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38C" w:rsidRDefault="00544D53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680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78021"/>
                                </a:lnTo>
                                <a:lnTo>
                                  <a:pt x="0" y="39780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30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3049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4925"/>
                                </a:lnTo>
                                <a:lnTo>
                                  <a:pt x="6788150" y="13049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125" y="2772410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6C3E92" id="Group 1" o:spid="_x0000_s1026" style="position:absolute;margin-left:0;margin-top:0;width:594.95pt;height:841.9pt;z-index:-15848448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78021,,39780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3050;visibility:visible;mso-wrap-style:square;v-text-anchor:top" coordsize="6788150,130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" path="m6788150,l,,,1304925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2381;top:27724;width:10001;height:9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3239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3239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02338C" w:rsidRDefault="00544D53">
                            <w:pPr>
                              <w:spacing w:before="101"/>
                              <w:ind w:right="317"/>
                              <w:jc w:val="right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Records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4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Management</w:t>
                            </w:r>
                          </w:p>
                          <w:p w:rsidR="0002338C" w:rsidRDefault="00544D53">
                            <w:pPr>
                              <w:ind w:right="315"/>
                              <w:jc w:val="right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104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" filled="f" strokecolor="#2e5496" strokeweight="0">
                <v:path arrowok="t"/>
                <v:textbox inset="0,0,0,0">
                  <w:txbxContent>
                    <w:p w:rsidR="0002338C" w:rsidRDefault="00544D53">
                      <w:pPr>
                        <w:spacing w:before="101"/>
                        <w:ind w:right="317"/>
                        <w:jc w:val="right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Records</w:t>
                      </w:r>
                      <w:r>
                        <w:rPr>
                          <w:rFonts w:ascii="Calibri"/>
                          <w:color w:val="FFFFFF"/>
                          <w:spacing w:val="-34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Management</w:t>
                      </w:r>
                    </w:p>
                    <w:p w:rsidR="0002338C" w:rsidRDefault="00544D53">
                      <w:pPr>
                        <w:ind w:right="315"/>
                        <w:jc w:val="right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rPr>
          <w:rFonts w:ascii="Times New Roman"/>
          <w:sz w:val="20"/>
        </w:rPr>
      </w:pPr>
    </w:p>
    <w:p w:rsidR="0002338C" w:rsidRDefault="0002338C">
      <w:pPr>
        <w:pStyle w:val="BodyText"/>
        <w:spacing w:before="176"/>
        <w:rPr>
          <w:rFonts w:ascii="Times New Roman"/>
          <w:sz w:val="20"/>
        </w:rPr>
      </w:pPr>
    </w:p>
    <w:p w:rsidR="008373BE" w:rsidRDefault="00544D53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A25FEC">
        <w:rPr>
          <w:sz w:val="20"/>
        </w:rPr>
        <w:t>Dec</w:t>
      </w:r>
      <w:r w:rsidR="008373BE">
        <w:rPr>
          <w:sz w:val="20"/>
        </w:rPr>
        <w:t>ember 2024</w:t>
      </w:r>
      <w:r>
        <w:rPr>
          <w:sz w:val="20"/>
        </w:rPr>
        <w:t xml:space="preserve"> </w:t>
      </w:r>
    </w:p>
    <w:p w:rsidR="0002338C" w:rsidRDefault="00544D53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 of Review: 3 Year</w:t>
      </w:r>
    </w:p>
    <w:p w:rsidR="0002338C" w:rsidRDefault="00544D53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67520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2338C" w:rsidRDefault="00544D53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02338C" w:rsidRDefault="00544D53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 w:rsidR="008373BE">
        <w:rPr>
          <w:spacing w:val="-10"/>
          <w:sz w:val="20"/>
        </w:rPr>
        <w:t xml:space="preserve"> </w:t>
      </w:r>
      <w:r w:rsidR="00A25FEC">
        <w:rPr>
          <w:spacing w:val="-10"/>
          <w:sz w:val="20"/>
        </w:rPr>
        <w:t>Dece</w:t>
      </w:r>
      <w:bookmarkStart w:id="0" w:name="_GoBack"/>
      <w:bookmarkEnd w:id="0"/>
      <w:r w:rsidR="008373BE">
        <w:rPr>
          <w:spacing w:val="-10"/>
          <w:sz w:val="20"/>
        </w:rPr>
        <w:t>mbe</w:t>
      </w:r>
      <w:r>
        <w:rPr>
          <w:spacing w:val="-4"/>
          <w:sz w:val="20"/>
        </w:rPr>
        <w:t>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8373BE">
        <w:rPr>
          <w:spacing w:val="-4"/>
          <w:sz w:val="20"/>
        </w:rPr>
        <w:t>7</w:t>
      </w:r>
    </w:p>
    <w:p w:rsidR="0002338C" w:rsidRDefault="0002338C">
      <w:pPr>
        <w:spacing w:line="239" w:lineRule="exact"/>
        <w:rPr>
          <w:sz w:val="20"/>
        </w:rPr>
        <w:sectPr w:rsidR="0002338C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02338C" w:rsidRDefault="00544D53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02338C" w:rsidRDefault="0002338C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9"/>
        <w:gridCol w:w="2781"/>
      </w:tblGrid>
      <w:tr w:rsidR="0002338C">
        <w:trPr>
          <w:trHeight w:val="336"/>
        </w:trPr>
        <w:tc>
          <w:tcPr>
            <w:tcW w:w="7679" w:type="dxa"/>
          </w:tcPr>
          <w:p w:rsidR="0002338C" w:rsidRDefault="0002338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781" w:type="dxa"/>
          </w:tcPr>
          <w:p w:rsidR="0002338C" w:rsidRDefault="00544D53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02338C">
        <w:trPr>
          <w:trHeight w:val="416"/>
        </w:trPr>
        <w:tc>
          <w:tcPr>
            <w:tcW w:w="7679" w:type="dxa"/>
          </w:tcPr>
          <w:p w:rsidR="0002338C" w:rsidRDefault="00544D53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4"/>
              </w:rPr>
              <w:t>1.</w:t>
            </w:r>
            <w:r>
              <w:rPr>
                <w:color w:val="2E5395"/>
                <w:spacing w:val="66"/>
              </w:rPr>
              <w:t xml:space="preserve"> </w:t>
            </w:r>
            <w:r>
              <w:rPr>
                <w:color w:val="2E5395"/>
                <w:spacing w:val="-4"/>
              </w:rPr>
              <w:t>Inclusion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4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Safeguarding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Statement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02338C">
        <w:trPr>
          <w:trHeight w:val="429"/>
        </w:trPr>
        <w:tc>
          <w:tcPr>
            <w:tcW w:w="7679" w:type="dxa"/>
          </w:tcPr>
          <w:p w:rsidR="0002338C" w:rsidRDefault="00544D53">
            <w:pPr>
              <w:pStyle w:val="TableParagraph"/>
              <w:ind w:left="50"/>
            </w:pPr>
            <w:r>
              <w:rPr>
                <w:color w:val="2E5395"/>
              </w:rPr>
              <w:t>2.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Scope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02338C">
        <w:trPr>
          <w:trHeight w:val="429"/>
        </w:trPr>
        <w:tc>
          <w:tcPr>
            <w:tcW w:w="7679" w:type="dxa"/>
          </w:tcPr>
          <w:p w:rsidR="0002338C" w:rsidRDefault="00544D53">
            <w:pPr>
              <w:pStyle w:val="TableParagraph"/>
              <w:ind w:left="50"/>
            </w:pPr>
            <w:r>
              <w:rPr>
                <w:color w:val="2E5395"/>
              </w:rPr>
              <w:t>3.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Objectives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02338C">
        <w:trPr>
          <w:trHeight w:val="429"/>
        </w:trPr>
        <w:tc>
          <w:tcPr>
            <w:tcW w:w="7679" w:type="dxa"/>
          </w:tcPr>
          <w:p w:rsidR="0002338C" w:rsidRDefault="00544D53">
            <w:pPr>
              <w:pStyle w:val="TableParagraph"/>
              <w:ind w:left="50"/>
            </w:pPr>
            <w:r>
              <w:rPr>
                <w:color w:val="2E5395"/>
                <w:w w:val="95"/>
              </w:rPr>
              <w:t>4.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Responsibilities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02338C">
        <w:trPr>
          <w:trHeight w:val="424"/>
        </w:trPr>
        <w:tc>
          <w:tcPr>
            <w:tcW w:w="7679" w:type="dxa"/>
          </w:tcPr>
          <w:p w:rsidR="0002338C" w:rsidRDefault="00544D53">
            <w:pPr>
              <w:pStyle w:val="TableParagraph"/>
              <w:ind w:left="50"/>
            </w:pPr>
            <w:r>
              <w:rPr>
                <w:color w:val="2E5395"/>
              </w:rPr>
              <w:t>5.</w:t>
            </w:r>
            <w:r>
              <w:rPr>
                <w:color w:val="2E5395"/>
                <w:spacing w:val="59"/>
                <w:w w:val="150"/>
              </w:rPr>
              <w:t xml:space="preserve"> </w:t>
            </w:r>
            <w:r>
              <w:rPr>
                <w:color w:val="2E5395"/>
              </w:rPr>
              <w:t>Records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</w:rPr>
              <w:t>Creation,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Maintenance</w:t>
            </w:r>
            <w:r>
              <w:rPr>
                <w:color w:val="2E5395"/>
                <w:spacing w:val="-16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Disposal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02338C">
        <w:trPr>
          <w:trHeight w:val="424"/>
        </w:trPr>
        <w:tc>
          <w:tcPr>
            <w:tcW w:w="7679" w:type="dxa"/>
          </w:tcPr>
          <w:p w:rsidR="0002338C" w:rsidRDefault="00544D53">
            <w:pPr>
              <w:pStyle w:val="TableParagraph"/>
              <w:spacing w:before="75"/>
              <w:ind w:left="50"/>
            </w:pPr>
            <w:r>
              <w:rPr>
                <w:color w:val="2E5395"/>
              </w:rPr>
              <w:t>6.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Access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  <w:spacing w:before="75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02338C">
        <w:trPr>
          <w:trHeight w:val="423"/>
        </w:trPr>
        <w:tc>
          <w:tcPr>
            <w:tcW w:w="7679" w:type="dxa"/>
          </w:tcPr>
          <w:p w:rsidR="0002338C" w:rsidRDefault="00544D53">
            <w:pPr>
              <w:pStyle w:val="TableParagraph"/>
              <w:ind w:left="50"/>
            </w:pPr>
            <w:r>
              <w:rPr>
                <w:color w:val="2E5395"/>
                <w:spacing w:val="-4"/>
              </w:rPr>
              <w:t>7.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4"/>
              </w:rPr>
              <w:t>Training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and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Awareness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02338C">
        <w:trPr>
          <w:trHeight w:val="417"/>
        </w:trPr>
        <w:tc>
          <w:tcPr>
            <w:tcW w:w="7679" w:type="dxa"/>
          </w:tcPr>
          <w:p w:rsidR="0002338C" w:rsidRDefault="00544D53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2"/>
              </w:rPr>
              <w:t>8.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2"/>
              </w:rPr>
              <w:t>Monitoring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Arrangements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02338C">
        <w:trPr>
          <w:trHeight w:val="344"/>
        </w:trPr>
        <w:tc>
          <w:tcPr>
            <w:tcW w:w="7679" w:type="dxa"/>
          </w:tcPr>
          <w:p w:rsidR="0002338C" w:rsidRDefault="00544D53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9.</w:t>
            </w:r>
            <w:r>
              <w:rPr>
                <w:color w:val="2E5395"/>
                <w:spacing w:val="60"/>
                <w:w w:val="15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0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2781" w:type="dxa"/>
          </w:tcPr>
          <w:p w:rsidR="0002338C" w:rsidRDefault="00544D53">
            <w:pPr>
              <w:pStyle w:val="TableParagraph"/>
              <w:spacing w:before="74" w:line="250" w:lineRule="exact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</w:tbl>
    <w:p w:rsidR="0002338C" w:rsidRDefault="0002338C">
      <w:pPr>
        <w:spacing w:line="250" w:lineRule="exact"/>
        <w:sectPr w:rsidR="0002338C">
          <w:pgSz w:w="11910" w:h="16840"/>
          <w:pgMar w:top="1140" w:right="560" w:bottom="280" w:left="0" w:header="720" w:footer="720" w:gutter="0"/>
          <w:cols w:space="720"/>
        </w:sectPr>
      </w:pPr>
    </w:p>
    <w:p w:rsidR="0002338C" w:rsidRDefault="00544D53">
      <w:pPr>
        <w:pStyle w:val="Heading1"/>
        <w:numPr>
          <w:ilvl w:val="0"/>
          <w:numId w:val="1"/>
        </w:numPr>
        <w:tabs>
          <w:tab w:val="left" w:pos="966"/>
        </w:tabs>
        <w:spacing w:before="82"/>
        <w:ind w:left="966" w:hanging="246"/>
      </w:pPr>
      <w:r>
        <w:rPr>
          <w:color w:val="2E5395"/>
          <w:spacing w:val="-6"/>
        </w:rPr>
        <w:lastRenderedPageBreak/>
        <w:t>Inclusion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6"/>
        </w:rPr>
        <w:t>and</w:t>
      </w:r>
      <w:r>
        <w:rPr>
          <w:color w:val="2E5395"/>
          <w:spacing w:val="-3"/>
        </w:rPr>
        <w:t xml:space="preserve"> </w:t>
      </w:r>
      <w:r>
        <w:rPr>
          <w:color w:val="2E5395"/>
          <w:spacing w:val="-6"/>
        </w:rPr>
        <w:t>Safeguarding</w:t>
      </w:r>
      <w:r>
        <w:rPr>
          <w:color w:val="2E5395"/>
          <w:spacing w:val="-1"/>
        </w:rPr>
        <w:t xml:space="preserve"> </w:t>
      </w:r>
      <w:r>
        <w:rPr>
          <w:color w:val="2E5395"/>
          <w:spacing w:val="-6"/>
        </w:rPr>
        <w:t>Statement</w:t>
      </w:r>
    </w:p>
    <w:p w:rsidR="0002338C" w:rsidRDefault="00544D53">
      <w:pPr>
        <w:pStyle w:val="BodyText"/>
        <w:spacing w:before="185"/>
        <w:ind w:left="720" w:right="219"/>
      </w:pPr>
      <w:r>
        <w:t>At Leicester Islamic Academy all pupils are valued, inspired and respected within our happy, welcoming School community.</w:t>
      </w:r>
    </w:p>
    <w:p w:rsidR="0002338C" w:rsidRDefault="00544D53">
      <w:pPr>
        <w:pStyle w:val="BodyText"/>
        <w:spacing w:before="164" w:line="242" w:lineRule="auto"/>
        <w:ind w:left="720" w:right="158"/>
        <w:jc w:val="both"/>
      </w:pPr>
      <w:r>
        <w:t>We set high expectations for all our pupils. Practitioners give every pupil the opportunity to experience</w:t>
      </w:r>
      <w:r>
        <w:rPr>
          <w:spacing w:val="-20"/>
        </w:rPr>
        <w:t xml:space="preserve"> </w:t>
      </w:r>
      <w:r>
        <w:t>success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learning</w:t>
      </w:r>
      <w:r>
        <w:rPr>
          <w:spacing w:val="-20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providing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relevant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challenging</w:t>
      </w:r>
      <w:r>
        <w:rPr>
          <w:spacing w:val="-20"/>
        </w:rPr>
        <w:t xml:space="preserve"> </w:t>
      </w:r>
      <w:r>
        <w:t>curriculum.</w:t>
      </w:r>
    </w:p>
    <w:p w:rsidR="0002338C" w:rsidRDefault="00544D53">
      <w:pPr>
        <w:pStyle w:val="BodyText"/>
        <w:spacing w:before="160" w:line="242" w:lineRule="auto"/>
        <w:ind w:left="720" w:right="160"/>
        <w:jc w:val="both"/>
      </w:pPr>
      <w:r>
        <w:t>All</w:t>
      </w:r>
      <w:r>
        <w:rPr>
          <w:spacing w:val="-5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unique</w:t>
      </w:r>
      <w:r>
        <w:rPr>
          <w:spacing w:val="-5"/>
        </w:rPr>
        <w:t xml:space="preserve"> </w:t>
      </w:r>
      <w:r>
        <w:t>experiences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share.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LIA</w:t>
      </w:r>
      <w:r>
        <w:rPr>
          <w:spacing w:val="-8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celebrate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diversity</w:t>
      </w:r>
      <w:r>
        <w:rPr>
          <w:spacing w:val="-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valuing</w:t>
      </w:r>
      <w:r>
        <w:rPr>
          <w:spacing w:val="-6"/>
        </w:rPr>
        <w:t xml:space="preserve"> </w:t>
      </w:r>
      <w:r>
        <w:t>the contribution of all pupils and providing an environment that encourages interdependence and autonomy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learning.</w:t>
      </w:r>
    </w:p>
    <w:p w:rsidR="0002338C" w:rsidRDefault="00544D53">
      <w:pPr>
        <w:pStyle w:val="BodyText"/>
        <w:spacing w:before="160" w:line="242" w:lineRule="auto"/>
        <w:ind w:left="720" w:right="154"/>
        <w:jc w:val="both"/>
      </w:pPr>
      <w:r>
        <w:t xml:space="preserve">Our School is committed to safeguarding and promoting the welfare of children. We expect </w:t>
      </w:r>
      <w:r>
        <w:rPr>
          <w:spacing w:val="-6"/>
        </w:rPr>
        <w:t>everyone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share</w:t>
      </w:r>
      <w:r>
        <w:rPr>
          <w:spacing w:val="-10"/>
        </w:rPr>
        <w:t xml:space="preserve"> </w:t>
      </w:r>
      <w:r>
        <w:rPr>
          <w:spacing w:val="-6"/>
        </w:rPr>
        <w:t>this</w:t>
      </w:r>
      <w:r>
        <w:rPr>
          <w:spacing w:val="-12"/>
        </w:rPr>
        <w:t xml:space="preserve"> </w:t>
      </w:r>
      <w:r>
        <w:rPr>
          <w:spacing w:val="-6"/>
        </w:rPr>
        <w:t>commitment.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School</w:t>
      </w:r>
      <w:r>
        <w:rPr>
          <w:spacing w:val="-10"/>
        </w:rPr>
        <w:t xml:space="preserve"> </w:t>
      </w:r>
      <w:proofErr w:type="spellStart"/>
      <w:r>
        <w:rPr>
          <w:spacing w:val="-6"/>
        </w:rPr>
        <w:t>recognises</w:t>
      </w:r>
      <w:proofErr w:type="spellEnd"/>
      <w:r>
        <w:rPr>
          <w:spacing w:val="-8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efficiently</w:t>
      </w:r>
      <w:r>
        <w:rPr>
          <w:spacing w:val="-11"/>
        </w:rPr>
        <w:t xml:space="preserve"> </w:t>
      </w:r>
      <w:r>
        <w:rPr>
          <w:spacing w:val="-6"/>
        </w:rPr>
        <w:t>managing</w:t>
      </w:r>
      <w:r>
        <w:rPr>
          <w:spacing w:val="-10"/>
        </w:rPr>
        <w:t xml:space="preserve"> </w:t>
      </w:r>
      <w:r>
        <w:rPr>
          <w:spacing w:val="-6"/>
        </w:rPr>
        <w:t>its</w:t>
      </w:r>
      <w:r>
        <w:rPr>
          <w:spacing w:val="-12"/>
        </w:rPr>
        <w:t xml:space="preserve"> </w:t>
      </w:r>
      <w:r>
        <w:rPr>
          <w:spacing w:val="-6"/>
        </w:rPr>
        <w:t xml:space="preserve">records, </w:t>
      </w:r>
      <w:r>
        <w:rPr>
          <w:spacing w:val="-2"/>
        </w:rPr>
        <w:t>it</w:t>
      </w:r>
      <w:r>
        <w:rPr>
          <w:spacing w:val="-14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able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comply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its</w:t>
      </w:r>
      <w:r>
        <w:rPr>
          <w:spacing w:val="-12"/>
        </w:rPr>
        <w:t xml:space="preserve"> </w:t>
      </w:r>
      <w:r>
        <w:rPr>
          <w:spacing w:val="-2"/>
        </w:rPr>
        <w:t>legal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regulatory</w:t>
      </w:r>
      <w:r>
        <w:rPr>
          <w:spacing w:val="-14"/>
        </w:rPr>
        <w:t xml:space="preserve"> </w:t>
      </w:r>
      <w:r>
        <w:rPr>
          <w:spacing w:val="-2"/>
        </w:rPr>
        <w:t>obligations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contribute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 xml:space="preserve">effective </w:t>
      </w:r>
      <w:r>
        <w:t>overall</w:t>
      </w:r>
      <w:r>
        <w:rPr>
          <w:spacing w:val="-9"/>
        </w:rPr>
        <w:t xml:space="preserve"> </w:t>
      </w:r>
      <w:r>
        <w:t>management</w:t>
      </w:r>
      <w:r>
        <w:rPr>
          <w:spacing w:val="-15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institution.</w:t>
      </w:r>
    </w:p>
    <w:p w:rsidR="0002338C" w:rsidRDefault="00544D53">
      <w:pPr>
        <w:pStyle w:val="BodyText"/>
        <w:spacing w:before="158" w:line="242" w:lineRule="auto"/>
        <w:ind w:left="720" w:right="156"/>
        <w:jc w:val="both"/>
      </w:pPr>
      <w:r>
        <w:t>Records</w:t>
      </w:r>
      <w:r>
        <w:rPr>
          <w:spacing w:val="-15"/>
        </w:rPr>
        <w:t xml:space="preserve"> </w:t>
      </w:r>
      <w:r>
        <w:t>provide</w:t>
      </w:r>
      <w:r>
        <w:rPr>
          <w:spacing w:val="-15"/>
        </w:rPr>
        <w:t xml:space="preserve"> </w:t>
      </w:r>
      <w:r>
        <w:t>evidence</w:t>
      </w:r>
      <w:r>
        <w:rPr>
          <w:spacing w:val="-15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protecting</w:t>
      </w:r>
      <w:r>
        <w:rPr>
          <w:spacing w:val="-16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rights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interests</w:t>
      </w:r>
      <w:r>
        <w:rPr>
          <w:spacing w:val="-1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school,</w:t>
      </w:r>
      <w:r>
        <w:rPr>
          <w:spacing w:val="-17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provide evidence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demonstrating</w:t>
      </w:r>
      <w:r>
        <w:rPr>
          <w:spacing w:val="-11"/>
        </w:rPr>
        <w:t xml:space="preserve"> </w:t>
      </w:r>
      <w:r>
        <w:t>performance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accountability.</w:t>
      </w:r>
      <w:r>
        <w:rPr>
          <w:spacing w:val="-12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document</w:t>
      </w:r>
      <w:r>
        <w:rPr>
          <w:spacing w:val="-11"/>
        </w:rPr>
        <w:t xml:space="preserve"> </w:t>
      </w:r>
      <w:r>
        <w:t>provides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policy framework through which this</w:t>
      </w:r>
      <w:r>
        <w:rPr>
          <w:spacing w:val="-1"/>
        </w:rPr>
        <w:t xml:space="preserve"> </w:t>
      </w:r>
      <w:r>
        <w:t>effective management</w:t>
      </w:r>
      <w:r>
        <w:rPr>
          <w:spacing w:val="-1"/>
        </w:rPr>
        <w:t xml:space="preserve"> </w:t>
      </w:r>
      <w:r>
        <w:t>can be achieved and audited.</w:t>
      </w:r>
    </w:p>
    <w:p w:rsidR="0002338C" w:rsidRDefault="00544D53">
      <w:pPr>
        <w:spacing w:before="160"/>
        <w:ind w:left="720"/>
      </w:pPr>
      <w:r>
        <w:t>The</w:t>
      </w:r>
      <w:r>
        <w:rPr>
          <w:spacing w:val="-9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adopted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rFonts w:ascii="Tahoma"/>
          <w:b/>
        </w:rPr>
        <w:t xml:space="preserve">Information Management </w:t>
      </w:r>
      <w:proofErr w:type="spellStart"/>
      <w:r>
        <w:rPr>
          <w:rFonts w:ascii="Tahoma"/>
          <w:b/>
        </w:rPr>
        <w:t>ToolKit</w:t>
      </w:r>
      <w:proofErr w:type="spellEnd"/>
      <w:r>
        <w:rPr>
          <w:rFonts w:ascii="Tahoma"/>
          <w:b/>
        </w:rPr>
        <w:t xml:space="preserve"> for Schools </w:t>
      </w:r>
      <w:r>
        <w:t>created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IRMS (Information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Records</w:t>
      </w:r>
      <w:r>
        <w:rPr>
          <w:spacing w:val="-14"/>
        </w:rPr>
        <w:t xml:space="preserve"> </w:t>
      </w:r>
      <w:r>
        <w:t>Management</w:t>
      </w:r>
      <w:r>
        <w:rPr>
          <w:spacing w:val="-15"/>
        </w:rPr>
        <w:t xml:space="preserve"> </w:t>
      </w:r>
      <w:r>
        <w:t>Society)</w:t>
      </w:r>
      <w:r>
        <w:rPr>
          <w:spacing w:val="-17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adheres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its</w:t>
      </w:r>
      <w:r>
        <w:rPr>
          <w:spacing w:val="-15"/>
        </w:rPr>
        <w:t xml:space="preserve"> </w:t>
      </w:r>
      <w:r>
        <w:t>principles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guidance.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6"/>
        </w:tabs>
        <w:ind w:left="966" w:hanging="246"/>
      </w:pPr>
      <w:r>
        <w:rPr>
          <w:color w:val="2E5395"/>
          <w:spacing w:val="-2"/>
          <w:w w:val="105"/>
        </w:rPr>
        <w:t>Scope</w:t>
      </w:r>
    </w:p>
    <w:p w:rsidR="0002338C" w:rsidRDefault="00544D53">
      <w:pPr>
        <w:pStyle w:val="BodyText"/>
        <w:spacing w:before="185" w:line="242" w:lineRule="auto"/>
        <w:ind w:left="720" w:right="161"/>
        <w:jc w:val="both"/>
      </w:pP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5"/>
        </w:rPr>
        <w:t xml:space="preserve"> </w:t>
      </w:r>
      <w:r>
        <w:rPr>
          <w:spacing w:val="-4"/>
        </w:rPr>
        <w:t>applies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all</w:t>
      </w:r>
      <w:r>
        <w:rPr>
          <w:spacing w:val="-15"/>
        </w:rPr>
        <w:t xml:space="preserve"> </w:t>
      </w:r>
      <w:r>
        <w:rPr>
          <w:spacing w:val="-4"/>
        </w:rPr>
        <w:t>records</w:t>
      </w:r>
      <w:r>
        <w:rPr>
          <w:spacing w:val="-16"/>
        </w:rPr>
        <w:t xml:space="preserve"> </w:t>
      </w:r>
      <w:r>
        <w:rPr>
          <w:spacing w:val="-4"/>
        </w:rPr>
        <w:t>created,</w:t>
      </w:r>
      <w:r>
        <w:rPr>
          <w:spacing w:val="-15"/>
        </w:rPr>
        <w:t xml:space="preserve"> </w:t>
      </w:r>
      <w:r>
        <w:rPr>
          <w:spacing w:val="-4"/>
        </w:rPr>
        <w:t>received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>maintained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5"/>
        </w:rPr>
        <w:t xml:space="preserve"> </w:t>
      </w:r>
      <w:r>
        <w:rPr>
          <w:spacing w:val="-4"/>
        </w:rPr>
        <w:t>staff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 xml:space="preserve">course </w:t>
      </w:r>
      <w:r>
        <w:t>of</w:t>
      </w:r>
      <w:r>
        <w:rPr>
          <w:spacing w:val="-18"/>
        </w:rPr>
        <w:t xml:space="preserve"> </w:t>
      </w:r>
      <w:r>
        <w:t>carrying</w:t>
      </w:r>
      <w:r>
        <w:rPr>
          <w:spacing w:val="-18"/>
        </w:rPr>
        <w:t xml:space="preserve"> </w:t>
      </w:r>
      <w:r>
        <w:t>out</w:t>
      </w:r>
      <w:r>
        <w:rPr>
          <w:spacing w:val="-19"/>
        </w:rPr>
        <w:t xml:space="preserve"> </w:t>
      </w:r>
      <w:r>
        <w:t>its</w:t>
      </w:r>
      <w:r>
        <w:rPr>
          <w:spacing w:val="-18"/>
        </w:rPr>
        <w:t xml:space="preserve"> </w:t>
      </w:r>
      <w:r>
        <w:t>functions.</w:t>
      </w:r>
    </w:p>
    <w:p w:rsidR="0002338C" w:rsidRDefault="0002338C">
      <w:pPr>
        <w:pStyle w:val="BodyText"/>
        <w:spacing w:before="3"/>
      </w:pPr>
    </w:p>
    <w:p w:rsidR="0002338C" w:rsidRDefault="00544D53">
      <w:pPr>
        <w:pStyle w:val="BodyText"/>
        <w:spacing w:line="242" w:lineRule="auto"/>
        <w:ind w:left="720" w:right="155"/>
        <w:jc w:val="both"/>
      </w:pPr>
      <w:r>
        <w:rPr>
          <w:spacing w:val="-2"/>
        </w:rPr>
        <w:t>Records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defined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all</w:t>
      </w:r>
      <w:r>
        <w:rPr>
          <w:spacing w:val="-16"/>
        </w:rPr>
        <w:t xml:space="preserve"> </w:t>
      </w:r>
      <w:r>
        <w:rPr>
          <w:spacing w:val="-2"/>
        </w:rPr>
        <w:t>those</w:t>
      </w:r>
      <w:r>
        <w:rPr>
          <w:spacing w:val="-17"/>
        </w:rPr>
        <w:t xml:space="preserve"> </w:t>
      </w:r>
      <w:r>
        <w:rPr>
          <w:spacing w:val="-2"/>
        </w:rPr>
        <w:t>documents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8"/>
        </w:rPr>
        <w:t xml:space="preserve"> </w:t>
      </w:r>
      <w:r>
        <w:rPr>
          <w:spacing w:val="-2"/>
        </w:rPr>
        <w:t>facilitate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business</w:t>
      </w:r>
      <w:r>
        <w:rPr>
          <w:spacing w:val="-17"/>
        </w:rPr>
        <w:t xml:space="preserve"> </w:t>
      </w:r>
      <w:r>
        <w:rPr>
          <w:spacing w:val="-2"/>
        </w:rPr>
        <w:t>carried</w:t>
      </w:r>
      <w:r>
        <w:rPr>
          <w:spacing w:val="-17"/>
        </w:rPr>
        <w:t xml:space="preserve"> </w:t>
      </w:r>
      <w:r>
        <w:rPr>
          <w:spacing w:val="-2"/>
        </w:rPr>
        <w:t>out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 xml:space="preserve">school </w:t>
      </w:r>
      <w:r>
        <w:t>and which are thereafter retained (for a set period) to provide evidence of its transactions or activities. These records may be created, received, disposed or maintained in hard copy or electronically</w:t>
      </w:r>
      <w:r>
        <w:rPr>
          <w:spacing w:val="-1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school,</w:t>
      </w:r>
      <w:r>
        <w:rPr>
          <w:spacing w:val="-5"/>
        </w:rPr>
        <w:t xml:space="preserve"> </w:t>
      </w:r>
      <w:r>
        <w:t>employees,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acting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agents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 school activity.</w:t>
      </w:r>
    </w:p>
    <w:p w:rsidR="0002338C" w:rsidRDefault="0002338C">
      <w:pPr>
        <w:pStyle w:val="BodyText"/>
        <w:spacing w:before="22"/>
      </w:pPr>
    </w:p>
    <w:p w:rsidR="0002338C" w:rsidRDefault="00544D53">
      <w:pPr>
        <w:pStyle w:val="BodyText"/>
        <w:ind w:left="720"/>
      </w:pPr>
      <w:r>
        <w:rPr>
          <w:spacing w:val="-2"/>
        </w:rPr>
        <w:t>A</w:t>
      </w:r>
      <w:r>
        <w:rPr>
          <w:spacing w:val="-23"/>
        </w:rPr>
        <w:t xml:space="preserve"> </w:t>
      </w:r>
      <w:r>
        <w:rPr>
          <w:spacing w:val="-2"/>
        </w:rPr>
        <w:t>small</w:t>
      </w:r>
      <w:r>
        <w:rPr>
          <w:spacing w:val="-19"/>
        </w:rPr>
        <w:t xml:space="preserve"> </w:t>
      </w:r>
      <w:r>
        <w:rPr>
          <w:spacing w:val="-2"/>
        </w:rPr>
        <w:t>percentage</w:t>
      </w:r>
      <w:r>
        <w:rPr>
          <w:spacing w:val="-19"/>
        </w:rPr>
        <w:t xml:space="preserve"> </w:t>
      </w:r>
      <w:r>
        <w:rPr>
          <w:spacing w:val="-2"/>
        </w:rPr>
        <w:t>of</w:t>
      </w:r>
      <w:r>
        <w:rPr>
          <w:spacing w:val="-22"/>
        </w:rPr>
        <w:t xml:space="preserve"> </w:t>
      </w: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school’s</w:t>
      </w:r>
      <w:r>
        <w:rPr>
          <w:spacing w:val="-20"/>
        </w:rPr>
        <w:t xml:space="preserve"> </w:t>
      </w:r>
      <w:r>
        <w:rPr>
          <w:spacing w:val="-2"/>
        </w:rPr>
        <w:t>records</w:t>
      </w:r>
      <w:r>
        <w:rPr>
          <w:spacing w:val="-20"/>
        </w:rPr>
        <w:t xml:space="preserve"> </w:t>
      </w:r>
      <w:r>
        <w:rPr>
          <w:spacing w:val="-2"/>
        </w:rPr>
        <w:t>may</w:t>
      </w:r>
      <w:r>
        <w:rPr>
          <w:spacing w:val="-20"/>
        </w:rPr>
        <w:t xml:space="preserve"> </w:t>
      </w:r>
      <w:r>
        <w:rPr>
          <w:spacing w:val="-2"/>
        </w:rPr>
        <w:t>be</w:t>
      </w:r>
      <w:r>
        <w:rPr>
          <w:spacing w:val="-19"/>
        </w:rPr>
        <w:t xml:space="preserve"> </w:t>
      </w:r>
      <w:r>
        <w:rPr>
          <w:spacing w:val="-2"/>
        </w:rPr>
        <w:t>selected</w:t>
      </w:r>
      <w:r>
        <w:rPr>
          <w:spacing w:val="-20"/>
        </w:rPr>
        <w:t xml:space="preserve"> </w:t>
      </w:r>
      <w:r>
        <w:rPr>
          <w:spacing w:val="-2"/>
        </w:rPr>
        <w:t>for</w:t>
      </w:r>
      <w:r>
        <w:rPr>
          <w:spacing w:val="-20"/>
        </w:rPr>
        <w:t xml:space="preserve"> </w:t>
      </w:r>
      <w:r>
        <w:rPr>
          <w:spacing w:val="-2"/>
        </w:rPr>
        <w:t>permanent</w:t>
      </w:r>
      <w:r>
        <w:rPr>
          <w:spacing w:val="-19"/>
        </w:rPr>
        <w:t xml:space="preserve"> </w:t>
      </w:r>
      <w:r>
        <w:rPr>
          <w:spacing w:val="-2"/>
        </w:rPr>
        <w:t>preservation</w:t>
      </w:r>
      <w:r>
        <w:rPr>
          <w:spacing w:val="-23"/>
        </w:rPr>
        <w:t xml:space="preserve"> </w:t>
      </w:r>
      <w:r>
        <w:rPr>
          <w:spacing w:val="-2"/>
        </w:rPr>
        <w:t>as</w:t>
      </w:r>
      <w:r>
        <w:rPr>
          <w:spacing w:val="-20"/>
        </w:rPr>
        <w:t xml:space="preserve"> </w:t>
      </w:r>
      <w:r>
        <w:rPr>
          <w:spacing w:val="-2"/>
        </w:rPr>
        <w:t>part</w:t>
      </w:r>
      <w:r>
        <w:rPr>
          <w:spacing w:val="-21"/>
        </w:rPr>
        <w:t xml:space="preserve"> </w:t>
      </w:r>
      <w:r>
        <w:rPr>
          <w:spacing w:val="-5"/>
        </w:rPr>
        <w:t>of</w:t>
      </w:r>
    </w:p>
    <w:p w:rsidR="0002338C" w:rsidRDefault="00544D53">
      <w:pPr>
        <w:pStyle w:val="BodyText"/>
        <w:spacing w:before="2"/>
        <w:ind w:left="720"/>
      </w:pPr>
      <w:r>
        <w:rPr>
          <w:w w:val="90"/>
        </w:rPr>
        <w:t>the</w:t>
      </w:r>
      <w:r>
        <w:rPr>
          <w:spacing w:val="9"/>
        </w:rPr>
        <w:t xml:space="preserve"> </w:t>
      </w:r>
      <w:r>
        <w:rPr>
          <w:w w:val="90"/>
        </w:rPr>
        <w:t>institution’s</w:t>
      </w:r>
      <w:r>
        <w:rPr>
          <w:spacing w:val="9"/>
        </w:rPr>
        <w:t xml:space="preserve"> </w:t>
      </w:r>
      <w:r>
        <w:rPr>
          <w:w w:val="90"/>
        </w:rPr>
        <w:t>archives</w:t>
      </w:r>
      <w:r>
        <w:rPr>
          <w:spacing w:val="10"/>
        </w:rPr>
        <w:t xml:space="preserve"> </w:t>
      </w:r>
      <w:r>
        <w:rPr>
          <w:w w:val="90"/>
        </w:rPr>
        <w:t>and</w:t>
      </w:r>
      <w:r>
        <w:rPr>
          <w:spacing w:val="8"/>
        </w:rPr>
        <w:t xml:space="preserve"> </w:t>
      </w:r>
      <w:r>
        <w:rPr>
          <w:w w:val="90"/>
        </w:rPr>
        <w:t>for</w:t>
      </w:r>
      <w:r>
        <w:rPr>
          <w:spacing w:val="8"/>
        </w:rPr>
        <w:t xml:space="preserve"> </w:t>
      </w:r>
      <w:r>
        <w:rPr>
          <w:w w:val="90"/>
        </w:rPr>
        <w:t>historical</w:t>
      </w:r>
      <w:r>
        <w:rPr>
          <w:spacing w:val="10"/>
        </w:rPr>
        <w:t xml:space="preserve"> </w:t>
      </w:r>
      <w:r>
        <w:rPr>
          <w:spacing w:val="-2"/>
          <w:w w:val="90"/>
        </w:rPr>
        <w:t>research.</w:t>
      </w:r>
    </w:p>
    <w:p w:rsidR="0002338C" w:rsidRDefault="0002338C">
      <w:pPr>
        <w:pStyle w:val="BodyText"/>
        <w:spacing w:before="27"/>
      </w:pPr>
    </w:p>
    <w:p w:rsidR="0002338C" w:rsidRDefault="00544D53">
      <w:pPr>
        <w:pStyle w:val="Heading1"/>
        <w:numPr>
          <w:ilvl w:val="0"/>
          <w:numId w:val="1"/>
        </w:numPr>
        <w:tabs>
          <w:tab w:val="left" w:pos="967"/>
        </w:tabs>
        <w:spacing w:before="1"/>
        <w:ind w:hanging="247"/>
      </w:pPr>
      <w:r>
        <w:rPr>
          <w:color w:val="2E5395"/>
          <w:spacing w:val="-2"/>
        </w:rPr>
        <w:t>Objectives</w:t>
      </w:r>
    </w:p>
    <w:p w:rsidR="0002338C" w:rsidRDefault="00544D53">
      <w:pPr>
        <w:pStyle w:val="BodyText"/>
        <w:spacing w:before="163"/>
        <w:ind w:left="720"/>
      </w:pP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aim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7"/>
        </w:rPr>
        <w:t xml:space="preserve"> </w:t>
      </w:r>
      <w:r>
        <w:rPr>
          <w:spacing w:val="-4"/>
        </w:rPr>
        <w:t>is</w:t>
      </w:r>
      <w:r>
        <w:rPr>
          <w:spacing w:val="-19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define</w:t>
      </w:r>
      <w:r>
        <w:rPr>
          <w:spacing w:val="-17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framework</w:t>
      </w:r>
      <w:r>
        <w:rPr>
          <w:spacing w:val="-20"/>
        </w:rPr>
        <w:t xml:space="preserve"> </w:t>
      </w:r>
      <w:r>
        <w:rPr>
          <w:spacing w:val="-4"/>
        </w:rPr>
        <w:t>for</w:t>
      </w:r>
      <w:r>
        <w:rPr>
          <w:spacing w:val="-17"/>
        </w:rPr>
        <w:t xml:space="preserve"> </w:t>
      </w:r>
      <w:r>
        <w:rPr>
          <w:spacing w:val="-4"/>
        </w:rPr>
        <w:t>managing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school's</w:t>
      </w:r>
      <w:r>
        <w:rPr>
          <w:spacing w:val="-17"/>
        </w:rPr>
        <w:t xml:space="preserve"> </w:t>
      </w:r>
      <w:r>
        <w:rPr>
          <w:spacing w:val="-4"/>
        </w:rPr>
        <w:t>records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ensure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7"/>
        </w:rPr>
        <w:t xml:space="preserve"> </w:t>
      </w:r>
      <w:r>
        <w:rPr>
          <w:spacing w:val="-4"/>
        </w:rPr>
        <w:t xml:space="preserve">the </w:t>
      </w:r>
      <w:r>
        <w:rPr>
          <w:spacing w:val="-2"/>
        </w:rPr>
        <w:t>school: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163"/>
        <w:ind w:hanging="360"/>
      </w:pPr>
      <w:r>
        <w:t>Creates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captures</w:t>
      </w:r>
      <w:r>
        <w:rPr>
          <w:spacing w:val="-15"/>
        </w:rPr>
        <w:t xml:space="preserve"> </w:t>
      </w:r>
      <w:r>
        <w:t>accurate,</w:t>
      </w:r>
      <w:r>
        <w:rPr>
          <w:spacing w:val="-13"/>
        </w:rPr>
        <w:t xml:space="preserve"> </w:t>
      </w:r>
      <w:r>
        <w:t>authentic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reliable</w:t>
      </w:r>
      <w:r>
        <w:rPr>
          <w:spacing w:val="-12"/>
        </w:rPr>
        <w:t xml:space="preserve"> </w:t>
      </w:r>
      <w:r>
        <w:rPr>
          <w:spacing w:val="-2"/>
        </w:rPr>
        <w:t>records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4"/>
        <w:ind w:hanging="360"/>
      </w:pPr>
      <w:r>
        <w:rPr>
          <w:spacing w:val="-6"/>
        </w:rPr>
        <w:t>Maintains</w:t>
      </w:r>
      <w:r>
        <w:rPr>
          <w:spacing w:val="-15"/>
        </w:rPr>
        <w:t xml:space="preserve"> </w:t>
      </w:r>
      <w:r>
        <w:rPr>
          <w:spacing w:val="-6"/>
        </w:rPr>
        <w:t>records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7"/>
        </w:rPr>
        <w:t xml:space="preserve"> </w:t>
      </w:r>
      <w:r>
        <w:rPr>
          <w:spacing w:val="-6"/>
        </w:rPr>
        <w:t>meet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school's</w:t>
      </w:r>
      <w:r>
        <w:rPr>
          <w:spacing w:val="-14"/>
        </w:rPr>
        <w:t xml:space="preserve"> </w:t>
      </w:r>
      <w:r>
        <w:rPr>
          <w:spacing w:val="-6"/>
        </w:rPr>
        <w:t>business</w:t>
      </w:r>
      <w:r>
        <w:rPr>
          <w:spacing w:val="-15"/>
        </w:rPr>
        <w:t xml:space="preserve"> </w:t>
      </w:r>
      <w:r>
        <w:rPr>
          <w:spacing w:val="-6"/>
        </w:rPr>
        <w:t>needs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4"/>
        </w:rPr>
        <w:t>Disposes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records</w:t>
      </w:r>
      <w:r>
        <w:rPr>
          <w:spacing w:val="-12"/>
        </w:rPr>
        <w:t xml:space="preserve"> </w:t>
      </w:r>
      <w:r>
        <w:rPr>
          <w:spacing w:val="-4"/>
        </w:rPr>
        <w:t>that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3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longer</w:t>
      </w:r>
      <w:r>
        <w:rPr>
          <w:spacing w:val="-13"/>
        </w:rPr>
        <w:t xml:space="preserve"> </w:t>
      </w:r>
      <w:r>
        <w:rPr>
          <w:spacing w:val="-4"/>
        </w:rPr>
        <w:t>required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an</w:t>
      </w:r>
      <w:r>
        <w:rPr>
          <w:spacing w:val="-14"/>
        </w:rPr>
        <w:t xml:space="preserve"> </w:t>
      </w:r>
      <w:r>
        <w:rPr>
          <w:spacing w:val="-4"/>
        </w:rPr>
        <w:t>appropriate</w:t>
      </w:r>
      <w:r>
        <w:rPr>
          <w:spacing w:val="-13"/>
        </w:rPr>
        <w:t xml:space="preserve"> </w:t>
      </w:r>
      <w:r>
        <w:rPr>
          <w:spacing w:val="-4"/>
        </w:rPr>
        <w:t>manner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4"/>
        <w:ind w:hanging="360"/>
      </w:pPr>
      <w:r>
        <w:rPr>
          <w:spacing w:val="-8"/>
        </w:rPr>
        <w:t>Protects</w:t>
      </w:r>
      <w:r>
        <w:rPr>
          <w:spacing w:val="-6"/>
        </w:rPr>
        <w:t xml:space="preserve"> </w:t>
      </w:r>
      <w:r>
        <w:rPr>
          <w:spacing w:val="-8"/>
        </w:rPr>
        <w:t>vital</w:t>
      </w:r>
      <w:r>
        <w:rPr>
          <w:spacing w:val="-4"/>
        </w:rPr>
        <w:t xml:space="preserve"> </w:t>
      </w:r>
      <w:r>
        <w:rPr>
          <w:spacing w:val="-8"/>
        </w:rPr>
        <w:t>records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6"/>
        </w:rPr>
        <w:t>Conforms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any</w:t>
      </w:r>
      <w:r>
        <w:rPr>
          <w:spacing w:val="-9"/>
        </w:rPr>
        <w:t xml:space="preserve"> </w:t>
      </w:r>
      <w:r>
        <w:rPr>
          <w:spacing w:val="-6"/>
        </w:rPr>
        <w:t>legal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statutory</w:t>
      </w:r>
      <w:r>
        <w:rPr>
          <w:spacing w:val="-8"/>
        </w:rPr>
        <w:t xml:space="preserve"> </w:t>
      </w:r>
      <w:r>
        <w:rPr>
          <w:spacing w:val="-6"/>
        </w:rPr>
        <w:t>requirements</w:t>
      </w:r>
      <w:r>
        <w:rPr>
          <w:spacing w:val="-7"/>
        </w:rPr>
        <w:t xml:space="preserve"> </w:t>
      </w:r>
      <w:r>
        <w:rPr>
          <w:spacing w:val="-6"/>
        </w:rPr>
        <w:t>relating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record-keeping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4"/>
        </w:rPr>
        <w:t>Complies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government</w:t>
      </w:r>
      <w:r>
        <w:rPr>
          <w:spacing w:val="-14"/>
        </w:rPr>
        <w:t xml:space="preserve"> </w:t>
      </w:r>
      <w:r>
        <w:rPr>
          <w:spacing w:val="-4"/>
        </w:rPr>
        <w:t>directives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8"/>
        </w:tabs>
        <w:spacing w:before="164"/>
        <w:ind w:left="968"/>
      </w:pPr>
      <w:r>
        <w:rPr>
          <w:color w:val="2E5395"/>
          <w:spacing w:val="-2"/>
        </w:rPr>
        <w:t>Responsibilities</w:t>
      </w:r>
    </w:p>
    <w:p w:rsidR="0002338C" w:rsidRDefault="00544D53">
      <w:pPr>
        <w:pStyle w:val="BodyText"/>
        <w:spacing w:before="244" w:line="242" w:lineRule="auto"/>
        <w:ind w:left="720" w:right="163"/>
        <w:jc w:val="both"/>
      </w:pPr>
      <w:r>
        <w:t>The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corporate</w:t>
      </w:r>
      <w:r>
        <w:rPr>
          <w:spacing w:val="-10"/>
        </w:rPr>
        <w:t xml:space="preserve"> </w:t>
      </w:r>
      <w:r>
        <w:t>responsibility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maintain</w:t>
      </w:r>
      <w:r>
        <w:rPr>
          <w:spacing w:val="-11"/>
        </w:rPr>
        <w:t xml:space="preserve"> </w:t>
      </w:r>
      <w:r>
        <w:t>its</w:t>
      </w:r>
      <w:r>
        <w:rPr>
          <w:spacing w:val="-10"/>
        </w:rPr>
        <w:t xml:space="preserve"> </w:t>
      </w:r>
      <w:r>
        <w:t>records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record</w:t>
      </w:r>
      <w:r>
        <w:rPr>
          <w:spacing w:val="-10"/>
        </w:rPr>
        <w:t xml:space="preserve"> </w:t>
      </w:r>
      <w:r>
        <w:t>keeping</w:t>
      </w:r>
      <w:r>
        <w:rPr>
          <w:spacing w:val="-12"/>
        </w:rPr>
        <w:t xml:space="preserve"> </w:t>
      </w:r>
      <w:r>
        <w:t>systems</w:t>
      </w:r>
      <w:r>
        <w:rPr>
          <w:spacing w:val="-11"/>
        </w:rPr>
        <w:t xml:space="preserve"> </w:t>
      </w:r>
      <w:r>
        <w:t xml:space="preserve">in </w:t>
      </w:r>
      <w:r>
        <w:rPr>
          <w:spacing w:val="-6"/>
        </w:rPr>
        <w:t>accordance with</w:t>
      </w:r>
      <w:r>
        <w:rPr>
          <w:spacing w:val="-7"/>
        </w:rPr>
        <w:t xml:space="preserve"> </w:t>
      </w:r>
      <w:r>
        <w:rPr>
          <w:spacing w:val="-6"/>
        </w:rPr>
        <w:t>the regulatory</w:t>
      </w:r>
      <w:r>
        <w:rPr>
          <w:spacing w:val="-7"/>
        </w:rPr>
        <w:t xml:space="preserve"> </w:t>
      </w:r>
      <w:r>
        <w:rPr>
          <w:spacing w:val="-6"/>
        </w:rPr>
        <w:t>environment.</w:t>
      </w:r>
      <w:r>
        <w:rPr>
          <w:spacing w:val="-7"/>
        </w:rPr>
        <w:t xml:space="preserve"> </w:t>
      </w:r>
      <w:r>
        <w:rPr>
          <w:spacing w:val="-6"/>
        </w:rPr>
        <w:t>The person</w:t>
      </w:r>
      <w:r>
        <w:rPr>
          <w:spacing w:val="-7"/>
        </w:rPr>
        <w:t xml:space="preserve"> </w:t>
      </w:r>
      <w:r>
        <w:rPr>
          <w:spacing w:val="-6"/>
        </w:rPr>
        <w:t>with</w:t>
      </w:r>
      <w:r>
        <w:rPr>
          <w:spacing w:val="-7"/>
        </w:rPr>
        <w:t xml:space="preserve"> </w:t>
      </w:r>
      <w:r>
        <w:rPr>
          <w:spacing w:val="-6"/>
        </w:rPr>
        <w:t>overall responsibility</w:t>
      </w:r>
      <w:r>
        <w:rPr>
          <w:spacing w:val="-7"/>
        </w:rPr>
        <w:t xml:space="preserve"> </w:t>
      </w:r>
      <w:r>
        <w:rPr>
          <w:spacing w:val="-6"/>
        </w:rPr>
        <w:t>for this policy</w:t>
      </w:r>
      <w:r>
        <w:rPr>
          <w:spacing w:val="-7"/>
        </w:rPr>
        <w:t xml:space="preserve"> </w:t>
      </w:r>
      <w:r>
        <w:rPr>
          <w:spacing w:val="-6"/>
        </w:rPr>
        <w:t xml:space="preserve">is </w:t>
      </w:r>
      <w:r>
        <w:t>the Headteacher.</w:t>
      </w:r>
    </w:p>
    <w:p w:rsidR="0002338C" w:rsidRDefault="00544D53">
      <w:pPr>
        <w:pStyle w:val="BodyText"/>
        <w:spacing w:before="239" w:line="242" w:lineRule="auto"/>
        <w:ind w:left="720" w:right="153"/>
        <w:jc w:val="both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person</w:t>
      </w:r>
      <w:r>
        <w:rPr>
          <w:spacing w:val="-17"/>
        </w:rPr>
        <w:t xml:space="preserve"> </w:t>
      </w:r>
      <w:r>
        <w:rPr>
          <w:spacing w:val="-2"/>
        </w:rPr>
        <w:t>responsible</w:t>
      </w:r>
      <w:r>
        <w:rPr>
          <w:spacing w:val="-16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records</w:t>
      </w:r>
      <w:r>
        <w:rPr>
          <w:spacing w:val="-14"/>
        </w:rPr>
        <w:t xml:space="preserve"> </w:t>
      </w:r>
      <w:r>
        <w:rPr>
          <w:spacing w:val="-2"/>
        </w:rPr>
        <w:t>management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give</w:t>
      </w:r>
      <w:r>
        <w:rPr>
          <w:spacing w:val="-14"/>
        </w:rPr>
        <w:t xml:space="preserve"> </w:t>
      </w:r>
      <w:r>
        <w:rPr>
          <w:spacing w:val="-2"/>
        </w:rPr>
        <w:t>guidance</w:t>
      </w:r>
      <w:r>
        <w:rPr>
          <w:spacing w:val="-14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good</w:t>
      </w:r>
      <w:r>
        <w:rPr>
          <w:spacing w:val="-17"/>
        </w:rPr>
        <w:t xml:space="preserve"> </w:t>
      </w:r>
      <w:r>
        <w:rPr>
          <w:spacing w:val="-2"/>
        </w:rPr>
        <w:t xml:space="preserve">records </w:t>
      </w:r>
      <w:r>
        <w:t xml:space="preserve">management practice and will promote compliance with this policy and data protection </w:t>
      </w:r>
      <w:r>
        <w:rPr>
          <w:spacing w:val="-2"/>
        </w:rPr>
        <w:t>legislation</w:t>
      </w:r>
      <w:r>
        <w:rPr>
          <w:spacing w:val="-18"/>
        </w:rPr>
        <w:t xml:space="preserve"> </w:t>
      </w:r>
      <w:r>
        <w:rPr>
          <w:spacing w:val="-2"/>
        </w:rPr>
        <w:t>so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information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8"/>
        </w:rPr>
        <w:t xml:space="preserve"> </w:t>
      </w:r>
      <w:r>
        <w:rPr>
          <w:spacing w:val="-2"/>
        </w:rPr>
        <w:t>retrieved</w:t>
      </w:r>
      <w:r>
        <w:rPr>
          <w:spacing w:val="-17"/>
        </w:rPr>
        <w:t xml:space="preserve"> </w:t>
      </w:r>
      <w:r>
        <w:rPr>
          <w:spacing w:val="-2"/>
        </w:rPr>
        <w:t>easily,</w:t>
      </w:r>
      <w:r>
        <w:rPr>
          <w:spacing w:val="-17"/>
        </w:rPr>
        <w:t xml:space="preserve"> </w:t>
      </w:r>
      <w:r>
        <w:rPr>
          <w:spacing w:val="-2"/>
        </w:rPr>
        <w:t>appropriately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timely</w:t>
      </w:r>
      <w:r>
        <w:rPr>
          <w:spacing w:val="-17"/>
        </w:rPr>
        <w:t xml:space="preserve"> </w:t>
      </w:r>
      <w:r>
        <w:rPr>
          <w:spacing w:val="-2"/>
        </w:rPr>
        <w:t>way.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8"/>
        </w:rPr>
        <w:t xml:space="preserve"> </w:t>
      </w:r>
      <w:r>
        <w:rPr>
          <w:spacing w:val="-2"/>
        </w:rPr>
        <w:t>will</w:t>
      </w:r>
    </w:p>
    <w:p w:rsidR="0002338C" w:rsidRDefault="0002338C">
      <w:pPr>
        <w:spacing w:line="242" w:lineRule="auto"/>
        <w:jc w:val="both"/>
        <w:sectPr w:rsidR="0002338C">
          <w:footerReference w:type="default" r:id="rId9"/>
          <w:pgSz w:w="11910" w:h="16840"/>
          <w:pgMar w:top="620" w:right="560" w:bottom="1200" w:left="0" w:header="0" w:footer="1018" w:gutter="0"/>
          <w:pgNumType w:start="1"/>
          <w:cols w:space="720"/>
        </w:sectPr>
      </w:pPr>
    </w:p>
    <w:p w:rsidR="0002338C" w:rsidRDefault="00544D53">
      <w:pPr>
        <w:pStyle w:val="BodyText"/>
        <w:spacing w:before="87"/>
        <w:ind w:left="720" w:right="164"/>
        <w:jc w:val="both"/>
      </w:pPr>
      <w:r>
        <w:rPr>
          <w:spacing w:val="-6"/>
        </w:rPr>
        <w:lastRenderedPageBreak/>
        <w:t>also</w:t>
      </w:r>
      <w:r>
        <w:rPr>
          <w:spacing w:val="-14"/>
        </w:rPr>
        <w:t xml:space="preserve"> </w:t>
      </w:r>
      <w:r>
        <w:rPr>
          <w:spacing w:val="-6"/>
        </w:rPr>
        <w:t>monitor</w:t>
      </w:r>
      <w:r>
        <w:rPr>
          <w:spacing w:val="-13"/>
        </w:rPr>
        <w:t xml:space="preserve"> </w:t>
      </w:r>
      <w:r>
        <w:rPr>
          <w:spacing w:val="-6"/>
        </w:rPr>
        <w:t>compliance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policy</w:t>
      </w:r>
      <w:r>
        <w:rPr>
          <w:spacing w:val="-14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surveying</w:t>
      </w:r>
      <w:r>
        <w:rPr>
          <w:spacing w:val="-13"/>
        </w:rPr>
        <w:t xml:space="preserve"> </w:t>
      </w:r>
      <w:r>
        <w:rPr>
          <w:spacing w:val="-6"/>
        </w:rPr>
        <w:t>at</w:t>
      </w:r>
      <w:r>
        <w:rPr>
          <w:spacing w:val="-14"/>
        </w:rPr>
        <w:t xml:space="preserve"> </w:t>
      </w:r>
      <w:r>
        <w:rPr>
          <w:spacing w:val="-6"/>
        </w:rPr>
        <w:t>least</w:t>
      </w:r>
      <w:r>
        <w:rPr>
          <w:spacing w:val="-13"/>
        </w:rPr>
        <w:t xml:space="preserve"> </w:t>
      </w:r>
      <w:r>
        <w:rPr>
          <w:spacing w:val="-6"/>
        </w:rPr>
        <w:t>annually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check</w:t>
      </w:r>
      <w:r>
        <w:rPr>
          <w:spacing w:val="-13"/>
        </w:rPr>
        <w:t xml:space="preserve"> </w:t>
      </w:r>
      <w:r>
        <w:rPr>
          <w:spacing w:val="-6"/>
        </w:rPr>
        <w:t>if</w:t>
      </w:r>
      <w:r>
        <w:rPr>
          <w:spacing w:val="-13"/>
        </w:rPr>
        <w:t xml:space="preserve"> </w:t>
      </w:r>
      <w:r>
        <w:rPr>
          <w:spacing w:val="-6"/>
        </w:rPr>
        <w:t>records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3"/>
        </w:rPr>
        <w:t xml:space="preserve"> </w:t>
      </w:r>
      <w:r>
        <w:rPr>
          <w:spacing w:val="-6"/>
        </w:rPr>
        <w:t xml:space="preserve">stored </w:t>
      </w:r>
      <w:r>
        <w:t>securely and can be accessed appropriately.</w:t>
      </w:r>
    </w:p>
    <w:p w:rsidR="0002338C" w:rsidRDefault="00544D53">
      <w:pPr>
        <w:pStyle w:val="BodyText"/>
        <w:spacing w:before="245"/>
        <w:ind w:left="720" w:right="162"/>
        <w:jc w:val="both"/>
      </w:pPr>
      <w:r>
        <w:t>Individual staff and employees must ensure that records for which they are responsible are accurate, and are maintained.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8"/>
        </w:tabs>
        <w:ind w:left="968"/>
      </w:pPr>
      <w:r>
        <w:rPr>
          <w:color w:val="2E5395"/>
          <w:spacing w:val="-2"/>
        </w:rPr>
        <w:t>Records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2"/>
        </w:rPr>
        <w:t>Creation,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2"/>
        </w:rPr>
        <w:t>Maintenance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2"/>
        </w:rPr>
        <w:t>and Disposal</w:t>
      </w:r>
    </w:p>
    <w:p w:rsidR="0002338C" w:rsidRDefault="0002338C">
      <w:pPr>
        <w:pStyle w:val="BodyText"/>
        <w:spacing w:before="1"/>
        <w:rPr>
          <w:rFonts w:ascii="Tahoma"/>
          <w:b/>
        </w:rPr>
      </w:pPr>
    </w:p>
    <w:p w:rsidR="0002338C" w:rsidRDefault="00544D53">
      <w:pPr>
        <w:pStyle w:val="BodyText"/>
        <w:ind w:left="720" w:right="154"/>
        <w:jc w:val="both"/>
      </w:pPr>
      <w:r>
        <w:t>LIA</w:t>
      </w:r>
      <w:r>
        <w:rPr>
          <w:spacing w:val="-20"/>
        </w:rPr>
        <w:t xml:space="preserve"> </w:t>
      </w:r>
      <w:r>
        <w:t>has</w:t>
      </w:r>
      <w:r>
        <w:rPr>
          <w:spacing w:val="-16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record</w:t>
      </w:r>
      <w:r>
        <w:rPr>
          <w:spacing w:val="-16"/>
        </w:rPr>
        <w:t xml:space="preserve"> </w:t>
      </w:r>
      <w:r>
        <w:t>keeping</w:t>
      </w:r>
      <w:r>
        <w:rPr>
          <w:spacing w:val="-16"/>
        </w:rPr>
        <w:t xml:space="preserve"> </w:t>
      </w:r>
      <w:r>
        <w:t>system</w:t>
      </w:r>
      <w:r>
        <w:rPr>
          <w:spacing w:val="-15"/>
        </w:rPr>
        <w:t xml:space="preserve"> </w:t>
      </w:r>
      <w:r>
        <w:t>both</w:t>
      </w:r>
      <w:r>
        <w:rPr>
          <w:spacing w:val="-17"/>
        </w:rPr>
        <w:t xml:space="preserve"> </w:t>
      </w:r>
      <w:r>
        <w:t>paper</w:t>
      </w:r>
      <w:r>
        <w:rPr>
          <w:spacing w:val="-15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electronic</w:t>
      </w:r>
      <w:r>
        <w:rPr>
          <w:spacing w:val="-15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documents</w:t>
      </w:r>
      <w:r>
        <w:rPr>
          <w:spacing w:val="-16"/>
        </w:rPr>
        <w:t xml:space="preserve"> </w:t>
      </w:r>
      <w:r>
        <w:t>its</w:t>
      </w:r>
      <w:r>
        <w:rPr>
          <w:spacing w:val="-16"/>
        </w:rPr>
        <w:t xml:space="preserve"> </w:t>
      </w:r>
      <w:r>
        <w:t xml:space="preserve">activities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provides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quick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easy</w:t>
      </w:r>
      <w:r>
        <w:rPr>
          <w:spacing w:val="-18"/>
        </w:rPr>
        <w:t xml:space="preserve"> </w:t>
      </w:r>
      <w:r>
        <w:rPr>
          <w:spacing w:val="-2"/>
        </w:rPr>
        <w:t>retrieval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information.</w:t>
      </w:r>
      <w:r>
        <w:rPr>
          <w:spacing w:val="-18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also</w:t>
      </w:r>
      <w:r>
        <w:rPr>
          <w:spacing w:val="-17"/>
        </w:rPr>
        <w:t xml:space="preserve"> </w:t>
      </w:r>
      <w:r>
        <w:rPr>
          <w:spacing w:val="-2"/>
        </w:rPr>
        <w:t>considers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legal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 xml:space="preserve">regulatory </w:t>
      </w:r>
      <w:r>
        <w:t>environment</w:t>
      </w:r>
      <w:r>
        <w:rPr>
          <w:spacing w:val="-20"/>
        </w:rPr>
        <w:t xml:space="preserve"> </w:t>
      </w:r>
      <w:r>
        <w:t>specific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area</w:t>
      </w:r>
      <w:r>
        <w:rPr>
          <w:spacing w:val="-18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work.</w:t>
      </w:r>
      <w:r>
        <w:rPr>
          <w:spacing w:val="-19"/>
        </w:rPr>
        <w:t xml:space="preserve"> </w:t>
      </w:r>
      <w:r>
        <w:t>Our</w:t>
      </w:r>
      <w:r>
        <w:rPr>
          <w:spacing w:val="-18"/>
        </w:rPr>
        <w:t xml:space="preserve"> </w:t>
      </w:r>
      <w:r>
        <w:t>processes</w:t>
      </w:r>
      <w:r>
        <w:rPr>
          <w:spacing w:val="-19"/>
        </w:rPr>
        <w:t xml:space="preserve"> </w:t>
      </w:r>
      <w:r>
        <w:t>include: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46"/>
        <w:ind w:right="161"/>
      </w:pPr>
      <w:r>
        <w:t>Records</w:t>
      </w:r>
      <w:r>
        <w:rPr>
          <w:spacing w:val="30"/>
        </w:rPr>
        <w:t xml:space="preserve"> </w:t>
      </w:r>
      <w:r>
        <w:t>arranged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indexed</w:t>
      </w:r>
      <w:r>
        <w:rPr>
          <w:spacing w:val="30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such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way</w:t>
      </w:r>
      <w:r>
        <w:rPr>
          <w:spacing w:val="30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they</w:t>
      </w:r>
      <w:r>
        <w:rPr>
          <w:spacing w:val="32"/>
        </w:rPr>
        <w:t xml:space="preserve"> </w:t>
      </w:r>
      <w:r>
        <w:t>can</w:t>
      </w:r>
      <w:r>
        <w:rPr>
          <w:spacing w:val="30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retrieved</w:t>
      </w:r>
      <w:r>
        <w:rPr>
          <w:spacing w:val="30"/>
        </w:rPr>
        <w:t xml:space="preserve"> </w:t>
      </w:r>
      <w:r>
        <w:t>quickly</w:t>
      </w:r>
      <w:r>
        <w:rPr>
          <w:spacing w:val="29"/>
        </w:rPr>
        <w:t xml:space="preserve"> </w:t>
      </w:r>
      <w:r>
        <w:t xml:space="preserve">and </w:t>
      </w:r>
      <w:r>
        <w:rPr>
          <w:spacing w:val="-2"/>
        </w:rPr>
        <w:t>efficiently.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5"/>
        <w:ind w:hanging="360"/>
      </w:pPr>
      <w:r>
        <w:rPr>
          <w:spacing w:val="-4"/>
        </w:rPr>
        <w:t>Procedures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guidelines</w:t>
      </w:r>
      <w:r>
        <w:rPr>
          <w:spacing w:val="-11"/>
        </w:rPr>
        <w:t xml:space="preserve"> </w:t>
      </w:r>
      <w:r>
        <w:rPr>
          <w:spacing w:val="-4"/>
        </w:rPr>
        <w:t>for</w:t>
      </w:r>
      <w:r>
        <w:rPr>
          <w:spacing w:val="-13"/>
        </w:rPr>
        <w:t xml:space="preserve"> </w:t>
      </w:r>
      <w:r>
        <w:rPr>
          <w:spacing w:val="-4"/>
        </w:rPr>
        <w:t>referencing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"/>
        <w:ind w:hanging="360"/>
      </w:pPr>
      <w:r>
        <w:rPr>
          <w:spacing w:val="-6"/>
        </w:rPr>
        <w:t>Procedures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keeping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system</w:t>
      </w:r>
      <w:r>
        <w:rPr>
          <w:spacing w:val="-13"/>
        </w:rPr>
        <w:t xml:space="preserve"> </w:t>
      </w:r>
      <w:r>
        <w:rPr>
          <w:spacing w:val="-6"/>
        </w:rPr>
        <w:t>updated.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ability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cross</w:t>
      </w:r>
      <w:r>
        <w:rPr>
          <w:spacing w:val="-6"/>
        </w:rPr>
        <w:t xml:space="preserve"> </w:t>
      </w:r>
      <w:r>
        <w:rPr>
          <w:spacing w:val="-4"/>
        </w:rPr>
        <w:t>reference</w:t>
      </w:r>
      <w:r>
        <w:rPr>
          <w:spacing w:val="-7"/>
        </w:rPr>
        <w:t xml:space="preserve"> </w:t>
      </w:r>
      <w:r>
        <w:rPr>
          <w:spacing w:val="-4"/>
        </w:rPr>
        <w:t>electronic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paper</w:t>
      </w:r>
      <w:r>
        <w:rPr>
          <w:spacing w:val="-6"/>
        </w:rPr>
        <w:t xml:space="preserve"> </w:t>
      </w:r>
      <w:r>
        <w:rPr>
          <w:spacing w:val="-4"/>
        </w:rPr>
        <w:t>records</w:t>
      </w:r>
    </w:p>
    <w:p w:rsidR="0002338C" w:rsidRDefault="00544D53">
      <w:pPr>
        <w:pStyle w:val="BodyText"/>
        <w:spacing w:before="244"/>
        <w:ind w:left="720" w:right="160"/>
        <w:jc w:val="both"/>
      </w:pP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record</w:t>
      </w:r>
      <w:r>
        <w:rPr>
          <w:spacing w:val="-10"/>
        </w:rPr>
        <w:t xml:space="preserve"> </w:t>
      </w:r>
      <w:r>
        <w:rPr>
          <w:spacing w:val="-4"/>
        </w:rPr>
        <w:t>keeping</w:t>
      </w:r>
      <w:r>
        <w:rPr>
          <w:spacing w:val="-10"/>
        </w:rPr>
        <w:t xml:space="preserve"> </w:t>
      </w:r>
      <w:r>
        <w:rPr>
          <w:spacing w:val="-4"/>
        </w:rPr>
        <w:t>system</w:t>
      </w:r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maintained</w:t>
      </w:r>
      <w:r>
        <w:rPr>
          <w:spacing w:val="-12"/>
        </w:rPr>
        <w:t xml:space="preserve"> </w:t>
      </w:r>
      <w:r>
        <w:rPr>
          <w:spacing w:val="-4"/>
        </w:rPr>
        <w:t>so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records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properly</w:t>
      </w:r>
      <w:r>
        <w:rPr>
          <w:spacing w:val="-11"/>
        </w:rPr>
        <w:t xml:space="preserve"> </w:t>
      </w:r>
      <w:r>
        <w:rPr>
          <w:spacing w:val="-4"/>
        </w:rPr>
        <w:t>stored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 xml:space="preserve">protected, </w:t>
      </w:r>
      <w:r>
        <w:t>and</w:t>
      </w:r>
      <w:r>
        <w:rPr>
          <w:spacing w:val="-20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easily</w:t>
      </w:r>
      <w:r>
        <w:rPr>
          <w:spacing w:val="-19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located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retrieved.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system</w:t>
      </w:r>
      <w:r>
        <w:rPr>
          <w:spacing w:val="-20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ensure: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45"/>
        <w:ind w:hanging="360"/>
      </w:pPr>
      <w:r>
        <w:t>Adequate</w:t>
      </w:r>
      <w:r>
        <w:rPr>
          <w:spacing w:val="-1"/>
        </w:rPr>
        <w:t xml:space="preserve"> </w:t>
      </w:r>
      <w:r>
        <w:t>accommodation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storage of</w:t>
      </w:r>
      <w:r>
        <w:rPr>
          <w:spacing w:val="-2"/>
        </w:rPr>
        <w:t xml:space="preserve"> </w:t>
      </w:r>
      <w:r>
        <w:t>paper and</w:t>
      </w:r>
      <w:r>
        <w:rPr>
          <w:spacing w:val="-2"/>
        </w:rPr>
        <w:t xml:space="preserve"> </w:t>
      </w:r>
      <w:r>
        <w:t xml:space="preserve">electronic </w:t>
      </w:r>
      <w:r>
        <w:rPr>
          <w:spacing w:val="-2"/>
        </w:rPr>
        <w:t>records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"/>
        <w:ind w:hanging="360"/>
      </w:pPr>
      <w:r>
        <w:rPr>
          <w:spacing w:val="-2"/>
        </w:rPr>
        <w:t>Monitoring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tracking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movement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records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4"/>
        </w:rPr>
        <w:t>Access</w:t>
      </w:r>
      <w:r>
        <w:rPr>
          <w:spacing w:val="-10"/>
        </w:rPr>
        <w:t xml:space="preserve"> </w:t>
      </w:r>
      <w:r>
        <w:rPr>
          <w:spacing w:val="-4"/>
        </w:rPr>
        <w:t>monitoring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control</w:t>
      </w:r>
      <w:r>
        <w:rPr>
          <w:spacing w:val="-8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records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3"/>
        <w:ind w:hanging="360"/>
      </w:pPr>
      <w:r>
        <w:rPr>
          <w:spacing w:val="-4"/>
        </w:rPr>
        <w:t>Ensuring</w:t>
      </w:r>
      <w:r>
        <w:rPr>
          <w:spacing w:val="-11"/>
        </w:rPr>
        <w:t xml:space="preserve"> </w:t>
      </w:r>
      <w:r>
        <w:rPr>
          <w:spacing w:val="-4"/>
        </w:rPr>
        <w:t>non-current</w:t>
      </w:r>
      <w:r>
        <w:rPr>
          <w:spacing w:val="-10"/>
        </w:rPr>
        <w:t xml:space="preserve"> </w:t>
      </w:r>
      <w:r>
        <w:rPr>
          <w:spacing w:val="-4"/>
        </w:rPr>
        <w:t>records</w:t>
      </w:r>
      <w:r>
        <w:rPr>
          <w:spacing w:val="-9"/>
        </w:rPr>
        <w:t xml:space="preserve"> </w:t>
      </w:r>
      <w:r>
        <w:rPr>
          <w:spacing w:val="-4"/>
        </w:rPr>
        <w:t>are</w:t>
      </w:r>
      <w:r>
        <w:rPr>
          <w:spacing w:val="-10"/>
        </w:rPr>
        <w:t xml:space="preserve"> </w:t>
      </w:r>
      <w:r>
        <w:rPr>
          <w:spacing w:val="-4"/>
        </w:rPr>
        <w:t>archived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only</w:t>
      </w:r>
      <w:r>
        <w:rPr>
          <w:spacing w:val="-11"/>
        </w:rPr>
        <w:t xml:space="preserve"> </w:t>
      </w:r>
      <w:r>
        <w:rPr>
          <w:spacing w:val="-4"/>
        </w:rPr>
        <w:t>accessed</w:t>
      </w:r>
      <w:r>
        <w:rPr>
          <w:spacing w:val="-10"/>
        </w:rPr>
        <w:t xml:space="preserve"> </w:t>
      </w:r>
      <w:r>
        <w:rPr>
          <w:spacing w:val="-4"/>
        </w:rPr>
        <w:t>when</w:t>
      </w:r>
      <w:r>
        <w:rPr>
          <w:spacing w:val="-13"/>
        </w:rPr>
        <w:t xml:space="preserve"> </w:t>
      </w:r>
      <w:r>
        <w:rPr>
          <w:spacing w:val="-4"/>
        </w:rPr>
        <w:t>necessary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"/>
        <w:ind w:hanging="360"/>
      </w:pPr>
      <w:r>
        <w:rPr>
          <w:spacing w:val="-4"/>
        </w:rPr>
        <w:t>Ensuring</w:t>
      </w:r>
      <w:r>
        <w:rPr>
          <w:spacing w:val="-15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appropriate</w:t>
      </w:r>
      <w:r>
        <w:rPr>
          <w:spacing w:val="-13"/>
        </w:rPr>
        <w:t xml:space="preserve"> </w:t>
      </w:r>
      <w:r>
        <w:rPr>
          <w:spacing w:val="-4"/>
        </w:rPr>
        <w:t>business</w:t>
      </w:r>
      <w:r>
        <w:rPr>
          <w:spacing w:val="-14"/>
        </w:rPr>
        <w:t xml:space="preserve"> </w:t>
      </w:r>
      <w:r>
        <w:rPr>
          <w:spacing w:val="-4"/>
        </w:rPr>
        <w:t>recovery</w:t>
      </w:r>
      <w:r>
        <w:rPr>
          <w:spacing w:val="-15"/>
        </w:rPr>
        <w:t xml:space="preserve"> </w:t>
      </w:r>
      <w:r>
        <w:rPr>
          <w:spacing w:val="-4"/>
        </w:rPr>
        <w:t>plan</w:t>
      </w:r>
      <w:r>
        <w:rPr>
          <w:spacing w:val="-14"/>
        </w:rPr>
        <w:t xml:space="preserve"> </w:t>
      </w:r>
      <w:r>
        <w:rPr>
          <w:spacing w:val="-4"/>
        </w:rPr>
        <w:t>is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place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record</w:t>
      </w:r>
      <w:r>
        <w:rPr>
          <w:spacing w:val="-15"/>
        </w:rPr>
        <w:t xml:space="preserve"> </w:t>
      </w:r>
      <w:r>
        <w:rPr>
          <w:spacing w:val="-4"/>
        </w:rPr>
        <w:t>protection</w:t>
      </w:r>
      <w:r>
        <w:rPr>
          <w:spacing w:val="-16"/>
        </w:rPr>
        <w:t xml:space="preserve"> </w:t>
      </w:r>
      <w:r>
        <w:rPr>
          <w:spacing w:val="-4"/>
        </w:rPr>
        <w:t>is</w:t>
      </w:r>
      <w:r>
        <w:rPr>
          <w:spacing w:val="-13"/>
        </w:rPr>
        <w:t xml:space="preserve"> </w:t>
      </w:r>
      <w:r>
        <w:rPr>
          <w:spacing w:val="-4"/>
        </w:rPr>
        <w:t>applied</w:t>
      </w:r>
    </w:p>
    <w:p w:rsidR="0002338C" w:rsidRDefault="00544D53">
      <w:pPr>
        <w:pStyle w:val="BodyText"/>
        <w:spacing w:before="243"/>
        <w:ind w:left="720" w:right="155"/>
        <w:jc w:val="both"/>
      </w:pPr>
      <w:r>
        <w:t>It</w:t>
      </w:r>
      <w:r>
        <w:rPr>
          <w:spacing w:val="-18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important</w:t>
      </w:r>
      <w:r>
        <w:rPr>
          <w:spacing w:val="-15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disposal</w:t>
      </w:r>
      <w:r>
        <w:rPr>
          <w:spacing w:val="-13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records</w:t>
      </w:r>
      <w:r>
        <w:rPr>
          <w:spacing w:val="-15"/>
        </w:rPr>
        <w:t xml:space="preserve"> </w:t>
      </w:r>
      <w:r>
        <w:t>happens</w:t>
      </w:r>
      <w:r>
        <w:rPr>
          <w:spacing w:val="-15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part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managed</w:t>
      </w:r>
      <w:r>
        <w:rPr>
          <w:spacing w:val="-15"/>
        </w:rPr>
        <w:t xml:space="preserve"> </w:t>
      </w:r>
      <w:r>
        <w:t>process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adequately documented.</w:t>
      </w:r>
      <w:r>
        <w:rPr>
          <w:spacing w:val="-11"/>
        </w:rPr>
        <w:t xml:space="preserve"> </w:t>
      </w:r>
      <w:r>
        <w:t>LIA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clearly</w:t>
      </w:r>
      <w:r>
        <w:rPr>
          <w:spacing w:val="-12"/>
        </w:rPr>
        <w:t xml:space="preserve"> </w:t>
      </w:r>
      <w:r>
        <w:t>defined</w:t>
      </w:r>
      <w:r>
        <w:rPr>
          <w:spacing w:val="-11"/>
        </w:rPr>
        <w:t xml:space="preserve"> </w:t>
      </w:r>
      <w:r>
        <w:t>arrangements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assessment and</w:t>
      </w:r>
      <w:r>
        <w:rPr>
          <w:spacing w:val="-20"/>
        </w:rPr>
        <w:t xml:space="preserve"> </w:t>
      </w:r>
      <w:r>
        <w:t>selection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records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disposal,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documenting</w:t>
      </w:r>
      <w:r>
        <w:rPr>
          <w:spacing w:val="-20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work.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5"/>
        </w:tabs>
        <w:spacing w:before="246"/>
        <w:ind w:left="965" w:hanging="245"/>
      </w:pPr>
      <w:r>
        <w:rPr>
          <w:color w:val="2E5395"/>
          <w:spacing w:val="-2"/>
          <w:w w:val="105"/>
        </w:rPr>
        <w:t>Access</w:t>
      </w:r>
    </w:p>
    <w:p w:rsidR="0002338C" w:rsidRDefault="0002338C">
      <w:pPr>
        <w:pStyle w:val="BodyText"/>
        <w:rPr>
          <w:rFonts w:ascii="Tahoma"/>
          <w:b/>
        </w:rPr>
      </w:pPr>
    </w:p>
    <w:p w:rsidR="0002338C" w:rsidRDefault="00544D53">
      <w:pPr>
        <w:pStyle w:val="BodyText"/>
        <w:spacing w:before="1" w:line="242" w:lineRule="auto"/>
        <w:ind w:left="720" w:right="161"/>
        <w:jc w:val="both"/>
      </w:pPr>
      <w:r>
        <w:t>Access The school needs to ensure that any decisions regarding access to the records are documented</w:t>
      </w:r>
      <w:r>
        <w:rPr>
          <w:spacing w:val="-7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consistent,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explained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referred</w:t>
      </w:r>
      <w:r>
        <w:rPr>
          <w:spacing w:val="-7"/>
        </w:rPr>
        <w:t xml:space="preserve"> </w:t>
      </w:r>
      <w:r>
        <w:t>to.</w:t>
      </w:r>
      <w:r>
        <w:rPr>
          <w:spacing w:val="-8"/>
        </w:rPr>
        <w:t xml:space="preserve"> </w:t>
      </w:r>
      <w:r>
        <w:t>Managers</w:t>
      </w:r>
      <w:r>
        <w:rPr>
          <w:spacing w:val="-7"/>
        </w:rPr>
        <w:t xml:space="preserve"> </w:t>
      </w:r>
      <w:r>
        <w:t>must ensure that: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41"/>
        <w:ind w:hanging="360"/>
      </w:pPr>
      <w:r>
        <w:rPr>
          <w:spacing w:val="-4"/>
        </w:rPr>
        <w:t>All</w:t>
      </w:r>
      <w:r>
        <w:rPr>
          <w:spacing w:val="-10"/>
        </w:rPr>
        <w:t xml:space="preserve"> </w:t>
      </w:r>
      <w:r>
        <w:rPr>
          <w:spacing w:val="-4"/>
        </w:rPr>
        <w:t>staff</w:t>
      </w:r>
      <w:r>
        <w:rPr>
          <w:spacing w:val="-10"/>
        </w:rPr>
        <w:t xml:space="preserve"> </w:t>
      </w:r>
      <w:r>
        <w:rPr>
          <w:spacing w:val="-4"/>
        </w:rPr>
        <w:t>are</w:t>
      </w:r>
      <w:r>
        <w:rPr>
          <w:spacing w:val="-11"/>
        </w:rPr>
        <w:t xml:space="preserve"> </w:t>
      </w:r>
      <w:r>
        <w:rPr>
          <w:spacing w:val="-4"/>
        </w:rPr>
        <w:t>aware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arrangements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allowing</w:t>
      </w:r>
      <w:r>
        <w:rPr>
          <w:spacing w:val="-11"/>
        </w:rPr>
        <w:t xml:space="preserve"> </w:t>
      </w:r>
      <w:r>
        <w:rPr>
          <w:spacing w:val="-4"/>
        </w:rPr>
        <w:t>access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certain</w:t>
      </w:r>
      <w:r>
        <w:rPr>
          <w:spacing w:val="-12"/>
        </w:rPr>
        <w:t xml:space="preserve"> </w:t>
      </w:r>
      <w:r>
        <w:rPr>
          <w:spacing w:val="-4"/>
        </w:rPr>
        <w:t>types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information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20"/>
        <w:ind w:hanging="360"/>
      </w:pPr>
      <w:r>
        <w:t>Procedures</w:t>
      </w:r>
      <w:r>
        <w:rPr>
          <w:spacing w:val="-17"/>
        </w:rPr>
        <w:t xml:space="preserve"> </w:t>
      </w:r>
      <w:r>
        <w:t>are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place</w:t>
      </w:r>
      <w:r>
        <w:rPr>
          <w:spacing w:val="-17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document</w:t>
      </w:r>
      <w:r>
        <w:rPr>
          <w:spacing w:val="-18"/>
        </w:rPr>
        <w:t xml:space="preserve"> </w:t>
      </w:r>
      <w:r>
        <w:t>decisions</w:t>
      </w:r>
      <w:r>
        <w:rPr>
          <w:spacing w:val="-17"/>
        </w:rPr>
        <w:t xml:space="preserve"> </w:t>
      </w:r>
      <w:r>
        <w:t>concerning</w:t>
      </w:r>
      <w:r>
        <w:rPr>
          <w:spacing w:val="-18"/>
        </w:rPr>
        <w:t xml:space="preserve"> </w:t>
      </w:r>
      <w:r>
        <w:rPr>
          <w:spacing w:val="-2"/>
        </w:rPr>
        <w:t>access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5"/>
        </w:tabs>
        <w:spacing w:before="264"/>
        <w:ind w:left="965" w:hanging="245"/>
      </w:pPr>
      <w:r>
        <w:rPr>
          <w:color w:val="2E5395"/>
          <w:spacing w:val="-8"/>
        </w:rPr>
        <w:t>Training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8"/>
        </w:rPr>
        <w:t>and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8"/>
        </w:rPr>
        <w:t>Awareness</w:t>
      </w:r>
    </w:p>
    <w:p w:rsidR="0002338C" w:rsidRDefault="0002338C">
      <w:pPr>
        <w:pStyle w:val="BodyText"/>
        <w:spacing w:before="3"/>
        <w:rPr>
          <w:rFonts w:ascii="Tahoma"/>
          <w:b/>
        </w:rPr>
      </w:pPr>
    </w:p>
    <w:p w:rsidR="0002338C" w:rsidRDefault="00544D53">
      <w:pPr>
        <w:pStyle w:val="BodyText"/>
        <w:spacing w:line="261" w:lineRule="auto"/>
        <w:ind w:left="720" w:right="154"/>
        <w:jc w:val="both"/>
      </w:pPr>
      <w:r>
        <w:rPr>
          <w:spacing w:val="-6"/>
        </w:rPr>
        <w:t>Since</w:t>
      </w:r>
      <w:r>
        <w:rPr>
          <w:spacing w:val="-8"/>
        </w:rPr>
        <w:t xml:space="preserve"> </w:t>
      </w:r>
      <w:r>
        <w:rPr>
          <w:spacing w:val="-6"/>
        </w:rPr>
        <w:t>all</w:t>
      </w:r>
      <w:r>
        <w:rPr>
          <w:spacing w:val="-7"/>
        </w:rPr>
        <w:t xml:space="preserve"> </w:t>
      </w:r>
      <w:r>
        <w:rPr>
          <w:spacing w:val="-6"/>
        </w:rPr>
        <w:t>employees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involved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creating,</w:t>
      </w:r>
      <w:r>
        <w:rPr>
          <w:spacing w:val="-14"/>
        </w:rPr>
        <w:t xml:space="preserve"> </w:t>
      </w:r>
      <w:r>
        <w:rPr>
          <w:spacing w:val="-6"/>
        </w:rPr>
        <w:t>maintaining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using</w:t>
      </w:r>
      <w:r>
        <w:rPr>
          <w:spacing w:val="-12"/>
        </w:rPr>
        <w:t xml:space="preserve"> </w:t>
      </w:r>
      <w:r>
        <w:rPr>
          <w:spacing w:val="-6"/>
        </w:rPr>
        <w:t>records,</w:t>
      </w:r>
      <w:r>
        <w:rPr>
          <w:spacing w:val="-11"/>
        </w:rPr>
        <w:t xml:space="preserve"> </w:t>
      </w:r>
      <w:r>
        <w:rPr>
          <w:spacing w:val="-6"/>
        </w:rPr>
        <w:t>it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vital</w:t>
      </w:r>
      <w:r>
        <w:rPr>
          <w:spacing w:val="-7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 xml:space="preserve">everyone </w:t>
      </w:r>
      <w:r>
        <w:rPr>
          <w:spacing w:val="-8"/>
        </w:rPr>
        <w:t>understands their record management responsibilities as</w:t>
      </w:r>
      <w:r>
        <w:rPr>
          <w:spacing w:val="-9"/>
        </w:rPr>
        <w:t xml:space="preserve"> </w:t>
      </w:r>
      <w:r>
        <w:rPr>
          <w:spacing w:val="-8"/>
        </w:rPr>
        <w:t xml:space="preserve">set out in this policy. The school will ensure </w:t>
      </w:r>
      <w:r>
        <w:t>that</w:t>
      </w:r>
      <w:r>
        <w:rPr>
          <w:spacing w:val="-20"/>
        </w:rPr>
        <w:t xml:space="preserve"> </w:t>
      </w:r>
      <w:r>
        <w:t>staff</w:t>
      </w:r>
      <w:r>
        <w:rPr>
          <w:spacing w:val="-18"/>
        </w:rPr>
        <w:t xml:space="preserve"> </w:t>
      </w:r>
      <w:r>
        <w:t>responsible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managing</w:t>
      </w:r>
      <w:r>
        <w:rPr>
          <w:spacing w:val="-19"/>
        </w:rPr>
        <w:t xml:space="preserve"> </w:t>
      </w:r>
      <w:r>
        <w:t>records</w:t>
      </w:r>
      <w:r>
        <w:rPr>
          <w:spacing w:val="-20"/>
        </w:rPr>
        <w:t xml:space="preserve"> </w:t>
      </w:r>
      <w:r>
        <w:t>are</w:t>
      </w:r>
      <w:r>
        <w:rPr>
          <w:spacing w:val="-18"/>
        </w:rPr>
        <w:t xml:space="preserve"> </w:t>
      </w:r>
      <w:r>
        <w:t>appropriately</w:t>
      </w:r>
      <w:r>
        <w:rPr>
          <w:spacing w:val="-20"/>
        </w:rPr>
        <w:t xml:space="preserve"> </w:t>
      </w:r>
      <w:r>
        <w:t>trained</w:t>
      </w:r>
      <w:r>
        <w:rPr>
          <w:spacing w:val="-18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experienced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all staff</w:t>
      </w:r>
      <w:r>
        <w:rPr>
          <w:spacing w:val="-4"/>
        </w:rPr>
        <w:t xml:space="preserve"> </w:t>
      </w:r>
      <w:r>
        <w:t>understand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records</w:t>
      </w:r>
      <w:r>
        <w:rPr>
          <w:spacing w:val="-4"/>
        </w:rPr>
        <w:t xml:space="preserve"> </w:t>
      </w:r>
      <w:r>
        <w:t>management.</w:t>
      </w:r>
    </w:p>
    <w:p w:rsidR="0002338C" w:rsidRDefault="00544D53">
      <w:pPr>
        <w:pStyle w:val="Heading1"/>
        <w:numPr>
          <w:ilvl w:val="0"/>
          <w:numId w:val="1"/>
        </w:numPr>
        <w:tabs>
          <w:tab w:val="left" w:pos="965"/>
        </w:tabs>
        <w:spacing w:before="238"/>
        <w:ind w:left="965" w:hanging="245"/>
      </w:pPr>
      <w:r>
        <w:rPr>
          <w:color w:val="2E5395"/>
          <w:w w:val="90"/>
        </w:rPr>
        <w:t>Monitoring</w:t>
      </w:r>
      <w:r>
        <w:rPr>
          <w:color w:val="2E5395"/>
          <w:spacing w:val="29"/>
        </w:rPr>
        <w:t xml:space="preserve"> </w:t>
      </w:r>
      <w:r>
        <w:rPr>
          <w:color w:val="2E5395"/>
          <w:spacing w:val="-2"/>
        </w:rPr>
        <w:t>Arrangements</w:t>
      </w:r>
    </w:p>
    <w:p w:rsidR="0002338C" w:rsidRDefault="00544D53">
      <w:pPr>
        <w:pStyle w:val="BodyText"/>
        <w:spacing w:before="184"/>
        <w:ind w:left="720" w:right="157"/>
        <w:jc w:val="both"/>
      </w:pPr>
      <w:r>
        <w:t>This</w:t>
      </w:r>
      <w:r>
        <w:rPr>
          <w:spacing w:val="-20"/>
        </w:rPr>
        <w:t xml:space="preserve"> </w:t>
      </w:r>
      <w:r>
        <w:t>policy</w:t>
      </w:r>
      <w:r>
        <w:rPr>
          <w:spacing w:val="-18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reviewed</w:t>
      </w:r>
      <w:r>
        <w:rPr>
          <w:spacing w:val="-18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headteacher</w:t>
      </w:r>
      <w:r>
        <w:rPr>
          <w:spacing w:val="-18"/>
        </w:rPr>
        <w:t xml:space="preserve"> </w:t>
      </w:r>
      <w:r>
        <w:t>every</w:t>
      </w:r>
      <w:r>
        <w:rPr>
          <w:spacing w:val="-17"/>
        </w:rPr>
        <w:t xml:space="preserve"> </w:t>
      </w:r>
      <w:r>
        <w:t>3</w:t>
      </w:r>
      <w:r>
        <w:rPr>
          <w:spacing w:val="-18"/>
        </w:rPr>
        <w:t xml:space="preserve"> </w:t>
      </w:r>
      <w:r>
        <w:t>years.</w:t>
      </w:r>
      <w:r>
        <w:rPr>
          <w:spacing w:val="-17"/>
        </w:rPr>
        <w:t xml:space="preserve"> </w:t>
      </w:r>
      <w:r>
        <w:t>At</w:t>
      </w:r>
      <w:r>
        <w:rPr>
          <w:spacing w:val="-19"/>
        </w:rPr>
        <w:t xml:space="preserve"> </w:t>
      </w:r>
      <w:r>
        <w:t>every</w:t>
      </w:r>
      <w:r>
        <w:rPr>
          <w:spacing w:val="-19"/>
        </w:rPr>
        <w:t xml:space="preserve"> </w:t>
      </w:r>
      <w:r>
        <w:t>review,</w:t>
      </w:r>
      <w:r>
        <w:rPr>
          <w:spacing w:val="-20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policy</w:t>
      </w:r>
      <w:r>
        <w:rPr>
          <w:spacing w:val="-20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 approved by the full governing board.</w:t>
      </w:r>
    </w:p>
    <w:p w:rsidR="0002338C" w:rsidRDefault="0002338C">
      <w:pPr>
        <w:jc w:val="both"/>
        <w:sectPr w:rsidR="0002338C">
          <w:pgSz w:w="11910" w:h="16840"/>
          <w:pgMar w:top="1140" w:right="560" w:bottom="1200" w:left="0" w:header="0" w:footer="1018" w:gutter="0"/>
          <w:cols w:space="720"/>
        </w:sectPr>
      </w:pPr>
    </w:p>
    <w:p w:rsidR="0002338C" w:rsidRDefault="00544D53">
      <w:pPr>
        <w:pStyle w:val="Heading1"/>
        <w:numPr>
          <w:ilvl w:val="0"/>
          <w:numId w:val="1"/>
        </w:numPr>
        <w:tabs>
          <w:tab w:val="left" w:pos="968"/>
        </w:tabs>
        <w:spacing w:before="88"/>
        <w:ind w:left="968"/>
      </w:pPr>
      <w:r>
        <w:rPr>
          <w:color w:val="2E5395"/>
          <w:w w:val="90"/>
        </w:rPr>
        <w:lastRenderedPageBreak/>
        <w:t>Links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spacing w:val="-2"/>
          <w:w w:val="90"/>
        </w:rPr>
        <w:t>Policies</w:t>
      </w:r>
    </w:p>
    <w:p w:rsidR="0002338C" w:rsidRDefault="00544D53">
      <w:pPr>
        <w:pStyle w:val="BodyText"/>
        <w:spacing w:before="163"/>
        <w:ind w:left="720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162"/>
        <w:ind w:hanging="360"/>
      </w:pPr>
      <w:r>
        <w:rPr>
          <w:spacing w:val="-6"/>
        </w:rPr>
        <w:t>Freedom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5"/>
        </w:rPr>
        <w:t xml:space="preserve"> </w:t>
      </w:r>
      <w:r>
        <w:rPr>
          <w:spacing w:val="-6"/>
        </w:rPr>
        <w:t>Information</w:t>
      </w:r>
      <w:r>
        <w:rPr>
          <w:spacing w:val="-12"/>
        </w:rPr>
        <w:t xml:space="preserve"> </w:t>
      </w:r>
      <w:r>
        <w:rPr>
          <w:spacing w:val="-6"/>
        </w:rPr>
        <w:t>Policy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ind w:hanging="360"/>
      </w:pPr>
      <w:r>
        <w:rPr>
          <w:spacing w:val="-2"/>
        </w:rPr>
        <w:t>Data</w:t>
      </w:r>
      <w:r>
        <w:rPr>
          <w:spacing w:val="-8"/>
        </w:rPr>
        <w:t xml:space="preserve"> </w:t>
      </w:r>
      <w:r>
        <w:rPr>
          <w:spacing w:val="-2"/>
        </w:rPr>
        <w:t>Protection</w:t>
      </w:r>
      <w:r>
        <w:rPr>
          <w:spacing w:val="-9"/>
        </w:rPr>
        <w:t xml:space="preserve"> </w:t>
      </w:r>
      <w:r>
        <w:rPr>
          <w:spacing w:val="-2"/>
        </w:rPr>
        <w:t>Policy</w:t>
      </w:r>
    </w:p>
    <w:p w:rsidR="0002338C" w:rsidRDefault="00544D53">
      <w:pPr>
        <w:pStyle w:val="ListParagraph"/>
        <w:numPr>
          <w:ilvl w:val="1"/>
          <w:numId w:val="1"/>
        </w:numPr>
        <w:tabs>
          <w:tab w:val="left" w:pos="1440"/>
        </w:tabs>
        <w:spacing w:before="4"/>
        <w:ind w:hanging="360"/>
      </w:pPr>
      <w:r>
        <w:rPr>
          <w:spacing w:val="-5"/>
        </w:rPr>
        <w:t>Privacy</w:t>
      </w:r>
      <w:r>
        <w:rPr>
          <w:spacing w:val="-11"/>
        </w:rPr>
        <w:t xml:space="preserve"> </w:t>
      </w:r>
      <w:r>
        <w:rPr>
          <w:spacing w:val="-2"/>
        </w:rPr>
        <w:t>Notices</w:t>
      </w:r>
    </w:p>
    <w:sectPr w:rsidR="0002338C">
      <w:pgSz w:w="11910" w:h="16840"/>
      <w:pgMar w:top="114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5DA" w:rsidRDefault="00D305DA">
      <w:r>
        <w:separator/>
      </w:r>
    </w:p>
  </w:endnote>
  <w:endnote w:type="continuationSeparator" w:id="0">
    <w:p w:rsidR="00D305DA" w:rsidRDefault="00D3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38C" w:rsidRDefault="00544D5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2338C" w:rsidRDefault="00544D53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02338C" w:rsidRDefault="00544D53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5DA" w:rsidRDefault="00D305DA">
      <w:r>
        <w:separator/>
      </w:r>
    </w:p>
  </w:footnote>
  <w:footnote w:type="continuationSeparator" w:id="0">
    <w:p w:rsidR="00D305DA" w:rsidRDefault="00D30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064FA5"/>
    <w:multiLevelType w:val="hybridMultilevel"/>
    <w:tmpl w:val="5B66D2B8"/>
    <w:lvl w:ilvl="0" w:tplc="75BADE12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 w:tplc="0364823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2B615BA">
      <w:numFmt w:val="bullet"/>
      <w:lvlText w:val="•"/>
      <w:lvlJc w:val="left"/>
      <w:pPr>
        <w:ind w:left="2540" w:hanging="361"/>
      </w:pPr>
      <w:rPr>
        <w:rFonts w:hint="default"/>
        <w:lang w:val="en-US" w:eastAsia="en-US" w:bidi="ar-SA"/>
      </w:rPr>
    </w:lvl>
    <w:lvl w:ilvl="3" w:tplc="06EE2802">
      <w:numFmt w:val="bullet"/>
      <w:lvlText w:val="•"/>
      <w:lvlJc w:val="left"/>
      <w:pPr>
        <w:ind w:left="3641" w:hanging="361"/>
      </w:pPr>
      <w:rPr>
        <w:rFonts w:hint="default"/>
        <w:lang w:val="en-US" w:eastAsia="en-US" w:bidi="ar-SA"/>
      </w:rPr>
    </w:lvl>
    <w:lvl w:ilvl="4" w:tplc="3BF8E768">
      <w:numFmt w:val="bullet"/>
      <w:lvlText w:val="•"/>
      <w:lvlJc w:val="left"/>
      <w:pPr>
        <w:ind w:left="4742" w:hanging="361"/>
      </w:pPr>
      <w:rPr>
        <w:rFonts w:hint="default"/>
        <w:lang w:val="en-US" w:eastAsia="en-US" w:bidi="ar-SA"/>
      </w:rPr>
    </w:lvl>
    <w:lvl w:ilvl="5" w:tplc="0806085A">
      <w:numFmt w:val="bullet"/>
      <w:lvlText w:val="•"/>
      <w:lvlJc w:val="left"/>
      <w:pPr>
        <w:ind w:left="5842" w:hanging="361"/>
      </w:pPr>
      <w:rPr>
        <w:rFonts w:hint="default"/>
        <w:lang w:val="en-US" w:eastAsia="en-US" w:bidi="ar-SA"/>
      </w:rPr>
    </w:lvl>
    <w:lvl w:ilvl="6" w:tplc="C79C3704">
      <w:numFmt w:val="bullet"/>
      <w:lvlText w:val="•"/>
      <w:lvlJc w:val="left"/>
      <w:pPr>
        <w:ind w:left="6943" w:hanging="361"/>
      </w:pPr>
      <w:rPr>
        <w:rFonts w:hint="default"/>
        <w:lang w:val="en-US" w:eastAsia="en-US" w:bidi="ar-SA"/>
      </w:rPr>
    </w:lvl>
    <w:lvl w:ilvl="7" w:tplc="04F211A4">
      <w:numFmt w:val="bullet"/>
      <w:lvlText w:val="•"/>
      <w:lvlJc w:val="left"/>
      <w:pPr>
        <w:ind w:left="8044" w:hanging="361"/>
      </w:pPr>
      <w:rPr>
        <w:rFonts w:hint="default"/>
        <w:lang w:val="en-US" w:eastAsia="en-US" w:bidi="ar-SA"/>
      </w:rPr>
    </w:lvl>
    <w:lvl w:ilvl="8" w:tplc="37B0D326">
      <w:numFmt w:val="bullet"/>
      <w:lvlText w:val="•"/>
      <w:lvlJc w:val="left"/>
      <w:pPr>
        <w:ind w:left="9144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8C"/>
    <w:rsid w:val="0002338C"/>
    <w:rsid w:val="00544D53"/>
    <w:rsid w:val="008373BE"/>
    <w:rsid w:val="00A25FEC"/>
    <w:rsid w:val="00D3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61D72"/>
  <w15:docId w15:val="{D6728D07-6B10-4280-9D26-6662B385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244"/>
      <w:ind w:left="965" w:hanging="248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right="315"/>
      <w:jc w:val="right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1"/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80"/>
      <w:ind w:left="24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Maariyah Abubaker</dc:creator>
  <cp:lastModifiedBy>Nabil Abdul Sattar</cp:lastModifiedBy>
  <cp:revision>3</cp:revision>
  <dcterms:created xsi:type="dcterms:W3CDTF">2024-11-12T11:31:00Z</dcterms:created>
  <dcterms:modified xsi:type="dcterms:W3CDTF">2024-11-26T11:24:00Z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