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b/>
          <w:bCs/>
        </w:rPr>
        <w:id w:val="-262142921"/>
        <w:docPartObj>
          <w:docPartGallery w:val="Cover Pages"/>
          <w:docPartUnique/>
        </w:docPartObj>
      </w:sdtPr>
      <w:sdtEndPr>
        <w:rPr>
          <w:b w:val="0"/>
          <w:bCs w:val="0"/>
        </w:rPr>
      </w:sdtEndPr>
      <w:sdtContent>
        <w:p w14:paraId="1E3A02D5" w14:textId="5060D776" w:rsidR="002D70CA" w:rsidRDefault="002D70CA" w:rsidP="002D70CA">
          <w:pPr>
            <w:spacing w:after="0"/>
            <w:ind w:left="-426" w:right="-755"/>
            <w:rPr>
              <w:b/>
              <w:sz w:val="26"/>
              <w:szCs w:val="26"/>
            </w:rPr>
          </w:pPr>
        </w:p>
        <w:p w14:paraId="144A8FDB" w14:textId="77777777" w:rsidR="0082240C" w:rsidRPr="00FC00CE" w:rsidRDefault="0082240C" w:rsidP="0082240C">
          <w:pPr>
            <w:pStyle w:val="BodyText"/>
            <w:ind w:left="618" w:right="397"/>
            <w:rPr>
              <w:rFonts w:ascii="Tahoma" w:hAnsi="Tahoma" w:cs="Tahoma"/>
              <w:sz w:val="23"/>
              <w:szCs w:val="23"/>
            </w:rPr>
          </w:pPr>
          <w:r w:rsidRPr="00FC00CE">
            <w:rPr>
              <w:rFonts w:ascii="Tahoma" w:hAnsi="Tahoma" w:cs="Tahoma"/>
              <w:noProof/>
              <w:sz w:val="23"/>
              <w:szCs w:val="23"/>
            </w:rPr>
            <mc:AlternateContent>
              <mc:Choice Requires="wpg">
                <w:drawing>
                  <wp:anchor distT="0" distB="0" distL="114300" distR="114300" simplePos="0" relativeHeight="251678208" behindDoc="1" locked="0" layoutInCell="1" allowOverlap="1" wp14:anchorId="0149D56A" wp14:editId="6A1485D8">
                    <wp:simplePos x="0" y="0"/>
                    <wp:positionH relativeFrom="page">
                      <wp:posOffset>0</wp:posOffset>
                    </wp:positionH>
                    <wp:positionV relativeFrom="page">
                      <wp:posOffset>0</wp:posOffset>
                    </wp:positionV>
                    <wp:extent cx="7555865" cy="10692130"/>
                    <wp:effectExtent l="0" t="0" r="6985" b="0"/>
                    <wp:wrapNone/>
                    <wp:docPr id="72" name="docshapegroup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5865" cy="10692130"/>
                              <a:chOff x="0" y="0"/>
                              <a:chExt cx="11899" cy="16838"/>
                            </a:xfrm>
                          </wpg:grpSpPr>
                          <wps:wsp>
                            <wps:cNvPr id="73" name="docshape2"/>
                            <wps:cNvSpPr>
                              <a:spLocks/>
                            </wps:cNvSpPr>
                            <wps:spPr bwMode="auto">
                              <a:xfrm>
                                <a:off x="7144" y="0"/>
                                <a:ext cx="4754" cy="16838"/>
                              </a:xfrm>
                              <a:custGeom>
                                <a:avLst/>
                                <a:gdLst>
                                  <a:gd name="T0" fmla="+- 0 11899 7145"/>
                                  <a:gd name="T1" fmla="*/ T0 w 4754"/>
                                  <a:gd name="T2" fmla="*/ 0 h 16838"/>
                                  <a:gd name="T3" fmla="+- 0 11899 7145"/>
                                  <a:gd name="T4" fmla="*/ T3 w 4754"/>
                                  <a:gd name="T5" fmla="*/ 0 h 16838"/>
                                  <a:gd name="T6" fmla="+- 0 7145 7145"/>
                                  <a:gd name="T7" fmla="*/ T6 w 4754"/>
                                  <a:gd name="T8" fmla="*/ 0 h 16838"/>
                                  <a:gd name="T9" fmla="+- 0 7145 7145"/>
                                  <a:gd name="T10" fmla="*/ T9 w 4754"/>
                                  <a:gd name="T11" fmla="*/ 4210 h 16838"/>
                                  <a:gd name="T12" fmla="+- 0 7335 7145"/>
                                  <a:gd name="T13" fmla="*/ T12 w 4754"/>
                                  <a:gd name="T14" fmla="*/ 4210 h 16838"/>
                                  <a:gd name="T15" fmla="+- 0 7335 7145"/>
                                  <a:gd name="T16" fmla="*/ T15 w 4754"/>
                                  <a:gd name="T17" fmla="*/ 6190 h 16838"/>
                                  <a:gd name="T18" fmla="+- 0 7145 7145"/>
                                  <a:gd name="T19" fmla="*/ T18 w 4754"/>
                                  <a:gd name="T20" fmla="*/ 6190 h 16838"/>
                                  <a:gd name="T21" fmla="+- 0 7145 7145"/>
                                  <a:gd name="T22" fmla="*/ T21 w 4754"/>
                                  <a:gd name="T23" fmla="*/ 11318 h 16838"/>
                                  <a:gd name="T24" fmla="+- 0 7145 7145"/>
                                  <a:gd name="T25" fmla="*/ T24 w 4754"/>
                                  <a:gd name="T26" fmla="*/ 16061 h 16838"/>
                                  <a:gd name="T27" fmla="+- 0 7145 7145"/>
                                  <a:gd name="T28" fmla="*/ T27 w 4754"/>
                                  <a:gd name="T29" fmla="*/ 16838 h 16838"/>
                                  <a:gd name="T30" fmla="+- 0 7335 7145"/>
                                  <a:gd name="T31" fmla="*/ T30 w 4754"/>
                                  <a:gd name="T32" fmla="*/ 16838 h 16838"/>
                                  <a:gd name="T33" fmla="+- 0 7356 7145"/>
                                  <a:gd name="T34" fmla="*/ T33 w 4754"/>
                                  <a:gd name="T35" fmla="*/ 16838 h 16838"/>
                                  <a:gd name="T36" fmla="+- 0 11873 7145"/>
                                  <a:gd name="T37" fmla="*/ T36 w 4754"/>
                                  <a:gd name="T38" fmla="*/ 16838 h 16838"/>
                                  <a:gd name="T39" fmla="+- 0 11873 7145"/>
                                  <a:gd name="T40" fmla="*/ T39 w 4754"/>
                                  <a:gd name="T41" fmla="*/ 3980 h 16838"/>
                                  <a:gd name="T42" fmla="+- 0 11899 7145"/>
                                  <a:gd name="T43" fmla="*/ T42 w 4754"/>
                                  <a:gd name="T44" fmla="*/ 3980 h 16838"/>
                                  <a:gd name="T45" fmla="+- 0 11899 7145"/>
                                  <a:gd name="T46" fmla="*/ T45 w 4754"/>
                                  <a:gd name="T47" fmla="*/ 0 h 16838"/>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Lst>
                                <a:rect l="0" t="0" r="r" b="b"/>
                                <a:pathLst>
                                  <a:path w="4754" h="16838">
                                    <a:moveTo>
                                      <a:pt x="4754" y="0"/>
                                    </a:moveTo>
                                    <a:lnTo>
                                      <a:pt x="4754" y="0"/>
                                    </a:lnTo>
                                    <a:lnTo>
                                      <a:pt x="0" y="0"/>
                                    </a:lnTo>
                                    <a:lnTo>
                                      <a:pt x="0" y="4210"/>
                                    </a:lnTo>
                                    <a:lnTo>
                                      <a:pt x="190" y="4210"/>
                                    </a:lnTo>
                                    <a:lnTo>
                                      <a:pt x="190" y="6190"/>
                                    </a:lnTo>
                                    <a:lnTo>
                                      <a:pt x="0" y="6190"/>
                                    </a:lnTo>
                                    <a:lnTo>
                                      <a:pt x="0" y="11318"/>
                                    </a:lnTo>
                                    <a:lnTo>
                                      <a:pt x="0" y="16061"/>
                                    </a:lnTo>
                                    <a:lnTo>
                                      <a:pt x="0" y="16838"/>
                                    </a:lnTo>
                                    <a:lnTo>
                                      <a:pt x="190" y="16838"/>
                                    </a:lnTo>
                                    <a:lnTo>
                                      <a:pt x="211" y="16838"/>
                                    </a:lnTo>
                                    <a:lnTo>
                                      <a:pt x="4728" y="16838"/>
                                    </a:lnTo>
                                    <a:lnTo>
                                      <a:pt x="4728" y="3980"/>
                                    </a:lnTo>
                                    <a:lnTo>
                                      <a:pt x="4754" y="3980"/>
                                    </a:lnTo>
                                    <a:lnTo>
                                      <a:pt x="4754" y="0"/>
                                    </a:lnTo>
                                    <a:close/>
                                  </a:path>
                                </a:pathLst>
                              </a:custGeom>
                              <a:solidFill>
                                <a:srgbClr val="C8C8C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4" name="docshape3"/>
                            <wps:cNvSpPr>
                              <a:spLocks noChangeArrowheads="1"/>
                            </wps:cNvSpPr>
                            <wps:spPr bwMode="auto">
                              <a:xfrm>
                                <a:off x="0" y="4209"/>
                                <a:ext cx="10845" cy="1980"/>
                              </a:xfrm>
                              <a:prstGeom prst="rect">
                                <a:avLst/>
                              </a:prstGeom>
                              <a:solidFill>
                                <a:srgbClr val="2E549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5FAC00" w14:textId="77777777" w:rsidR="0082240C" w:rsidRPr="00FB12D1" w:rsidRDefault="0082240C" w:rsidP="0082240C">
                                  <w:pPr>
                                    <w:pStyle w:val="Title"/>
                                    <w:spacing w:before="99"/>
                                    <w:ind w:left="618" w:right="1330"/>
                                    <w:jc w:val="center"/>
                                    <w:rPr>
                                      <w:rFonts w:ascii="Tahoma" w:hAnsi="Tahoma" w:cs="Tahoma"/>
                                      <w:sz w:val="40"/>
                                      <w:szCs w:val="40"/>
                                    </w:rPr>
                                  </w:pPr>
                                  <w:r w:rsidRPr="00FB12D1">
                                    <w:rPr>
                                      <w:rFonts w:ascii="Tahoma" w:hAnsi="Tahoma" w:cs="Tahoma"/>
                                      <w:color w:val="FFFFFF"/>
                                      <w:sz w:val="40"/>
                                      <w:szCs w:val="40"/>
                                    </w:rPr>
                                    <w:t>Child</w:t>
                                  </w:r>
                                  <w:r w:rsidRPr="00FB12D1">
                                    <w:rPr>
                                      <w:rFonts w:ascii="Tahoma" w:hAnsi="Tahoma" w:cs="Tahoma"/>
                                      <w:color w:val="FFFFFF"/>
                                      <w:spacing w:val="-8"/>
                                      <w:sz w:val="40"/>
                                      <w:szCs w:val="40"/>
                                    </w:rPr>
                                    <w:t xml:space="preserve"> </w:t>
                                  </w:r>
                                  <w:r w:rsidRPr="00FB12D1">
                                    <w:rPr>
                                      <w:rFonts w:ascii="Tahoma" w:hAnsi="Tahoma" w:cs="Tahoma"/>
                                      <w:color w:val="FFFFFF"/>
                                      <w:sz w:val="40"/>
                                      <w:szCs w:val="40"/>
                                    </w:rPr>
                                    <w:t>Protection</w:t>
                                  </w:r>
                                  <w:r w:rsidRPr="00FB12D1">
                                    <w:rPr>
                                      <w:rFonts w:ascii="Tahoma" w:hAnsi="Tahoma" w:cs="Tahoma"/>
                                      <w:color w:val="FFFFFF"/>
                                      <w:spacing w:val="-3"/>
                                      <w:sz w:val="40"/>
                                      <w:szCs w:val="40"/>
                                    </w:rPr>
                                    <w:t xml:space="preserve"> </w:t>
                                  </w:r>
                                  <w:r w:rsidRPr="00FB12D1">
                                    <w:rPr>
                                      <w:rFonts w:ascii="Tahoma" w:hAnsi="Tahoma" w:cs="Tahoma"/>
                                      <w:color w:val="FFFFFF"/>
                                      <w:sz w:val="40"/>
                                      <w:szCs w:val="40"/>
                                    </w:rPr>
                                    <w:t>&amp;</w:t>
                                  </w:r>
                                  <w:r w:rsidRPr="00FB12D1">
                                    <w:rPr>
                                      <w:rFonts w:ascii="Tahoma" w:hAnsi="Tahoma" w:cs="Tahoma"/>
                                      <w:color w:val="FFFFFF"/>
                                      <w:spacing w:val="-3"/>
                                      <w:sz w:val="40"/>
                                      <w:szCs w:val="40"/>
                                    </w:rPr>
                                    <w:t xml:space="preserve"> </w:t>
                                  </w:r>
                                  <w:r w:rsidRPr="00FB12D1">
                                    <w:rPr>
                                      <w:rFonts w:ascii="Tahoma" w:hAnsi="Tahoma" w:cs="Tahoma"/>
                                      <w:color w:val="FFFFFF"/>
                                      <w:spacing w:val="-2"/>
                                      <w:sz w:val="40"/>
                                      <w:szCs w:val="40"/>
                                    </w:rPr>
                                    <w:t>Safeguarding</w:t>
                                  </w:r>
                                </w:p>
                                <w:p w14:paraId="6156517E" w14:textId="6ADE2E53" w:rsidR="0082240C" w:rsidRPr="00FB12D1" w:rsidRDefault="0082240C" w:rsidP="0082240C">
                                  <w:pPr>
                                    <w:pStyle w:val="Title"/>
                                    <w:spacing w:line="781" w:lineRule="exact"/>
                                    <w:ind w:left="618"/>
                                    <w:jc w:val="center"/>
                                    <w:rPr>
                                      <w:rFonts w:ascii="Tahoma" w:hAnsi="Tahoma" w:cs="Tahoma"/>
                                      <w:sz w:val="40"/>
                                      <w:szCs w:val="40"/>
                                    </w:rPr>
                                  </w:pPr>
                                  <w:r w:rsidRPr="00FB12D1">
                                    <w:rPr>
                                      <w:rFonts w:ascii="Tahoma" w:hAnsi="Tahoma" w:cs="Tahoma"/>
                                      <w:color w:val="FFFFFF"/>
                                      <w:sz w:val="40"/>
                                      <w:szCs w:val="40"/>
                                    </w:rPr>
                                    <w:t>Policy</w:t>
                                  </w:r>
                                  <w:r w:rsidRPr="00FB12D1">
                                    <w:rPr>
                                      <w:rFonts w:ascii="Tahoma" w:hAnsi="Tahoma" w:cs="Tahoma"/>
                                      <w:color w:val="FFFFFF"/>
                                      <w:spacing w:val="-4"/>
                                      <w:sz w:val="40"/>
                                      <w:szCs w:val="40"/>
                                    </w:rPr>
                                    <w:t xml:space="preserve"> </w:t>
                                  </w:r>
                                  <w:r w:rsidRPr="00FB12D1">
                                    <w:rPr>
                                      <w:rFonts w:ascii="Tahoma" w:hAnsi="Tahoma" w:cs="Tahoma"/>
                                      <w:color w:val="FFFFFF"/>
                                      <w:sz w:val="40"/>
                                      <w:szCs w:val="40"/>
                                    </w:rPr>
                                    <w:t>and</w:t>
                                  </w:r>
                                  <w:r w:rsidRPr="00FB12D1">
                                    <w:rPr>
                                      <w:rFonts w:ascii="Tahoma" w:hAnsi="Tahoma" w:cs="Tahoma"/>
                                      <w:color w:val="FFFFFF"/>
                                      <w:spacing w:val="-3"/>
                                      <w:sz w:val="40"/>
                                      <w:szCs w:val="40"/>
                                    </w:rPr>
                                    <w:t xml:space="preserve"> </w:t>
                                  </w:r>
                                  <w:r w:rsidRPr="00FB12D1">
                                    <w:rPr>
                                      <w:rFonts w:ascii="Tahoma" w:hAnsi="Tahoma" w:cs="Tahoma"/>
                                      <w:color w:val="FFFFFF"/>
                                      <w:spacing w:val="-2"/>
                                      <w:sz w:val="40"/>
                                      <w:szCs w:val="40"/>
                                    </w:rPr>
                                    <w:t>Procedures</w:t>
                                  </w:r>
                                  <w:r>
                                    <w:rPr>
                                      <w:rFonts w:ascii="Tahoma" w:hAnsi="Tahoma" w:cs="Tahoma"/>
                                      <w:color w:val="FFFFFF"/>
                                      <w:spacing w:val="-2"/>
                                      <w:sz w:val="40"/>
                                      <w:szCs w:val="40"/>
                                    </w:rPr>
                                    <w:t xml:space="preserve"> 24/25</w:t>
                                  </w:r>
                                </w:p>
                                <w:p w14:paraId="7D44CCA5" w14:textId="77777777" w:rsidR="0082240C" w:rsidRDefault="0082240C" w:rsidP="0082240C">
                                  <w:pPr>
                                    <w:jc w:val="center"/>
                                  </w:pPr>
                                </w:p>
                              </w:txbxContent>
                            </wps:txbx>
                            <wps:bodyPr rot="0" vert="horz" wrap="square" lIns="91440" tIns="45720" rIns="91440" bIns="45720" anchor="t" anchorCtr="0" upright="1">
                              <a:noAutofit/>
                            </wps:bodyPr>
                          </wps:wsp>
                          <pic:pic xmlns:pic="http://schemas.openxmlformats.org/drawingml/2006/picture">
                            <pic:nvPicPr>
                              <pic:cNvPr id="75" name="docshape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120" y="4396"/>
                                <a:ext cx="1575" cy="15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0149D56A" id="docshapegroup1" o:spid="_x0000_s1026" style="position:absolute;left:0;text-align:left;margin-left:0;margin-top:0;width:594.95pt;height:841.9pt;z-index:-251638272;mso-position-horizontal-relative:page;mso-position-vertical-relative:page" coordsize="11899,168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">
                    <v:shape id="docshape2" o:spid="_x0000_s1027" style="position:absolute;left:7144;width:4754;height:16838;visibility:visible;mso-wrap-style:square;v-text-anchor:top" coordsize="4754,168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" path="m4754,r,l,,,4210r190,l190,6190,,6190r,5128l,16061r,777l190,16838r21,l4728,16838r,-12858l4754,3980,4754,xe" fillcolor="#c8c8c8" stroked="f">
                      <v:path arrowok="t" o:connecttype="custom" o:connectlocs="4754,0;4754,0;0,0;0,4210;190,4210;190,6190;0,6190;0,11318;0,16061;0,16838;190,16838;211,16838;4728,16838;4728,3980;4754,3980;4754,0" o:connectangles="0,0,0,0,0,0,0,0,0,0,0,0,0,0,0,0"/>
                    </v:shape>
                    <v:rect id="docshape3" o:spid="_x0000_s1028" style="position:absolute;top:4209;width:10845;height:19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" fillcolor="#2e5496" stroked="f">
                      <v:textbox>
                        <w:txbxContent>
                          <w:p w14:paraId="305FAC00" w14:textId="77777777" w:rsidR="0082240C" w:rsidRPr="00FB12D1" w:rsidRDefault="0082240C" w:rsidP="0082240C">
                            <w:pPr>
                              <w:pStyle w:val="Title"/>
                              <w:spacing w:before="99"/>
                              <w:ind w:left="618" w:right="1330"/>
                              <w:jc w:val="center"/>
                              <w:rPr>
                                <w:rFonts w:ascii="Tahoma" w:hAnsi="Tahoma" w:cs="Tahoma"/>
                                <w:sz w:val="40"/>
                                <w:szCs w:val="40"/>
                              </w:rPr>
                            </w:pPr>
                            <w:r w:rsidRPr="00FB12D1">
                              <w:rPr>
                                <w:rFonts w:ascii="Tahoma" w:hAnsi="Tahoma" w:cs="Tahoma"/>
                                <w:color w:val="FFFFFF"/>
                                <w:sz w:val="40"/>
                                <w:szCs w:val="40"/>
                              </w:rPr>
                              <w:t>Child</w:t>
                            </w:r>
                            <w:r w:rsidRPr="00FB12D1">
                              <w:rPr>
                                <w:rFonts w:ascii="Tahoma" w:hAnsi="Tahoma" w:cs="Tahoma"/>
                                <w:color w:val="FFFFFF"/>
                                <w:spacing w:val="-8"/>
                                <w:sz w:val="40"/>
                                <w:szCs w:val="40"/>
                              </w:rPr>
                              <w:t xml:space="preserve"> </w:t>
                            </w:r>
                            <w:r w:rsidRPr="00FB12D1">
                              <w:rPr>
                                <w:rFonts w:ascii="Tahoma" w:hAnsi="Tahoma" w:cs="Tahoma"/>
                                <w:color w:val="FFFFFF"/>
                                <w:sz w:val="40"/>
                                <w:szCs w:val="40"/>
                              </w:rPr>
                              <w:t>Protection</w:t>
                            </w:r>
                            <w:r w:rsidRPr="00FB12D1">
                              <w:rPr>
                                <w:rFonts w:ascii="Tahoma" w:hAnsi="Tahoma" w:cs="Tahoma"/>
                                <w:color w:val="FFFFFF"/>
                                <w:spacing w:val="-3"/>
                                <w:sz w:val="40"/>
                                <w:szCs w:val="40"/>
                              </w:rPr>
                              <w:t xml:space="preserve"> </w:t>
                            </w:r>
                            <w:r w:rsidRPr="00FB12D1">
                              <w:rPr>
                                <w:rFonts w:ascii="Tahoma" w:hAnsi="Tahoma" w:cs="Tahoma"/>
                                <w:color w:val="FFFFFF"/>
                                <w:sz w:val="40"/>
                                <w:szCs w:val="40"/>
                              </w:rPr>
                              <w:t>&amp;</w:t>
                            </w:r>
                            <w:r w:rsidRPr="00FB12D1">
                              <w:rPr>
                                <w:rFonts w:ascii="Tahoma" w:hAnsi="Tahoma" w:cs="Tahoma"/>
                                <w:color w:val="FFFFFF"/>
                                <w:spacing w:val="-3"/>
                                <w:sz w:val="40"/>
                                <w:szCs w:val="40"/>
                              </w:rPr>
                              <w:t xml:space="preserve"> </w:t>
                            </w:r>
                            <w:r w:rsidRPr="00FB12D1">
                              <w:rPr>
                                <w:rFonts w:ascii="Tahoma" w:hAnsi="Tahoma" w:cs="Tahoma"/>
                                <w:color w:val="FFFFFF"/>
                                <w:spacing w:val="-2"/>
                                <w:sz w:val="40"/>
                                <w:szCs w:val="40"/>
                              </w:rPr>
                              <w:t>Safeguarding</w:t>
                            </w:r>
                          </w:p>
                          <w:p w14:paraId="6156517E" w14:textId="6ADE2E53" w:rsidR="0082240C" w:rsidRPr="00FB12D1" w:rsidRDefault="0082240C" w:rsidP="0082240C">
                            <w:pPr>
                              <w:pStyle w:val="Title"/>
                              <w:spacing w:line="781" w:lineRule="exact"/>
                              <w:ind w:left="618"/>
                              <w:jc w:val="center"/>
                              <w:rPr>
                                <w:rFonts w:ascii="Tahoma" w:hAnsi="Tahoma" w:cs="Tahoma"/>
                                <w:sz w:val="40"/>
                                <w:szCs w:val="40"/>
                              </w:rPr>
                            </w:pPr>
                            <w:r w:rsidRPr="00FB12D1">
                              <w:rPr>
                                <w:rFonts w:ascii="Tahoma" w:hAnsi="Tahoma" w:cs="Tahoma"/>
                                <w:color w:val="FFFFFF"/>
                                <w:sz w:val="40"/>
                                <w:szCs w:val="40"/>
                              </w:rPr>
                              <w:t>Policy</w:t>
                            </w:r>
                            <w:r w:rsidRPr="00FB12D1">
                              <w:rPr>
                                <w:rFonts w:ascii="Tahoma" w:hAnsi="Tahoma" w:cs="Tahoma"/>
                                <w:color w:val="FFFFFF"/>
                                <w:spacing w:val="-4"/>
                                <w:sz w:val="40"/>
                                <w:szCs w:val="40"/>
                              </w:rPr>
                              <w:t xml:space="preserve"> </w:t>
                            </w:r>
                            <w:r w:rsidRPr="00FB12D1">
                              <w:rPr>
                                <w:rFonts w:ascii="Tahoma" w:hAnsi="Tahoma" w:cs="Tahoma"/>
                                <w:color w:val="FFFFFF"/>
                                <w:sz w:val="40"/>
                                <w:szCs w:val="40"/>
                              </w:rPr>
                              <w:t>and</w:t>
                            </w:r>
                            <w:r w:rsidRPr="00FB12D1">
                              <w:rPr>
                                <w:rFonts w:ascii="Tahoma" w:hAnsi="Tahoma" w:cs="Tahoma"/>
                                <w:color w:val="FFFFFF"/>
                                <w:spacing w:val="-3"/>
                                <w:sz w:val="40"/>
                                <w:szCs w:val="40"/>
                              </w:rPr>
                              <w:t xml:space="preserve"> </w:t>
                            </w:r>
                            <w:r w:rsidRPr="00FB12D1">
                              <w:rPr>
                                <w:rFonts w:ascii="Tahoma" w:hAnsi="Tahoma" w:cs="Tahoma"/>
                                <w:color w:val="FFFFFF"/>
                                <w:spacing w:val="-2"/>
                                <w:sz w:val="40"/>
                                <w:szCs w:val="40"/>
                              </w:rPr>
                              <w:t>Procedures</w:t>
                            </w:r>
                            <w:r>
                              <w:rPr>
                                <w:rFonts w:ascii="Tahoma" w:hAnsi="Tahoma" w:cs="Tahoma"/>
                                <w:color w:val="FFFFFF"/>
                                <w:spacing w:val="-2"/>
                                <w:sz w:val="40"/>
                                <w:szCs w:val="40"/>
                              </w:rPr>
                              <w:t xml:space="preserve"> 24/25</w:t>
                            </w:r>
                          </w:p>
                          <w:p w14:paraId="7D44CCA5" w14:textId="77777777" w:rsidR="0082240C" w:rsidRDefault="0082240C" w:rsidP="0082240C">
                            <w:pPr>
                              <w:jc w:val="center"/>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4" o:spid="_x0000_s1029" type="#_x0000_t75" style="position:absolute;left:120;top:4396;width:1575;height:15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">
                      <v:imagedata r:id="rId9" o:title=""/>
                    </v:shape>
                    <w10:wrap anchorx="page" anchory="page"/>
                  </v:group>
                </w:pict>
              </mc:Fallback>
            </mc:AlternateContent>
          </w:r>
        </w:p>
        <w:p w14:paraId="0B7D6F7F" w14:textId="77777777" w:rsidR="0082240C" w:rsidRPr="00FC00CE" w:rsidRDefault="0082240C" w:rsidP="0082240C">
          <w:pPr>
            <w:pStyle w:val="BodyText"/>
            <w:ind w:left="618"/>
            <w:rPr>
              <w:rFonts w:ascii="Tahoma" w:hAnsi="Tahoma" w:cs="Tahoma"/>
              <w:sz w:val="23"/>
              <w:szCs w:val="23"/>
            </w:rPr>
          </w:pPr>
        </w:p>
        <w:p w14:paraId="662B11AF" w14:textId="77777777" w:rsidR="0082240C" w:rsidRPr="00FC00CE" w:rsidRDefault="0082240C" w:rsidP="0082240C">
          <w:pPr>
            <w:pStyle w:val="BodyText"/>
            <w:ind w:left="618"/>
            <w:rPr>
              <w:rFonts w:ascii="Tahoma" w:hAnsi="Tahoma" w:cs="Tahoma"/>
              <w:sz w:val="23"/>
              <w:szCs w:val="23"/>
            </w:rPr>
          </w:pPr>
        </w:p>
        <w:p w14:paraId="1D524968" w14:textId="77777777" w:rsidR="0082240C" w:rsidRPr="00FC00CE" w:rsidRDefault="0082240C" w:rsidP="0082240C">
          <w:pPr>
            <w:pStyle w:val="BodyText"/>
            <w:ind w:left="618"/>
            <w:rPr>
              <w:rFonts w:ascii="Tahoma" w:hAnsi="Tahoma" w:cs="Tahoma"/>
              <w:sz w:val="23"/>
              <w:szCs w:val="23"/>
            </w:rPr>
          </w:pPr>
        </w:p>
        <w:p w14:paraId="78D6E4A8" w14:textId="77777777" w:rsidR="0082240C" w:rsidRPr="00FC00CE" w:rsidRDefault="0082240C" w:rsidP="0082240C">
          <w:pPr>
            <w:pStyle w:val="BodyText"/>
            <w:ind w:left="618"/>
            <w:rPr>
              <w:rFonts w:ascii="Tahoma" w:hAnsi="Tahoma" w:cs="Tahoma"/>
              <w:sz w:val="23"/>
              <w:szCs w:val="23"/>
            </w:rPr>
          </w:pPr>
        </w:p>
        <w:p w14:paraId="670F04FA" w14:textId="77777777" w:rsidR="0082240C" w:rsidRPr="00FC00CE" w:rsidRDefault="0082240C" w:rsidP="0082240C">
          <w:pPr>
            <w:pStyle w:val="BodyText"/>
            <w:ind w:left="618"/>
            <w:rPr>
              <w:rFonts w:ascii="Tahoma" w:hAnsi="Tahoma" w:cs="Tahoma"/>
              <w:sz w:val="23"/>
              <w:szCs w:val="23"/>
            </w:rPr>
          </w:pPr>
        </w:p>
        <w:p w14:paraId="463EE614" w14:textId="77777777" w:rsidR="0082240C" w:rsidRPr="00FC00CE" w:rsidRDefault="0082240C" w:rsidP="0082240C">
          <w:pPr>
            <w:pStyle w:val="BodyText"/>
            <w:ind w:left="618"/>
            <w:rPr>
              <w:rFonts w:ascii="Tahoma" w:hAnsi="Tahoma" w:cs="Tahoma"/>
              <w:sz w:val="23"/>
              <w:szCs w:val="23"/>
            </w:rPr>
          </w:pPr>
        </w:p>
        <w:p w14:paraId="760D5F62" w14:textId="77777777" w:rsidR="0082240C" w:rsidRPr="00FC00CE" w:rsidRDefault="0082240C" w:rsidP="0082240C">
          <w:pPr>
            <w:pStyle w:val="BodyText"/>
            <w:ind w:left="618"/>
            <w:rPr>
              <w:rFonts w:ascii="Tahoma" w:hAnsi="Tahoma" w:cs="Tahoma"/>
              <w:sz w:val="23"/>
              <w:szCs w:val="23"/>
            </w:rPr>
          </w:pPr>
        </w:p>
        <w:p w14:paraId="7A1135CC" w14:textId="77777777" w:rsidR="0082240C" w:rsidRPr="00FC00CE" w:rsidRDefault="0082240C" w:rsidP="0082240C">
          <w:pPr>
            <w:pStyle w:val="BodyText"/>
            <w:ind w:left="618"/>
            <w:rPr>
              <w:rFonts w:ascii="Tahoma" w:hAnsi="Tahoma" w:cs="Tahoma"/>
              <w:sz w:val="23"/>
              <w:szCs w:val="23"/>
            </w:rPr>
          </w:pPr>
        </w:p>
        <w:p w14:paraId="205A4211" w14:textId="77777777" w:rsidR="003070ED" w:rsidRDefault="003070ED" w:rsidP="003070ED">
          <w:pPr>
            <w:spacing w:after="0"/>
            <w:ind w:left="-426" w:right="-755"/>
            <w:rPr>
              <w:b/>
              <w:sz w:val="26"/>
              <w:szCs w:val="26"/>
            </w:rPr>
          </w:pPr>
        </w:p>
        <w:p w14:paraId="41A53F7F" w14:textId="77777777" w:rsidR="003070ED" w:rsidRDefault="003070ED" w:rsidP="003070ED">
          <w:pPr>
            <w:spacing w:after="0"/>
            <w:ind w:left="-426" w:right="-755"/>
            <w:rPr>
              <w:b/>
              <w:sz w:val="26"/>
              <w:szCs w:val="26"/>
            </w:rPr>
          </w:pPr>
        </w:p>
        <w:p w14:paraId="7B81C340" w14:textId="77777777" w:rsidR="003070ED" w:rsidRDefault="003070ED" w:rsidP="003070ED">
          <w:pPr>
            <w:spacing w:after="0"/>
            <w:ind w:left="-426" w:right="-755"/>
            <w:rPr>
              <w:b/>
              <w:sz w:val="26"/>
              <w:szCs w:val="26"/>
            </w:rPr>
          </w:pPr>
        </w:p>
        <w:p w14:paraId="3C2C5F78" w14:textId="77777777" w:rsidR="003070ED" w:rsidRDefault="003070ED" w:rsidP="003070ED">
          <w:pPr>
            <w:spacing w:after="0"/>
            <w:ind w:left="-426" w:right="-755"/>
            <w:rPr>
              <w:b/>
              <w:sz w:val="26"/>
              <w:szCs w:val="26"/>
            </w:rPr>
          </w:pPr>
        </w:p>
        <w:p w14:paraId="0D5743C2" w14:textId="77777777" w:rsidR="003070ED" w:rsidRDefault="003070ED" w:rsidP="003070ED">
          <w:pPr>
            <w:spacing w:after="0"/>
            <w:ind w:left="-426" w:right="-755"/>
            <w:rPr>
              <w:b/>
              <w:sz w:val="26"/>
              <w:szCs w:val="26"/>
            </w:rPr>
          </w:pPr>
        </w:p>
        <w:p w14:paraId="67CF0FB0" w14:textId="77777777" w:rsidR="003070ED" w:rsidRDefault="003070ED" w:rsidP="003070ED">
          <w:pPr>
            <w:spacing w:after="0"/>
            <w:ind w:left="-426" w:right="-755"/>
            <w:rPr>
              <w:b/>
              <w:sz w:val="26"/>
              <w:szCs w:val="26"/>
            </w:rPr>
          </w:pPr>
        </w:p>
        <w:p w14:paraId="0D99C535" w14:textId="77777777" w:rsidR="003070ED" w:rsidRDefault="003070ED"/>
        <w:p w14:paraId="266749CE" w14:textId="77777777" w:rsidR="0082240C" w:rsidRDefault="0082240C"/>
        <w:p w14:paraId="5405C229" w14:textId="77777777" w:rsidR="0082240C" w:rsidRDefault="0082240C"/>
        <w:p w14:paraId="3A2F0E36" w14:textId="77777777" w:rsidR="0082240C" w:rsidRDefault="0082240C"/>
        <w:p w14:paraId="692D032D" w14:textId="77777777" w:rsidR="0082240C" w:rsidRDefault="0082240C"/>
        <w:p w14:paraId="6B8C19D7" w14:textId="77777777" w:rsidR="0082240C" w:rsidRDefault="0082240C"/>
        <w:p w14:paraId="36E3261A" w14:textId="77777777" w:rsidR="0082240C" w:rsidRDefault="0082240C"/>
        <w:p w14:paraId="1227789C" w14:textId="77777777" w:rsidR="0082240C" w:rsidRDefault="0082240C"/>
        <w:p w14:paraId="3DCF4A15" w14:textId="77777777" w:rsidR="0082240C" w:rsidRDefault="0082240C"/>
        <w:p w14:paraId="160097B8" w14:textId="77777777" w:rsidR="0082240C" w:rsidRDefault="0082240C"/>
        <w:p w14:paraId="52FBCDDB" w14:textId="77777777" w:rsidR="0082240C" w:rsidRDefault="0082240C"/>
        <w:p w14:paraId="442AA2D4" w14:textId="77777777" w:rsidR="0082240C" w:rsidRDefault="0082240C"/>
        <w:tbl>
          <w:tblPr>
            <w:tblStyle w:val="TableGridLight"/>
            <w:tblW w:w="4962"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2127"/>
          </w:tblGrid>
          <w:tr w:rsidR="0082240C" w:rsidRPr="009A2503" w14:paraId="66AED554" w14:textId="77777777" w:rsidTr="0082240C">
            <w:trPr>
              <w:tblHeader/>
            </w:trPr>
            <w:tc>
              <w:tcPr>
                <w:tcW w:w="2835" w:type="dxa"/>
              </w:tcPr>
              <w:p w14:paraId="59760C10" w14:textId="77777777" w:rsidR="0082240C" w:rsidRPr="009A2503" w:rsidRDefault="0082240C" w:rsidP="008247E5">
                <w:pPr>
                  <w:ind w:right="-613"/>
                  <w:rPr>
                    <w:b/>
                    <w:szCs w:val="16"/>
                  </w:rPr>
                </w:pPr>
                <w:r w:rsidRPr="009A2503">
                  <w:rPr>
                    <w:b/>
                    <w:szCs w:val="16"/>
                  </w:rPr>
                  <w:t>Policy Date:</w:t>
                </w:r>
              </w:p>
            </w:tc>
            <w:tc>
              <w:tcPr>
                <w:tcW w:w="2127" w:type="dxa"/>
              </w:tcPr>
              <w:p w14:paraId="20B9B415" w14:textId="10437B26" w:rsidR="0082240C" w:rsidRPr="009A2503" w:rsidRDefault="0025132E" w:rsidP="008247E5">
                <w:pPr>
                  <w:ind w:right="-613"/>
                  <w:rPr>
                    <w:bCs/>
                    <w:szCs w:val="16"/>
                  </w:rPr>
                </w:pPr>
                <w:r>
                  <w:rPr>
                    <w:bCs/>
                    <w:szCs w:val="16"/>
                  </w:rPr>
                  <w:t>Decem</w:t>
                </w:r>
                <w:r w:rsidR="0082240C">
                  <w:rPr>
                    <w:bCs/>
                    <w:szCs w:val="16"/>
                  </w:rPr>
                  <w:t>ber 2024</w:t>
                </w:r>
              </w:p>
            </w:tc>
          </w:tr>
          <w:tr w:rsidR="0082240C" w:rsidRPr="009A2503" w14:paraId="7B6744A9" w14:textId="77777777" w:rsidTr="0082240C">
            <w:trPr>
              <w:tblHeader/>
            </w:trPr>
            <w:tc>
              <w:tcPr>
                <w:tcW w:w="2835" w:type="dxa"/>
              </w:tcPr>
              <w:p w14:paraId="5C3AE61C" w14:textId="77777777" w:rsidR="0082240C" w:rsidRPr="009A2503" w:rsidRDefault="0082240C" w:rsidP="008247E5">
                <w:pPr>
                  <w:ind w:right="-613"/>
                  <w:rPr>
                    <w:b/>
                    <w:szCs w:val="16"/>
                  </w:rPr>
                </w:pPr>
                <w:r w:rsidRPr="009A2503">
                  <w:rPr>
                    <w:b/>
                    <w:szCs w:val="16"/>
                  </w:rPr>
                  <w:t>Policy Review Date:</w:t>
                </w:r>
              </w:p>
            </w:tc>
            <w:tc>
              <w:tcPr>
                <w:tcW w:w="2127" w:type="dxa"/>
              </w:tcPr>
              <w:p w14:paraId="5A9A9DE8" w14:textId="05739C39" w:rsidR="0082240C" w:rsidRPr="009A2503" w:rsidRDefault="0025132E" w:rsidP="008247E5">
                <w:pPr>
                  <w:ind w:right="-613"/>
                  <w:rPr>
                    <w:bCs/>
                    <w:szCs w:val="16"/>
                  </w:rPr>
                </w:pPr>
                <w:r>
                  <w:rPr>
                    <w:bCs/>
                    <w:szCs w:val="16"/>
                  </w:rPr>
                  <w:t>Dece</w:t>
                </w:r>
                <w:bookmarkStart w:id="0" w:name="_GoBack"/>
                <w:bookmarkEnd w:id="0"/>
                <w:r w:rsidR="0082240C">
                  <w:rPr>
                    <w:bCs/>
                    <w:szCs w:val="16"/>
                  </w:rPr>
                  <w:t>mber 2025</w:t>
                </w:r>
              </w:p>
            </w:tc>
          </w:tr>
          <w:tr w:rsidR="0082240C" w:rsidRPr="009A2503" w14:paraId="59770763" w14:textId="77777777" w:rsidTr="0082240C">
            <w:trPr>
              <w:tblHeader/>
            </w:trPr>
            <w:tc>
              <w:tcPr>
                <w:tcW w:w="2835" w:type="dxa"/>
              </w:tcPr>
              <w:p w14:paraId="1A6CAC79" w14:textId="161AC2BF" w:rsidR="0082240C" w:rsidRPr="009A2503" w:rsidRDefault="0082240C" w:rsidP="008247E5">
                <w:pPr>
                  <w:ind w:right="-613"/>
                  <w:rPr>
                    <w:b/>
                    <w:szCs w:val="16"/>
                  </w:rPr>
                </w:pPr>
                <w:proofErr w:type="gramStart"/>
                <w:r>
                  <w:rPr>
                    <w:b/>
                    <w:szCs w:val="16"/>
                  </w:rPr>
                  <w:t>Frequency :</w:t>
                </w:r>
                <w:proofErr w:type="gramEnd"/>
                <w:r>
                  <w:rPr>
                    <w:b/>
                    <w:szCs w:val="16"/>
                  </w:rPr>
                  <w:t xml:space="preserve"> </w:t>
                </w:r>
              </w:p>
            </w:tc>
            <w:tc>
              <w:tcPr>
                <w:tcW w:w="2127" w:type="dxa"/>
              </w:tcPr>
              <w:p w14:paraId="56216044" w14:textId="38DC39D2" w:rsidR="007F2216" w:rsidRDefault="0082240C" w:rsidP="008247E5">
                <w:pPr>
                  <w:ind w:right="-613"/>
                  <w:rPr>
                    <w:bCs/>
                    <w:szCs w:val="16"/>
                  </w:rPr>
                </w:pPr>
                <w:r>
                  <w:rPr>
                    <w:bCs/>
                    <w:szCs w:val="16"/>
                  </w:rPr>
                  <w:t>1 year</w:t>
                </w:r>
              </w:p>
            </w:tc>
          </w:tr>
          <w:tr w:rsidR="0082240C" w:rsidRPr="009A2503" w14:paraId="6BD74598" w14:textId="77777777" w:rsidTr="0082240C">
            <w:trPr>
              <w:tblHeader/>
            </w:trPr>
            <w:tc>
              <w:tcPr>
                <w:tcW w:w="2835" w:type="dxa"/>
              </w:tcPr>
              <w:p w14:paraId="43C2043A" w14:textId="77777777" w:rsidR="0082240C" w:rsidRPr="009A2503" w:rsidRDefault="0082240C" w:rsidP="008247E5">
                <w:pPr>
                  <w:ind w:right="-613"/>
                  <w:rPr>
                    <w:b/>
                    <w:szCs w:val="16"/>
                  </w:rPr>
                </w:pPr>
                <w:r w:rsidRPr="009A2503">
                  <w:rPr>
                    <w:b/>
                    <w:szCs w:val="16"/>
                  </w:rPr>
                  <w:t>Ratified by Governing Body:</w:t>
                </w:r>
              </w:p>
            </w:tc>
            <w:tc>
              <w:tcPr>
                <w:tcW w:w="2127" w:type="dxa"/>
              </w:tcPr>
              <w:p w14:paraId="0528F03A" w14:textId="77777777" w:rsidR="0082240C" w:rsidRDefault="0082240C" w:rsidP="008247E5">
                <w:pPr>
                  <w:ind w:right="-613"/>
                  <w:rPr>
                    <w:bCs/>
                    <w:szCs w:val="16"/>
                  </w:rPr>
                </w:pPr>
              </w:p>
            </w:tc>
          </w:tr>
          <w:tr w:rsidR="0082240C" w:rsidRPr="009A2503" w14:paraId="1979F87A" w14:textId="77777777" w:rsidTr="0082240C">
            <w:trPr>
              <w:tblHeader/>
            </w:trPr>
            <w:tc>
              <w:tcPr>
                <w:tcW w:w="2835" w:type="dxa"/>
              </w:tcPr>
              <w:p w14:paraId="3C95D520" w14:textId="49738A11" w:rsidR="0082240C" w:rsidRPr="009A2503" w:rsidRDefault="0082240C" w:rsidP="008247E5">
                <w:pPr>
                  <w:ind w:right="-613"/>
                  <w:rPr>
                    <w:b/>
                    <w:szCs w:val="16"/>
                  </w:rPr>
                </w:pPr>
                <w:r>
                  <w:rPr>
                    <w:b/>
                    <w:szCs w:val="16"/>
                  </w:rPr>
                  <w:t>Hussein Suleman</w:t>
                </w:r>
              </w:p>
            </w:tc>
            <w:tc>
              <w:tcPr>
                <w:tcW w:w="2127" w:type="dxa"/>
              </w:tcPr>
              <w:p w14:paraId="5B1DFEAC" w14:textId="77777777" w:rsidR="0082240C" w:rsidRDefault="0082240C" w:rsidP="008247E5">
                <w:pPr>
                  <w:ind w:right="-613"/>
                  <w:rPr>
                    <w:bCs/>
                    <w:szCs w:val="16"/>
                  </w:rPr>
                </w:pPr>
              </w:p>
            </w:tc>
          </w:tr>
        </w:tbl>
        <w:p w14:paraId="5F2F35CE" w14:textId="77777777" w:rsidR="003070ED" w:rsidRDefault="003070ED">
          <w:pPr>
            <w:rPr>
              <w:b/>
              <w:sz w:val="24"/>
              <w:szCs w:val="24"/>
            </w:rPr>
          </w:pPr>
          <w:r>
            <w:rPr>
              <w:b/>
              <w:sz w:val="24"/>
              <w:szCs w:val="24"/>
            </w:rPr>
            <w:br w:type="page"/>
          </w:r>
        </w:p>
      </w:sdtContent>
    </w:sdt>
    <w:p w14:paraId="312FF87A" w14:textId="77777777" w:rsidR="005F76FF" w:rsidRPr="005F76FF" w:rsidRDefault="005F76FF" w:rsidP="00D1276B">
      <w:pPr>
        <w:spacing w:after="0"/>
        <w:ind w:left="-567" w:right="-755"/>
        <w:jc w:val="center"/>
        <w:rPr>
          <w:b/>
          <w:sz w:val="24"/>
          <w:szCs w:val="24"/>
        </w:rPr>
      </w:pPr>
    </w:p>
    <w:p w14:paraId="2F80268D" w14:textId="6253AC83" w:rsidR="0011015A" w:rsidRDefault="0011015A" w:rsidP="00693D12">
      <w:pPr>
        <w:spacing w:after="0"/>
        <w:ind w:right="-613"/>
        <w:rPr>
          <w:b/>
          <w:sz w:val="32"/>
        </w:rPr>
      </w:pPr>
    </w:p>
    <w:tbl>
      <w:tblPr>
        <w:tblStyle w:val="TableGrid"/>
        <w:tblW w:w="10519" w:type="dxa"/>
        <w:tblInd w:w="-459" w:type="dxa"/>
        <w:tblLook w:val="04A0" w:firstRow="1" w:lastRow="0" w:firstColumn="1" w:lastColumn="0" w:noHBand="0" w:noVBand="1"/>
      </w:tblPr>
      <w:tblGrid>
        <w:gridCol w:w="8769"/>
        <w:gridCol w:w="899"/>
        <w:gridCol w:w="851"/>
      </w:tblGrid>
      <w:tr w:rsidR="00FF189D" w:rsidRPr="00E20C74" w14:paraId="3DBD16C3" w14:textId="77777777" w:rsidTr="00546B6E">
        <w:trPr>
          <w:tblHeader/>
        </w:trPr>
        <w:tc>
          <w:tcPr>
            <w:tcW w:w="8769" w:type="dxa"/>
            <w:tcBorders>
              <w:top w:val="single" w:sz="4" w:space="0" w:color="auto"/>
              <w:left w:val="single" w:sz="4" w:space="0" w:color="auto"/>
            </w:tcBorders>
          </w:tcPr>
          <w:p w14:paraId="2A4517FC" w14:textId="5DD9C9B5" w:rsidR="00FF189D" w:rsidRPr="00E20C74" w:rsidRDefault="00754E40" w:rsidP="00E20C74">
            <w:pPr>
              <w:rPr>
                <w:b/>
              </w:rPr>
            </w:pPr>
            <w:r w:rsidRPr="00E20C74">
              <w:rPr>
                <w:b/>
              </w:rPr>
              <w:br w:type="page"/>
            </w:r>
            <w:r w:rsidR="00C54216" w:rsidRPr="00E20C74">
              <w:rPr>
                <w:b/>
              </w:rPr>
              <w:t>Contents Page</w:t>
            </w:r>
          </w:p>
          <w:p w14:paraId="4D7D216A" w14:textId="5C89B72D" w:rsidR="009A3613" w:rsidRPr="00E20C74" w:rsidRDefault="009A3613" w:rsidP="00E20C74">
            <w:pPr>
              <w:rPr>
                <w:b/>
              </w:rPr>
            </w:pPr>
          </w:p>
        </w:tc>
        <w:tc>
          <w:tcPr>
            <w:tcW w:w="899" w:type="dxa"/>
            <w:tcBorders>
              <w:top w:val="single" w:sz="4" w:space="0" w:color="auto"/>
            </w:tcBorders>
          </w:tcPr>
          <w:p w14:paraId="5477ABA2" w14:textId="77777777" w:rsidR="00FF189D" w:rsidRPr="00E20C74" w:rsidRDefault="00FF189D" w:rsidP="00E20C74">
            <w:pPr>
              <w:jc w:val="center"/>
              <w:rPr>
                <w:b/>
              </w:rPr>
            </w:pPr>
            <w:r w:rsidRPr="00E20C74">
              <w:rPr>
                <w:b/>
              </w:rPr>
              <w:t>Section</w:t>
            </w:r>
          </w:p>
        </w:tc>
        <w:tc>
          <w:tcPr>
            <w:tcW w:w="851" w:type="dxa"/>
            <w:tcBorders>
              <w:top w:val="single" w:sz="4" w:space="0" w:color="auto"/>
            </w:tcBorders>
          </w:tcPr>
          <w:p w14:paraId="0E0054AD" w14:textId="77777777" w:rsidR="00FF189D" w:rsidRPr="00E20C74" w:rsidRDefault="00FF189D" w:rsidP="00E20C74">
            <w:pPr>
              <w:ind w:right="-110"/>
              <w:jc w:val="center"/>
              <w:rPr>
                <w:b/>
              </w:rPr>
            </w:pPr>
            <w:r w:rsidRPr="00E20C74">
              <w:rPr>
                <w:b/>
              </w:rPr>
              <w:t>Page No.</w:t>
            </w:r>
          </w:p>
        </w:tc>
      </w:tr>
      <w:tr w:rsidR="00A77E1C" w:rsidRPr="00E20C74" w14:paraId="6D8415AB" w14:textId="77777777" w:rsidTr="00546B6E">
        <w:tc>
          <w:tcPr>
            <w:tcW w:w="8769" w:type="dxa"/>
          </w:tcPr>
          <w:p w14:paraId="1A1F0D3C" w14:textId="77777777" w:rsidR="00A77E1C" w:rsidRPr="00E20C74" w:rsidRDefault="0035196F" w:rsidP="00E20C74">
            <w:pPr>
              <w:rPr>
                <w:b/>
              </w:rPr>
            </w:pPr>
            <w:r w:rsidRPr="00E20C74">
              <w:rPr>
                <w:b/>
              </w:rPr>
              <w:t>Safeguarding Staff Members List</w:t>
            </w:r>
          </w:p>
        </w:tc>
        <w:tc>
          <w:tcPr>
            <w:tcW w:w="899" w:type="dxa"/>
          </w:tcPr>
          <w:p w14:paraId="344B7AD5" w14:textId="77777777" w:rsidR="00A77E1C" w:rsidRPr="00E20C74" w:rsidRDefault="00A77E1C" w:rsidP="00E20C74">
            <w:pPr>
              <w:jc w:val="center"/>
            </w:pPr>
          </w:p>
        </w:tc>
        <w:tc>
          <w:tcPr>
            <w:tcW w:w="851" w:type="dxa"/>
          </w:tcPr>
          <w:p w14:paraId="4EB41485" w14:textId="77777777" w:rsidR="00A77E1C" w:rsidRPr="00E20C74" w:rsidRDefault="00A77E1C" w:rsidP="00E20C74">
            <w:pPr>
              <w:ind w:right="-110"/>
              <w:jc w:val="center"/>
            </w:pPr>
          </w:p>
        </w:tc>
      </w:tr>
      <w:tr w:rsidR="00C53D70" w:rsidRPr="00E20C74" w14:paraId="3B1A74FA" w14:textId="77777777" w:rsidTr="00546B6E">
        <w:tc>
          <w:tcPr>
            <w:tcW w:w="8769" w:type="dxa"/>
          </w:tcPr>
          <w:p w14:paraId="7F403BC6" w14:textId="77777777" w:rsidR="00C53D70" w:rsidRPr="00E20C74" w:rsidRDefault="0035196F" w:rsidP="00E20C74">
            <w:pPr>
              <w:rPr>
                <w:b/>
              </w:rPr>
            </w:pPr>
            <w:r w:rsidRPr="00E20C74">
              <w:rPr>
                <w:b/>
              </w:rPr>
              <w:t>Introduction</w:t>
            </w:r>
          </w:p>
        </w:tc>
        <w:tc>
          <w:tcPr>
            <w:tcW w:w="899" w:type="dxa"/>
          </w:tcPr>
          <w:p w14:paraId="5E422878" w14:textId="1F2FC8FD" w:rsidR="00C53D70" w:rsidRPr="00E20C74" w:rsidRDefault="00C53D70" w:rsidP="00E20C74">
            <w:pPr>
              <w:jc w:val="center"/>
            </w:pPr>
          </w:p>
        </w:tc>
        <w:tc>
          <w:tcPr>
            <w:tcW w:w="851" w:type="dxa"/>
          </w:tcPr>
          <w:p w14:paraId="2B176214" w14:textId="77777777" w:rsidR="00C53D70" w:rsidRPr="00E20C74" w:rsidRDefault="00C53D70" w:rsidP="00E20C74">
            <w:pPr>
              <w:ind w:right="-110"/>
              <w:jc w:val="center"/>
            </w:pPr>
          </w:p>
        </w:tc>
      </w:tr>
      <w:tr w:rsidR="00FF189D" w:rsidRPr="00E20C74" w14:paraId="23D13895" w14:textId="77777777" w:rsidTr="00546B6E">
        <w:tc>
          <w:tcPr>
            <w:tcW w:w="8769" w:type="dxa"/>
          </w:tcPr>
          <w:p w14:paraId="01068140" w14:textId="77777777" w:rsidR="00FF189D" w:rsidRPr="00E20C74" w:rsidRDefault="00FF189D" w:rsidP="00E20C74">
            <w:pPr>
              <w:rPr>
                <w:b/>
              </w:rPr>
            </w:pPr>
            <w:r w:rsidRPr="00E20C74">
              <w:rPr>
                <w:b/>
              </w:rPr>
              <w:t>Overall Aims</w:t>
            </w:r>
          </w:p>
        </w:tc>
        <w:tc>
          <w:tcPr>
            <w:tcW w:w="899" w:type="dxa"/>
          </w:tcPr>
          <w:p w14:paraId="71993356" w14:textId="073E43F7" w:rsidR="00FF189D" w:rsidRPr="00E20C74" w:rsidRDefault="00FF189D" w:rsidP="00E20C74">
            <w:pPr>
              <w:jc w:val="center"/>
            </w:pPr>
          </w:p>
        </w:tc>
        <w:tc>
          <w:tcPr>
            <w:tcW w:w="851" w:type="dxa"/>
          </w:tcPr>
          <w:p w14:paraId="1D536833" w14:textId="77777777" w:rsidR="00FF189D" w:rsidRPr="00E20C74" w:rsidRDefault="00FF189D" w:rsidP="00E20C74">
            <w:pPr>
              <w:ind w:right="-110"/>
              <w:jc w:val="center"/>
            </w:pPr>
          </w:p>
        </w:tc>
      </w:tr>
      <w:tr w:rsidR="00FF189D" w:rsidRPr="00E20C74" w14:paraId="18A3C78C" w14:textId="77777777" w:rsidTr="00546B6E">
        <w:tc>
          <w:tcPr>
            <w:tcW w:w="8769" w:type="dxa"/>
          </w:tcPr>
          <w:p w14:paraId="2C746D9E" w14:textId="77777777" w:rsidR="00FF189D" w:rsidRPr="00E20C74" w:rsidRDefault="00FF189D" w:rsidP="00E20C74">
            <w:pPr>
              <w:rPr>
                <w:b/>
              </w:rPr>
            </w:pPr>
            <w:r w:rsidRPr="00E20C74">
              <w:rPr>
                <w:b/>
              </w:rPr>
              <w:t>Key Processes</w:t>
            </w:r>
          </w:p>
        </w:tc>
        <w:tc>
          <w:tcPr>
            <w:tcW w:w="899" w:type="dxa"/>
          </w:tcPr>
          <w:p w14:paraId="099E16CD" w14:textId="7AC21B17" w:rsidR="00FF189D" w:rsidRPr="00E20C74" w:rsidRDefault="00FF189D" w:rsidP="00E20C74">
            <w:pPr>
              <w:jc w:val="center"/>
            </w:pPr>
          </w:p>
        </w:tc>
        <w:tc>
          <w:tcPr>
            <w:tcW w:w="851" w:type="dxa"/>
          </w:tcPr>
          <w:p w14:paraId="10DD6621" w14:textId="77777777" w:rsidR="00FF189D" w:rsidRPr="00E20C74" w:rsidRDefault="00FF189D" w:rsidP="00E20C74">
            <w:pPr>
              <w:ind w:right="-110"/>
              <w:jc w:val="center"/>
            </w:pPr>
          </w:p>
        </w:tc>
      </w:tr>
      <w:tr w:rsidR="00FF189D" w:rsidRPr="00E20C74" w14:paraId="5DF02ABD" w14:textId="77777777" w:rsidTr="00546B6E">
        <w:trPr>
          <w:trHeight w:val="216"/>
        </w:trPr>
        <w:tc>
          <w:tcPr>
            <w:tcW w:w="8769" w:type="dxa"/>
          </w:tcPr>
          <w:p w14:paraId="5E2B0B3E" w14:textId="77777777" w:rsidR="00FF189D" w:rsidRPr="00E20C74" w:rsidRDefault="00FF189D" w:rsidP="00E20C74">
            <w:pPr>
              <w:rPr>
                <w:b/>
              </w:rPr>
            </w:pPr>
            <w:r w:rsidRPr="00E20C74">
              <w:rPr>
                <w:b/>
              </w:rPr>
              <w:t>Expectations;</w:t>
            </w:r>
          </w:p>
        </w:tc>
        <w:tc>
          <w:tcPr>
            <w:tcW w:w="899" w:type="dxa"/>
          </w:tcPr>
          <w:p w14:paraId="345B2B02" w14:textId="77777777" w:rsidR="00FF189D" w:rsidRPr="00E20C74" w:rsidRDefault="00FF189D" w:rsidP="00E20C74">
            <w:pPr>
              <w:jc w:val="center"/>
            </w:pPr>
          </w:p>
        </w:tc>
        <w:tc>
          <w:tcPr>
            <w:tcW w:w="851" w:type="dxa"/>
          </w:tcPr>
          <w:p w14:paraId="288DAB44" w14:textId="77777777" w:rsidR="00FF189D" w:rsidRPr="00E20C74" w:rsidRDefault="00FF189D" w:rsidP="00E20C74">
            <w:pPr>
              <w:ind w:right="-110"/>
              <w:jc w:val="center"/>
            </w:pPr>
          </w:p>
        </w:tc>
      </w:tr>
      <w:tr w:rsidR="00FF189D" w:rsidRPr="00E20C74" w14:paraId="5B0A9C15" w14:textId="77777777" w:rsidTr="00546B6E">
        <w:tc>
          <w:tcPr>
            <w:tcW w:w="8769" w:type="dxa"/>
          </w:tcPr>
          <w:p w14:paraId="61A48919" w14:textId="77777777" w:rsidR="00FF189D" w:rsidRPr="00E20C74" w:rsidRDefault="00FF189D" w:rsidP="00E20C74">
            <w:pPr>
              <w:ind w:left="459"/>
            </w:pPr>
            <w:r w:rsidRPr="00E20C74">
              <w:t>Staff</w:t>
            </w:r>
            <w:r w:rsidR="009D7D53" w:rsidRPr="00E20C74">
              <w:t xml:space="preserve"> &amp; Visitors</w:t>
            </w:r>
          </w:p>
        </w:tc>
        <w:tc>
          <w:tcPr>
            <w:tcW w:w="899" w:type="dxa"/>
          </w:tcPr>
          <w:p w14:paraId="002C6844" w14:textId="13ED68E0" w:rsidR="00FF189D" w:rsidRPr="00E20C74" w:rsidRDefault="00FF189D" w:rsidP="00E20C74">
            <w:pPr>
              <w:jc w:val="center"/>
            </w:pPr>
          </w:p>
        </w:tc>
        <w:tc>
          <w:tcPr>
            <w:tcW w:w="851" w:type="dxa"/>
          </w:tcPr>
          <w:p w14:paraId="42A8A68F" w14:textId="77777777" w:rsidR="00FF189D" w:rsidRPr="00E20C74" w:rsidRDefault="00FF189D" w:rsidP="00E20C74">
            <w:pPr>
              <w:ind w:right="-110"/>
              <w:jc w:val="center"/>
            </w:pPr>
          </w:p>
        </w:tc>
      </w:tr>
      <w:tr w:rsidR="00FF189D" w:rsidRPr="00E20C74" w14:paraId="6A7FB089" w14:textId="77777777" w:rsidTr="00546B6E">
        <w:tc>
          <w:tcPr>
            <w:tcW w:w="8769" w:type="dxa"/>
          </w:tcPr>
          <w:p w14:paraId="4112BB94" w14:textId="77777777" w:rsidR="00FF189D" w:rsidRPr="00E20C74" w:rsidRDefault="00FF189D" w:rsidP="00E20C74">
            <w:pPr>
              <w:ind w:left="459"/>
            </w:pPr>
            <w:r w:rsidRPr="00E20C74">
              <w:t>Statement for Parents/Carers</w:t>
            </w:r>
          </w:p>
        </w:tc>
        <w:tc>
          <w:tcPr>
            <w:tcW w:w="899" w:type="dxa"/>
          </w:tcPr>
          <w:p w14:paraId="06B2F077" w14:textId="15DD18FE" w:rsidR="00FF189D" w:rsidRPr="00E20C74" w:rsidRDefault="00FF189D" w:rsidP="00E20C74">
            <w:pPr>
              <w:jc w:val="center"/>
            </w:pPr>
          </w:p>
        </w:tc>
        <w:tc>
          <w:tcPr>
            <w:tcW w:w="851" w:type="dxa"/>
          </w:tcPr>
          <w:p w14:paraId="19BFB496" w14:textId="77777777" w:rsidR="00FF189D" w:rsidRPr="00E20C74" w:rsidRDefault="00FF189D" w:rsidP="00E20C74">
            <w:pPr>
              <w:ind w:right="-110"/>
              <w:jc w:val="center"/>
            </w:pPr>
          </w:p>
        </w:tc>
      </w:tr>
      <w:tr w:rsidR="00FF189D" w:rsidRPr="00E20C74" w14:paraId="718C80B7" w14:textId="77777777" w:rsidTr="00546B6E">
        <w:tc>
          <w:tcPr>
            <w:tcW w:w="8769" w:type="dxa"/>
          </w:tcPr>
          <w:p w14:paraId="3FA47400" w14:textId="77777777" w:rsidR="00FF189D" w:rsidRPr="00E20C74" w:rsidRDefault="00FF189D" w:rsidP="00E20C74">
            <w:pPr>
              <w:ind w:left="459"/>
            </w:pPr>
            <w:r w:rsidRPr="00E20C74">
              <w:t>Extended School Activities</w:t>
            </w:r>
          </w:p>
        </w:tc>
        <w:tc>
          <w:tcPr>
            <w:tcW w:w="899" w:type="dxa"/>
          </w:tcPr>
          <w:p w14:paraId="230303FC" w14:textId="5E1483EA" w:rsidR="00FF189D" w:rsidRPr="00E20C74" w:rsidRDefault="00FF189D" w:rsidP="00E20C74">
            <w:pPr>
              <w:jc w:val="center"/>
            </w:pPr>
          </w:p>
        </w:tc>
        <w:tc>
          <w:tcPr>
            <w:tcW w:w="851" w:type="dxa"/>
          </w:tcPr>
          <w:p w14:paraId="45BCA82C" w14:textId="77777777" w:rsidR="00FF189D" w:rsidRPr="00E20C74" w:rsidRDefault="00FF189D" w:rsidP="00E20C74">
            <w:pPr>
              <w:ind w:right="-110"/>
              <w:jc w:val="center"/>
            </w:pPr>
          </w:p>
        </w:tc>
      </w:tr>
      <w:tr w:rsidR="00FF189D" w:rsidRPr="00E20C74" w14:paraId="0341E2B1" w14:textId="77777777" w:rsidTr="00546B6E">
        <w:tc>
          <w:tcPr>
            <w:tcW w:w="8769" w:type="dxa"/>
          </w:tcPr>
          <w:p w14:paraId="3632D96D" w14:textId="77777777" w:rsidR="00FF189D" w:rsidRPr="00E20C74" w:rsidRDefault="00FF189D" w:rsidP="00E20C74">
            <w:pPr>
              <w:rPr>
                <w:b/>
              </w:rPr>
            </w:pPr>
            <w:r w:rsidRPr="00E20C74">
              <w:rPr>
                <w:b/>
              </w:rPr>
              <w:t>Procedures</w:t>
            </w:r>
          </w:p>
        </w:tc>
        <w:tc>
          <w:tcPr>
            <w:tcW w:w="899" w:type="dxa"/>
          </w:tcPr>
          <w:p w14:paraId="57CC08A2" w14:textId="54159853" w:rsidR="00FF189D" w:rsidRPr="00E20C74" w:rsidRDefault="00FF189D" w:rsidP="00E20C74">
            <w:pPr>
              <w:jc w:val="center"/>
            </w:pPr>
          </w:p>
        </w:tc>
        <w:tc>
          <w:tcPr>
            <w:tcW w:w="851" w:type="dxa"/>
          </w:tcPr>
          <w:p w14:paraId="4974071E" w14:textId="77777777" w:rsidR="00FF189D" w:rsidRPr="00E20C74" w:rsidRDefault="00FF189D" w:rsidP="00E20C74">
            <w:pPr>
              <w:ind w:right="-110"/>
              <w:jc w:val="center"/>
            </w:pPr>
          </w:p>
        </w:tc>
      </w:tr>
      <w:tr w:rsidR="00FF189D" w:rsidRPr="00E20C74" w14:paraId="0086F822" w14:textId="77777777" w:rsidTr="00546B6E">
        <w:tc>
          <w:tcPr>
            <w:tcW w:w="8769" w:type="dxa"/>
          </w:tcPr>
          <w:p w14:paraId="11A25D25" w14:textId="77777777" w:rsidR="00FF189D" w:rsidRPr="00E20C74" w:rsidRDefault="00FF189D" w:rsidP="00E20C74">
            <w:pPr>
              <w:rPr>
                <w:b/>
              </w:rPr>
            </w:pPr>
            <w:r w:rsidRPr="00E20C74">
              <w:rPr>
                <w:b/>
              </w:rPr>
              <w:t>Responsibilities;</w:t>
            </w:r>
          </w:p>
        </w:tc>
        <w:tc>
          <w:tcPr>
            <w:tcW w:w="899" w:type="dxa"/>
          </w:tcPr>
          <w:p w14:paraId="1CDC1ACE" w14:textId="5B818CB4" w:rsidR="00FF189D" w:rsidRPr="00E20C74" w:rsidRDefault="00FF189D" w:rsidP="00E20C74">
            <w:pPr>
              <w:jc w:val="center"/>
            </w:pPr>
          </w:p>
        </w:tc>
        <w:tc>
          <w:tcPr>
            <w:tcW w:w="851" w:type="dxa"/>
          </w:tcPr>
          <w:p w14:paraId="42FD0A75" w14:textId="77777777" w:rsidR="00FF189D" w:rsidRPr="00E20C74" w:rsidRDefault="00FF189D" w:rsidP="00E20C74">
            <w:pPr>
              <w:ind w:right="-110"/>
              <w:jc w:val="center"/>
            </w:pPr>
          </w:p>
        </w:tc>
      </w:tr>
      <w:tr w:rsidR="00FF189D" w:rsidRPr="00E20C74" w14:paraId="219CED9C" w14:textId="77777777" w:rsidTr="00546B6E">
        <w:tc>
          <w:tcPr>
            <w:tcW w:w="8769" w:type="dxa"/>
          </w:tcPr>
          <w:p w14:paraId="54E9EAB8" w14:textId="77777777" w:rsidR="00FF189D" w:rsidRPr="00E20C74" w:rsidRDefault="00FF189D" w:rsidP="00E20C74">
            <w:pPr>
              <w:ind w:left="459"/>
            </w:pPr>
            <w:r w:rsidRPr="00E20C74">
              <w:t>Designated Safeguarding Lead</w:t>
            </w:r>
          </w:p>
        </w:tc>
        <w:tc>
          <w:tcPr>
            <w:tcW w:w="899" w:type="dxa"/>
          </w:tcPr>
          <w:p w14:paraId="2CDE81CB" w14:textId="13FFCC74" w:rsidR="00FF189D" w:rsidRPr="00E20C74" w:rsidRDefault="00FF189D" w:rsidP="00E20C74">
            <w:pPr>
              <w:jc w:val="center"/>
            </w:pPr>
          </w:p>
        </w:tc>
        <w:tc>
          <w:tcPr>
            <w:tcW w:w="851" w:type="dxa"/>
          </w:tcPr>
          <w:p w14:paraId="6F260BBB" w14:textId="77777777" w:rsidR="00FF189D" w:rsidRPr="00E20C74" w:rsidRDefault="00FF189D" w:rsidP="00E20C74">
            <w:pPr>
              <w:ind w:right="-110"/>
              <w:jc w:val="center"/>
            </w:pPr>
          </w:p>
        </w:tc>
      </w:tr>
      <w:tr w:rsidR="00FF189D" w:rsidRPr="00E20C74" w14:paraId="1E7ABB9D" w14:textId="77777777" w:rsidTr="00546B6E">
        <w:tc>
          <w:tcPr>
            <w:tcW w:w="8769" w:type="dxa"/>
          </w:tcPr>
          <w:p w14:paraId="1C544A13" w14:textId="77777777" w:rsidR="00FF189D" w:rsidRPr="00E20C74" w:rsidRDefault="00FF189D" w:rsidP="00E20C74">
            <w:pPr>
              <w:ind w:left="459"/>
            </w:pPr>
            <w:r w:rsidRPr="00E20C74">
              <w:t>Headteacher</w:t>
            </w:r>
          </w:p>
        </w:tc>
        <w:tc>
          <w:tcPr>
            <w:tcW w:w="899" w:type="dxa"/>
          </w:tcPr>
          <w:p w14:paraId="68AA6A8E" w14:textId="575349AB" w:rsidR="00FF189D" w:rsidRPr="00E20C74" w:rsidRDefault="00FF189D" w:rsidP="00E20C74">
            <w:pPr>
              <w:jc w:val="center"/>
            </w:pPr>
          </w:p>
        </w:tc>
        <w:tc>
          <w:tcPr>
            <w:tcW w:w="851" w:type="dxa"/>
          </w:tcPr>
          <w:p w14:paraId="6CC6B781" w14:textId="77777777" w:rsidR="00FF189D" w:rsidRPr="00E20C74" w:rsidRDefault="00FF189D" w:rsidP="00E20C74">
            <w:pPr>
              <w:ind w:right="-110"/>
              <w:jc w:val="center"/>
            </w:pPr>
          </w:p>
        </w:tc>
      </w:tr>
      <w:tr w:rsidR="00FF189D" w:rsidRPr="00E20C74" w14:paraId="0401F840" w14:textId="77777777" w:rsidTr="00546B6E">
        <w:tc>
          <w:tcPr>
            <w:tcW w:w="8769" w:type="dxa"/>
          </w:tcPr>
          <w:p w14:paraId="657C314D" w14:textId="77777777" w:rsidR="00FF189D" w:rsidRPr="00E20C74" w:rsidRDefault="00FF189D" w:rsidP="00E20C74">
            <w:pPr>
              <w:ind w:left="459"/>
            </w:pPr>
            <w:r w:rsidRPr="00E20C74">
              <w:t>Governing Body</w:t>
            </w:r>
          </w:p>
        </w:tc>
        <w:tc>
          <w:tcPr>
            <w:tcW w:w="899" w:type="dxa"/>
          </w:tcPr>
          <w:p w14:paraId="687C4ACF" w14:textId="313E028F" w:rsidR="00FF189D" w:rsidRPr="00E20C74" w:rsidRDefault="00FF189D" w:rsidP="00E20C74">
            <w:pPr>
              <w:jc w:val="center"/>
            </w:pPr>
          </w:p>
        </w:tc>
        <w:tc>
          <w:tcPr>
            <w:tcW w:w="851" w:type="dxa"/>
          </w:tcPr>
          <w:p w14:paraId="034EE05D" w14:textId="77777777" w:rsidR="00FF189D" w:rsidRPr="00E20C74" w:rsidRDefault="00FF189D" w:rsidP="00E20C74">
            <w:pPr>
              <w:ind w:right="-110"/>
              <w:jc w:val="center"/>
            </w:pPr>
          </w:p>
        </w:tc>
      </w:tr>
      <w:tr w:rsidR="00FF189D" w:rsidRPr="00E20C74" w14:paraId="69745D66" w14:textId="77777777" w:rsidTr="00546B6E">
        <w:tc>
          <w:tcPr>
            <w:tcW w:w="8769" w:type="dxa"/>
          </w:tcPr>
          <w:p w14:paraId="5A9D6606" w14:textId="77777777" w:rsidR="00FF189D" w:rsidRPr="00E20C74" w:rsidRDefault="00FF189D" w:rsidP="00E20C74">
            <w:pPr>
              <w:ind w:left="459"/>
            </w:pPr>
            <w:r w:rsidRPr="00E20C74">
              <w:t>Supporting Children</w:t>
            </w:r>
          </w:p>
        </w:tc>
        <w:tc>
          <w:tcPr>
            <w:tcW w:w="899" w:type="dxa"/>
          </w:tcPr>
          <w:p w14:paraId="635FDC8B" w14:textId="32F4EED5" w:rsidR="00FF189D" w:rsidRPr="00E20C74" w:rsidRDefault="00FF189D" w:rsidP="00E20C74">
            <w:pPr>
              <w:jc w:val="center"/>
            </w:pPr>
          </w:p>
        </w:tc>
        <w:tc>
          <w:tcPr>
            <w:tcW w:w="851" w:type="dxa"/>
          </w:tcPr>
          <w:p w14:paraId="6F9CB262" w14:textId="77777777" w:rsidR="00FF189D" w:rsidRPr="00E20C74" w:rsidRDefault="00FF189D" w:rsidP="00E20C74">
            <w:pPr>
              <w:ind w:right="-110"/>
              <w:jc w:val="center"/>
            </w:pPr>
          </w:p>
        </w:tc>
      </w:tr>
      <w:tr w:rsidR="00FF189D" w:rsidRPr="00E20C74" w14:paraId="3AA833CB" w14:textId="77777777" w:rsidTr="00546B6E">
        <w:tc>
          <w:tcPr>
            <w:tcW w:w="8769" w:type="dxa"/>
          </w:tcPr>
          <w:p w14:paraId="302FFF60" w14:textId="77777777" w:rsidR="00FF189D" w:rsidRPr="00E20C74" w:rsidRDefault="00FF189D" w:rsidP="00E20C74">
            <w:pPr>
              <w:ind w:left="459"/>
            </w:pPr>
            <w:r w:rsidRPr="00E20C74">
              <w:t>Confidentiality</w:t>
            </w:r>
          </w:p>
        </w:tc>
        <w:tc>
          <w:tcPr>
            <w:tcW w:w="899" w:type="dxa"/>
          </w:tcPr>
          <w:p w14:paraId="3C64E03D" w14:textId="797B34C5" w:rsidR="00FF189D" w:rsidRPr="00E20C74" w:rsidRDefault="00FF189D" w:rsidP="00E20C74">
            <w:pPr>
              <w:jc w:val="center"/>
            </w:pPr>
          </w:p>
        </w:tc>
        <w:tc>
          <w:tcPr>
            <w:tcW w:w="851" w:type="dxa"/>
          </w:tcPr>
          <w:p w14:paraId="04FB6040" w14:textId="77777777" w:rsidR="00FF189D" w:rsidRPr="00E20C74" w:rsidRDefault="00FF189D" w:rsidP="00E20C74">
            <w:pPr>
              <w:ind w:right="-110"/>
              <w:jc w:val="center"/>
            </w:pPr>
          </w:p>
        </w:tc>
      </w:tr>
      <w:tr w:rsidR="00FF189D" w:rsidRPr="00E20C74" w14:paraId="7315D232" w14:textId="77777777" w:rsidTr="00546B6E">
        <w:tc>
          <w:tcPr>
            <w:tcW w:w="8769" w:type="dxa"/>
          </w:tcPr>
          <w:p w14:paraId="61D7C398" w14:textId="77777777" w:rsidR="00FF189D" w:rsidRPr="00E20C74" w:rsidRDefault="00FF189D" w:rsidP="00E20C74">
            <w:pPr>
              <w:ind w:left="459"/>
            </w:pPr>
            <w:r w:rsidRPr="00E20C74">
              <w:t>Supporting Staff</w:t>
            </w:r>
          </w:p>
        </w:tc>
        <w:tc>
          <w:tcPr>
            <w:tcW w:w="899" w:type="dxa"/>
          </w:tcPr>
          <w:p w14:paraId="2D7777AF" w14:textId="06A47024" w:rsidR="00FF189D" w:rsidRPr="00E20C74" w:rsidRDefault="00FF189D" w:rsidP="00E20C74">
            <w:pPr>
              <w:jc w:val="center"/>
            </w:pPr>
          </w:p>
        </w:tc>
        <w:tc>
          <w:tcPr>
            <w:tcW w:w="851" w:type="dxa"/>
          </w:tcPr>
          <w:p w14:paraId="5B3749C4" w14:textId="77777777" w:rsidR="00FF189D" w:rsidRPr="00E20C74" w:rsidRDefault="00FF189D" w:rsidP="00E20C74">
            <w:pPr>
              <w:ind w:right="-110"/>
              <w:jc w:val="center"/>
            </w:pPr>
          </w:p>
        </w:tc>
      </w:tr>
      <w:tr w:rsidR="00FF189D" w:rsidRPr="00E20C74" w14:paraId="08B39AD5" w14:textId="77777777" w:rsidTr="00546B6E">
        <w:tc>
          <w:tcPr>
            <w:tcW w:w="8769" w:type="dxa"/>
          </w:tcPr>
          <w:p w14:paraId="272DBAE2" w14:textId="77777777" w:rsidR="00FF189D" w:rsidRPr="00E20C74" w:rsidRDefault="00FF189D" w:rsidP="00E20C74">
            <w:pPr>
              <w:rPr>
                <w:b/>
              </w:rPr>
            </w:pPr>
            <w:r w:rsidRPr="00E20C74">
              <w:rPr>
                <w:b/>
              </w:rPr>
              <w:t>Allegations Against Staff</w:t>
            </w:r>
          </w:p>
        </w:tc>
        <w:tc>
          <w:tcPr>
            <w:tcW w:w="899" w:type="dxa"/>
          </w:tcPr>
          <w:p w14:paraId="2067272D" w14:textId="6D6ED13E" w:rsidR="00FF189D" w:rsidRPr="00E20C74" w:rsidRDefault="00FF189D" w:rsidP="00E20C74">
            <w:pPr>
              <w:jc w:val="center"/>
              <w:rPr>
                <w:b/>
              </w:rPr>
            </w:pPr>
          </w:p>
        </w:tc>
        <w:tc>
          <w:tcPr>
            <w:tcW w:w="851" w:type="dxa"/>
          </w:tcPr>
          <w:p w14:paraId="3056B03B" w14:textId="77777777" w:rsidR="00FF189D" w:rsidRPr="00E20C74" w:rsidRDefault="00FF189D" w:rsidP="00E20C74">
            <w:pPr>
              <w:ind w:right="-110"/>
              <w:jc w:val="center"/>
              <w:rPr>
                <w:b/>
              </w:rPr>
            </w:pPr>
          </w:p>
        </w:tc>
      </w:tr>
      <w:tr w:rsidR="00FF189D" w:rsidRPr="00E20C74" w14:paraId="2298A90F" w14:textId="77777777" w:rsidTr="00546B6E">
        <w:tc>
          <w:tcPr>
            <w:tcW w:w="8769" w:type="dxa"/>
          </w:tcPr>
          <w:p w14:paraId="6D479739" w14:textId="77777777" w:rsidR="00FF189D" w:rsidRPr="00E20C74" w:rsidRDefault="00FF189D" w:rsidP="00E20C74">
            <w:pPr>
              <w:rPr>
                <w:b/>
              </w:rPr>
            </w:pPr>
            <w:r w:rsidRPr="00E20C74">
              <w:rPr>
                <w:b/>
              </w:rPr>
              <w:t>Whistleblowing</w:t>
            </w:r>
          </w:p>
        </w:tc>
        <w:tc>
          <w:tcPr>
            <w:tcW w:w="899" w:type="dxa"/>
          </w:tcPr>
          <w:p w14:paraId="6E81483C" w14:textId="4F5E3241" w:rsidR="00FF189D" w:rsidRPr="00E20C74" w:rsidRDefault="00FF189D" w:rsidP="00E20C74">
            <w:pPr>
              <w:jc w:val="center"/>
              <w:rPr>
                <w:b/>
              </w:rPr>
            </w:pPr>
          </w:p>
        </w:tc>
        <w:tc>
          <w:tcPr>
            <w:tcW w:w="851" w:type="dxa"/>
          </w:tcPr>
          <w:p w14:paraId="70BD209A" w14:textId="77777777" w:rsidR="00FF189D" w:rsidRPr="00E20C74" w:rsidRDefault="00FF189D" w:rsidP="00E20C74">
            <w:pPr>
              <w:ind w:right="-110"/>
              <w:jc w:val="center"/>
              <w:rPr>
                <w:b/>
              </w:rPr>
            </w:pPr>
          </w:p>
        </w:tc>
      </w:tr>
      <w:tr w:rsidR="00FF189D" w:rsidRPr="00E20C74" w14:paraId="258A7951" w14:textId="77777777" w:rsidTr="00546B6E">
        <w:tc>
          <w:tcPr>
            <w:tcW w:w="8769" w:type="dxa"/>
          </w:tcPr>
          <w:p w14:paraId="559A7AB1" w14:textId="040951DD" w:rsidR="00FF189D" w:rsidRPr="00E20C74" w:rsidRDefault="00FF189D" w:rsidP="00E20C74">
            <w:pPr>
              <w:rPr>
                <w:b/>
              </w:rPr>
            </w:pPr>
            <w:r w:rsidRPr="00E20C74">
              <w:rPr>
                <w:b/>
              </w:rPr>
              <w:t xml:space="preserve">Preventing </w:t>
            </w:r>
            <w:r w:rsidR="0085158A" w:rsidRPr="00E20C74">
              <w:rPr>
                <w:b/>
              </w:rPr>
              <w:t>A</w:t>
            </w:r>
            <w:r w:rsidRPr="00E20C74">
              <w:rPr>
                <w:b/>
              </w:rPr>
              <w:t>buse</w:t>
            </w:r>
            <w:r w:rsidR="00AA6E90">
              <w:rPr>
                <w:b/>
              </w:rPr>
              <w:t xml:space="preserve">, Neglect and Exploitation </w:t>
            </w:r>
          </w:p>
        </w:tc>
        <w:tc>
          <w:tcPr>
            <w:tcW w:w="899" w:type="dxa"/>
          </w:tcPr>
          <w:p w14:paraId="2261B4C4" w14:textId="6BBAD5D5" w:rsidR="00FF189D" w:rsidRPr="00E20C74" w:rsidRDefault="00FF189D" w:rsidP="00E20C74">
            <w:pPr>
              <w:jc w:val="center"/>
              <w:rPr>
                <w:b/>
              </w:rPr>
            </w:pPr>
          </w:p>
        </w:tc>
        <w:tc>
          <w:tcPr>
            <w:tcW w:w="851" w:type="dxa"/>
          </w:tcPr>
          <w:p w14:paraId="19607C3A" w14:textId="77777777" w:rsidR="00FF189D" w:rsidRPr="00E20C74" w:rsidRDefault="00FF189D" w:rsidP="00E20C74">
            <w:pPr>
              <w:ind w:right="-110"/>
              <w:jc w:val="center"/>
              <w:rPr>
                <w:b/>
              </w:rPr>
            </w:pPr>
          </w:p>
        </w:tc>
      </w:tr>
      <w:tr w:rsidR="00FF189D" w:rsidRPr="00E20C74" w14:paraId="78A4F32A" w14:textId="77777777" w:rsidTr="00546B6E">
        <w:tc>
          <w:tcPr>
            <w:tcW w:w="8769" w:type="dxa"/>
          </w:tcPr>
          <w:p w14:paraId="4C5CCD66" w14:textId="77777777" w:rsidR="00FF189D" w:rsidRPr="00E20C74" w:rsidRDefault="00FF189D" w:rsidP="00E20C74">
            <w:pPr>
              <w:rPr>
                <w:b/>
              </w:rPr>
            </w:pPr>
            <w:r w:rsidRPr="00E20C74">
              <w:rPr>
                <w:b/>
              </w:rPr>
              <w:t>Policy Specifics;</w:t>
            </w:r>
          </w:p>
        </w:tc>
        <w:tc>
          <w:tcPr>
            <w:tcW w:w="899" w:type="dxa"/>
          </w:tcPr>
          <w:p w14:paraId="1F40AC01" w14:textId="77777777" w:rsidR="00FF189D" w:rsidRPr="00E20C74" w:rsidRDefault="00FF189D" w:rsidP="00E20C74">
            <w:pPr>
              <w:jc w:val="center"/>
            </w:pPr>
          </w:p>
        </w:tc>
        <w:tc>
          <w:tcPr>
            <w:tcW w:w="851" w:type="dxa"/>
          </w:tcPr>
          <w:p w14:paraId="0F137610" w14:textId="77777777" w:rsidR="00FF189D" w:rsidRPr="00E20C74" w:rsidRDefault="00FF189D" w:rsidP="00E20C74">
            <w:pPr>
              <w:ind w:right="-110"/>
              <w:jc w:val="center"/>
            </w:pPr>
          </w:p>
        </w:tc>
      </w:tr>
      <w:tr w:rsidR="00FF189D" w:rsidRPr="00E20C74" w14:paraId="7E7BFC93" w14:textId="77777777" w:rsidTr="00546B6E">
        <w:tc>
          <w:tcPr>
            <w:tcW w:w="8769" w:type="dxa"/>
          </w:tcPr>
          <w:p w14:paraId="6B118AAA" w14:textId="77777777" w:rsidR="00FF189D" w:rsidRPr="00E20C74" w:rsidRDefault="00FF189D" w:rsidP="00E20C74">
            <w:pPr>
              <w:ind w:left="459"/>
            </w:pPr>
            <w:r w:rsidRPr="00E20C74">
              <w:t>Contextual Safeguarding</w:t>
            </w:r>
            <w:r w:rsidR="008115DF" w:rsidRPr="00E20C74">
              <w:t xml:space="preserve"> &amp; Child Criminal Exploitation</w:t>
            </w:r>
          </w:p>
        </w:tc>
        <w:tc>
          <w:tcPr>
            <w:tcW w:w="899" w:type="dxa"/>
          </w:tcPr>
          <w:p w14:paraId="1B019811" w14:textId="79AA2DA2" w:rsidR="00FF189D" w:rsidRPr="00E20C74" w:rsidRDefault="00FF189D" w:rsidP="00E20C74">
            <w:pPr>
              <w:jc w:val="center"/>
            </w:pPr>
          </w:p>
        </w:tc>
        <w:tc>
          <w:tcPr>
            <w:tcW w:w="851" w:type="dxa"/>
          </w:tcPr>
          <w:p w14:paraId="273384D7" w14:textId="77777777" w:rsidR="00FF189D" w:rsidRPr="00E20C74" w:rsidRDefault="00FF189D" w:rsidP="00E20C74">
            <w:pPr>
              <w:ind w:right="-110"/>
              <w:jc w:val="center"/>
            </w:pPr>
          </w:p>
        </w:tc>
      </w:tr>
      <w:tr w:rsidR="00FF189D" w:rsidRPr="00E20C74" w14:paraId="62F9A7E7" w14:textId="77777777" w:rsidTr="00546B6E">
        <w:tc>
          <w:tcPr>
            <w:tcW w:w="8769" w:type="dxa"/>
          </w:tcPr>
          <w:p w14:paraId="759596C0" w14:textId="7148C2A5" w:rsidR="00FF189D" w:rsidRPr="00E20C74" w:rsidRDefault="009D7D53" w:rsidP="00E20C74">
            <w:pPr>
              <w:ind w:left="459"/>
            </w:pPr>
            <w:r w:rsidRPr="00E20C74">
              <w:t>County Lines</w:t>
            </w:r>
            <w:r w:rsidR="009A3613" w:rsidRPr="00E20C74">
              <w:t xml:space="preserve"> &amp; Child Financial Abuse</w:t>
            </w:r>
          </w:p>
        </w:tc>
        <w:tc>
          <w:tcPr>
            <w:tcW w:w="899" w:type="dxa"/>
          </w:tcPr>
          <w:p w14:paraId="06C52DA1" w14:textId="10A5975E" w:rsidR="00FF189D" w:rsidRPr="00E20C74" w:rsidRDefault="00FF189D" w:rsidP="00E20C74">
            <w:pPr>
              <w:jc w:val="center"/>
            </w:pPr>
          </w:p>
        </w:tc>
        <w:tc>
          <w:tcPr>
            <w:tcW w:w="851" w:type="dxa"/>
          </w:tcPr>
          <w:p w14:paraId="55741FED" w14:textId="77777777" w:rsidR="00FF189D" w:rsidRPr="00E20C74" w:rsidRDefault="00FF189D" w:rsidP="00E20C74">
            <w:pPr>
              <w:ind w:right="-110"/>
              <w:jc w:val="center"/>
            </w:pPr>
          </w:p>
        </w:tc>
      </w:tr>
      <w:tr w:rsidR="009D7D53" w:rsidRPr="00E20C74" w14:paraId="5C4F7FF3" w14:textId="77777777" w:rsidTr="00546B6E">
        <w:tc>
          <w:tcPr>
            <w:tcW w:w="8769" w:type="dxa"/>
          </w:tcPr>
          <w:p w14:paraId="1EAB3CD6" w14:textId="77777777" w:rsidR="009D7D53" w:rsidRPr="00E20C74" w:rsidRDefault="009D7D53" w:rsidP="00E20C74">
            <w:pPr>
              <w:ind w:left="459"/>
            </w:pPr>
            <w:r w:rsidRPr="00E20C74">
              <w:t>Serious Crime, Gang Violence &amp; Youth Violence</w:t>
            </w:r>
          </w:p>
        </w:tc>
        <w:tc>
          <w:tcPr>
            <w:tcW w:w="899" w:type="dxa"/>
          </w:tcPr>
          <w:p w14:paraId="2A499125" w14:textId="3BAC99D6" w:rsidR="009D7D53" w:rsidRPr="00E20C74" w:rsidRDefault="009D7D53" w:rsidP="00E20C74">
            <w:pPr>
              <w:jc w:val="center"/>
            </w:pPr>
          </w:p>
        </w:tc>
        <w:tc>
          <w:tcPr>
            <w:tcW w:w="851" w:type="dxa"/>
          </w:tcPr>
          <w:p w14:paraId="63520325" w14:textId="77777777" w:rsidR="009D7D53" w:rsidRPr="00E20C74" w:rsidRDefault="009D7D53" w:rsidP="00E20C74">
            <w:pPr>
              <w:ind w:right="-110"/>
              <w:jc w:val="center"/>
            </w:pPr>
          </w:p>
        </w:tc>
      </w:tr>
      <w:tr w:rsidR="009D7D53" w:rsidRPr="00E20C74" w14:paraId="2A08B64E" w14:textId="77777777" w:rsidTr="00546B6E">
        <w:tc>
          <w:tcPr>
            <w:tcW w:w="8769" w:type="dxa"/>
          </w:tcPr>
          <w:p w14:paraId="70EC817D" w14:textId="77777777" w:rsidR="009D7D53" w:rsidRPr="00E20C74" w:rsidRDefault="009D7D53" w:rsidP="00E20C74">
            <w:pPr>
              <w:ind w:left="459"/>
            </w:pPr>
            <w:r w:rsidRPr="00E20C74">
              <w:t>Knife Crime</w:t>
            </w:r>
          </w:p>
        </w:tc>
        <w:tc>
          <w:tcPr>
            <w:tcW w:w="899" w:type="dxa"/>
          </w:tcPr>
          <w:p w14:paraId="3C308E0C" w14:textId="6796726B" w:rsidR="009D7D53" w:rsidRPr="00E20C74" w:rsidRDefault="009D7D53" w:rsidP="00E20C74">
            <w:pPr>
              <w:jc w:val="center"/>
            </w:pPr>
          </w:p>
        </w:tc>
        <w:tc>
          <w:tcPr>
            <w:tcW w:w="851" w:type="dxa"/>
          </w:tcPr>
          <w:p w14:paraId="2DC64318" w14:textId="77777777" w:rsidR="009D7D53" w:rsidRPr="00E20C74" w:rsidRDefault="009D7D53" w:rsidP="00E20C74">
            <w:pPr>
              <w:ind w:right="-110"/>
              <w:jc w:val="center"/>
            </w:pPr>
          </w:p>
        </w:tc>
      </w:tr>
      <w:tr w:rsidR="009D7D53" w:rsidRPr="00E20C74" w14:paraId="34812F9D" w14:textId="77777777" w:rsidTr="00546B6E">
        <w:tc>
          <w:tcPr>
            <w:tcW w:w="8769" w:type="dxa"/>
          </w:tcPr>
          <w:p w14:paraId="2B4685DC" w14:textId="77777777" w:rsidR="009D7D53" w:rsidRPr="00E20C74" w:rsidRDefault="009D7D53" w:rsidP="00E20C74">
            <w:pPr>
              <w:ind w:left="459"/>
            </w:pPr>
            <w:r w:rsidRPr="00E20C74">
              <w:t>Child Criminal Exploitation (CCE) &amp; Cybercrime Involvement</w:t>
            </w:r>
          </w:p>
        </w:tc>
        <w:tc>
          <w:tcPr>
            <w:tcW w:w="899" w:type="dxa"/>
          </w:tcPr>
          <w:p w14:paraId="4B8A1340" w14:textId="11B05E3F" w:rsidR="009D7D53" w:rsidRPr="00E20C74" w:rsidRDefault="009D7D53" w:rsidP="00E20C74">
            <w:pPr>
              <w:jc w:val="center"/>
            </w:pPr>
          </w:p>
        </w:tc>
        <w:tc>
          <w:tcPr>
            <w:tcW w:w="851" w:type="dxa"/>
          </w:tcPr>
          <w:p w14:paraId="0B115F49" w14:textId="77777777" w:rsidR="009D7D53" w:rsidRPr="00E20C74" w:rsidRDefault="009D7D53" w:rsidP="00E20C74">
            <w:pPr>
              <w:ind w:right="-110"/>
              <w:jc w:val="center"/>
            </w:pPr>
          </w:p>
        </w:tc>
      </w:tr>
      <w:tr w:rsidR="009D7D53" w:rsidRPr="00E20C74" w14:paraId="36167D51" w14:textId="77777777" w:rsidTr="00546B6E">
        <w:tc>
          <w:tcPr>
            <w:tcW w:w="8769" w:type="dxa"/>
          </w:tcPr>
          <w:p w14:paraId="5B0C676F" w14:textId="77777777" w:rsidR="009D7D53" w:rsidRPr="00E20C74" w:rsidRDefault="009D7D53" w:rsidP="00E20C74">
            <w:pPr>
              <w:ind w:left="459"/>
            </w:pPr>
            <w:r w:rsidRPr="00E20C74">
              <w:t>Child Criminal Exploitation &amp; Child Sexual Exploitation (CSE)</w:t>
            </w:r>
          </w:p>
        </w:tc>
        <w:tc>
          <w:tcPr>
            <w:tcW w:w="899" w:type="dxa"/>
          </w:tcPr>
          <w:p w14:paraId="05E8FF85" w14:textId="361C5587" w:rsidR="009D7D53" w:rsidRPr="00E20C74" w:rsidRDefault="009D7D53" w:rsidP="00E20C74">
            <w:pPr>
              <w:jc w:val="center"/>
            </w:pPr>
          </w:p>
        </w:tc>
        <w:tc>
          <w:tcPr>
            <w:tcW w:w="851" w:type="dxa"/>
          </w:tcPr>
          <w:p w14:paraId="569F3DE6" w14:textId="77777777" w:rsidR="009D7D53" w:rsidRPr="00E20C74" w:rsidRDefault="009D7D53" w:rsidP="00E20C74">
            <w:pPr>
              <w:ind w:right="-110"/>
              <w:jc w:val="center"/>
            </w:pPr>
          </w:p>
        </w:tc>
      </w:tr>
      <w:tr w:rsidR="009D7D53" w:rsidRPr="00E20C74" w14:paraId="4D8DAD9F" w14:textId="77777777" w:rsidTr="00546B6E">
        <w:tc>
          <w:tcPr>
            <w:tcW w:w="8769" w:type="dxa"/>
          </w:tcPr>
          <w:p w14:paraId="17D26153" w14:textId="77777777" w:rsidR="009D7D53" w:rsidRPr="00E20C74" w:rsidRDefault="009D7D53" w:rsidP="00E20C74">
            <w:pPr>
              <w:ind w:left="459"/>
            </w:pPr>
            <w:r w:rsidRPr="00E20C74">
              <w:t>Modern Slavery &amp; Trafficking</w:t>
            </w:r>
          </w:p>
        </w:tc>
        <w:tc>
          <w:tcPr>
            <w:tcW w:w="899" w:type="dxa"/>
          </w:tcPr>
          <w:p w14:paraId="7CEC58E8" w14:textId="7809F02F" w:rsidR="009D7D53" w:rsidRPr="00E20C74" w:rsidRDefault="009D7D53" w:rsidP="00E20C74">
            <w:pPr>
              <w:jc w:val="center"/>
            </w:pPr>
          </w:p>
        </w:tc>
        <w:tc>
          <w:tcPr>
            <w:tcW w:w="851" w:type="dxa"/>
          </w:tcPr>
          <w:p w14:paraId="121BBF7C" w14:textId="77777777" w:rsidR="009D7D53" w:rsidRPr="00E20C74" w:rsidRDefault="009D7D53" w:rsidP="00E20C74">
            <w:pPr>
              <w:ind w:right="-110"/>
              <w:jc w:val="center"/>
            </w:pPr>
          </w:p>
        </w:tc>
      </w:tr>
      <w:tr w:rsidR="009D7D53" w:rsidRPr="00E20C74" w14:paraId="6E57CF6D" w14:textId="77777777" w:rsidTr="00546B6E">
        <w:tc>
          <w:tcPr>
            <w:tcW w:w="8769" w:type="dxa"/>
          </w:tcPr>
          <w:p w14:paraId="4F4A81BB" w14:textId="2EBA41D8" w:rsidR="009D7D53" w:rsidRPr="00E20C74" w:rsidRDefault="003A0EC2" w:rsidP="00E20C74">
            <w:pPr>
              <w:ind w:left="459"/>
            </w:pPr>
            <w:r w:rsidRPr="00E20C74">
              <w:t>Child on Child Sexual Violence &amp; Harassment/</w:t>
            </w:r>
            <w:r w:rsidR="00E22296" w:rsidRPr="00E20C74">
              <w:t>child on child</w:t>
            </w:r>
            <w:r w:rsidR="009D7D53" w:rsidRPr="00E20C74">
              <w:t xml:space="preserve"> </w:t>
            </w:r>
            <w:r w:rsidR="009A3613" w:rsidRPr="00E20C74">
              <w:t>Abuse</w:t>
            </w:r>
          </w:p>
        </w:tc>
        <w:tc>
          <w:tcPr>
            <w:tcW w:w="899" w:type="dxa"/>
          </w:tcPr>
          <w:p w14:paraId="785FBC05" w14:textId="30503A9A" w:rsidR="009D7D53" w:rsidRPr="00E20C74" w:rsidRDefault="009D7D53" w:rsidP="00E20C74">
            <w:pPr>
              <w:jc w:val="center"/>
            </w:pPr>
          </w:p>
        </w:tc>
        <w:tc>
          <w:tcPr>
            <w:tcW w:w="851" w:type="dxa"/>
          </w:tcPr>
          <w:p w14:paraId="0BBD0AE6" w14:textId="77777777" w:rsidR="009D7D53" w:rsidRPr="00E20C74" w:rsidRDefault="009D7D53" w:rsidP="00E20C74">
            <w:pPr>
              <w:ind w:right="-110"/>
              <w:jc w:val="center"/>
            </w:pPr>
          </w:p>
        </w:tc>
      </w:tr>
      <w:tr w:rsidR="009D7D53" w:rsidRPr="00E20C74" w14:paraId="1F28A9D2" w14:textId="77777777" w:rsidTr="00546B6E">
        <w:tc>
          <w:tcPr>
            <w:tcW w:w="8769" w:type="dxa"/>
          </w:tcPr>
          <w:p w14:paraId="39BD7971" w14:textId="77777777" w:rsidR="009D7D53" w:rsidRPr="00E20C74" w:rsidRDefault="009D7D53" w:rsidP="00E20C74">
            <w:pPr>
              <w:ind w:left="459"/>
            </w:pPr>
            <w:r w:rsidRPr="00E20C74">
              <w:t>Children and the Court System</w:t>
            </w:r>
          </w:p>
        </w:tc>
        <w:tc>
          <w:tcPr>
            <w:tcW w:w="899" w:type="dxa"/>
          </w:tcPr>
          <w:p w14:paraId="34E8ACCF" w14:textId="10E505C8" w:rsidR="009D7D53" w:rsidRPr="00E20C74" w:rsidRDefault="009D7D53" w:rsidP="00E20C74">
            <w:pPr>
              <w:jc w:val="center"/>
            </w:pPr>
          </w:p>
        </w:tc>
        <w:tc>
          <w:tcPr>
            <w:tcW w:w="851" w:type="dxa"/>
          </w:tcPr>
          <w:p w14:paraId="5D3A42FC" w14:textId="77777777" w:rsidR="009D7D53" w:rsidRPr="00E20C74" w:rsidRDefault="009D7D53" w:rsidP="00E20C74">
            <w:pPr>
              <w:ind w:right="-110"/>
              <w:jc w:val="center"/>
            </w:pPr>
          </w:p>
        </w:tc>
      </w:tr>
      <w:tr w:rsidR="009D7D53" w:rsidRPr="00E20C74" w14:paraId="29D2902B" w14:textId="77777777" w:rsidTr="00546B6E">
        <w:tc>
          <w:tcPr>
            <w:tcW w:w="8769" w:type="dxa"/>
          </w:tcPr>
          <w:p w14:paraId="7607A2D2" w14:textId="77777777" w:rsidR="009D7D53" w:rsidRPr="00E20C74" w:rsidRDefault="009D7D53" w:rsidP="00E20C74">
            <w:pPr>
              <w:ind w:left="459"/>
            </w:pPr>
            <w:r w:rsidRPr="00E20C74">
              <w:t xml:space="preserve">Children with family members in prison </w:t>
            </w:r>
          </w:p>
        </w:tc>
        <w:tc>
          <w:tcPr>
            <w:tcW w:w="899" w:type="dxa"/>
          </w:tcPr>
          <w:p w14:paraId="1DFE41B6" w14:textId="3D1B8959" w:rsidR="009D7D53" w:rsidRPr="00E20C74" w:rsidRDefault="009D7D53" w:rsidP="00E20C74">
            <w:pPr>
              <w:jc w:val="center"/>
            </w:pPr>
          </w:p>
        </w:tc>
        <w:tc>
          <w:tcPr>
            <w:tcW w:w="851" w:type="dxa"/>
          </w:tcPr>
          <w:p w14:paraId="3E2B9A7D" w14:textId="77777777" w:rsidR="009D7D53" w:rsidRPr="00E20C74" w:rsidRDefault="009D7D53" w:rsidP="00E20C74">
            <w:pPr>
              <w:ind w:right="-110"/>
              <w:jc w:val="center"/>
            </w:pPr>
          </w:p>
        </w:tc>
      </w:tr>
      <w:tr w:rsidR="001D3A59" w:rsidRPr="00E20C74" w14:paraId="166396DC" w14:textId="77777777" w:rsidTr="00546B6E">
        <w:tc>
          <w:tcPr>
            <w:tcW w:w="8769" w:type="dxa"/>
          </w:tcPr>
          <w:p w14:paraId="0DF18489" w14:textId="77777777" w:rsidR="001D3A59" w:rsidRPr="00E20C74" w:rsidRDefault="001D3A59" w:rsidP="00E20C74">
            <w:pPr>
              <w:ind w:left="459"/>
            </w:pPr>
            <w:r w:rsidRPr="00E20C74">
              <w:t>Homelessness</w:t>
            </w:r>
          </w:p>
        </w:tc>
        <w:tc>
          <w:tcPr>
            <w:tcW w:w="899" w:type="dxa"/>
          </w:tcPr>
          <w:p w14:paraId="0576371E" w14:textId="6470DDF1" w:rsidR="001D3A59" w:rsidRPr="00E20C74" w:rsidRDefault="001D3A59" w:rsidP="00E20C74">
            <w:pPr>
              <w:jc w:val="center"/>
            </w:pPr>
          </w:p>
        </w:tc>
        <w:tc>
          <w:tcPr>
            <w:tcW w:w="851" w:type="dxa"/>
          </w:tcPr>
          <w:p w14:paraId="232D27FB" w14:textId="77777777" w:rsidR="001D3A59" w:rsidRPr="00E20C74" w:rsidRDefault="001D3A59" w:rsidP="00E20C74">
            <w:pPr>
              <w:ind w:right="-110"/>
              <w:jc w:val="center"/>
            </w:pPr>
          </w:p>
        </w:tc>
      </w:tr>
      <w:tr w:rsidR="007747CB" w:rsidRPr="00E20C74" w14:paraId="4A044AF8" w14:textId="77777777" w:rsidTr="00546B6E">
        <w:tc>
          <w:tcPr>
            <w:tcW w:w="8769" w:type="dxa"/>
          </w:tcPr>
          <w:p w14:paraId="3A68CDE4" w14:textId="1D10DF01" w:rsidR="007747CB" w:rsidRPr="00E20C74" w:rsidRDefault="007747CB" w:rsidP="00E20C74">
            <w:pPr>
              <w:ind w:left="459"/>
            </w:pPr>
            <w:r w:rsidRPr="00DA4571">
              <w:t>Young Carers</w:t>
            </w:r>
          </w:p>
        </w:tc>
        <w:tc>
          <w:tcPr>
            <w:tcW w:w="899" w:type="dxa"/>
          </w:tcPr>
          <w:p w14:paraId="61AF6D55" w14:textId="77777777" w:rsidR="007747CB" w:rsidRPr="00E20C74" w:rsidRDefault="007747CB" w:rsidP="00E20C74">
            <w:pPr>
              <w:jc w:val="center"/>
            </w:pPr>
          </w:p>
        </w:tc>
        <w:tc>
          <w:tcPr>
            <w:tcW w:w="851" w:type="dxa"/>
          </w:tcPr>
          <w:p w14:paraId="220236FD" w14:textId="77777777" w:rsidR="007747CB" w:rsidRPr="00E20C74" w:rsidRDefault="007747CB" w:rsidP="00E20C74">
            <w:pPr>
              <w:ind w:right="-110"/>
              <w:jc w:val="center"/>
            </w:pPr>
          </w:p>
        </w:tc>
      </w:tr>
      <w:tr w:rsidR="009D7D53" w:rsidRPr="00E20C74" w14:paraId="75FEA59D" w14:textId="77777777" w:rsidTr="00546B6E">
        <w:tc>
          <w:tcPr>
            <w:tcW w:w="8769" w:type="dxa"/>
          </w:tcPr>
          <w:p w14:paraId="059F4520" w14:textId="3B426778" w:rsidR="009D7D53" w:rsidRPr="00E20C74" w:rsidRDefault="009D7D53" w:rsidP="00E20C74">
            <w:pPr>
              <w:rPr>
                <w:b/>
              </w:rPr>
            </w:pPr>
            <w:r w:rsidRPr="00E20C74">
              <w:rPr>
                <w:b/>
              </w:rPr>
              <w:t>Other forms of abuse</w:t>
            </w:r>
            <w:r w:rsidR="00AA6E90">
              <w:rPr>
                <w:b/>
              </w:rPr>
              <w:t>,</w:t>
            </w:r>
            <w:r w:rsidRPr="00E20C74">
              <w:rPr>
                <w:b/>
              </w:rPr>
              <w:t xml:space="preserve"> neglect</w:t>
            </w:r>
            <w:r w:rsidR="00AA6E90">
              <w:rPr>
                <w:b/>
              </w:rPr>
              <w:t xml:space="preserve"> and exploitation</w:t>
            </w:r>
          </w:p>
        </w:tc>
        <w:tc>
          <w:tcPr>
            <w:tcW w:w="899" w:type="dxa"/>
          </w:tcPr>
          <w:p w14:paraId="4A2B8FE0" w14:textId="58FF52BF" w:rsidR="009D7D53" w:rsidRPr="00E20C74" w:rsidRDefault="009D7D53" w:rsidP="00E20C74">
            <w:pPr>
              <w:jc w:val="center"/>
            </w:pPr>
          </w:p>
        </w:tc>
        <w:tc>
          <w:tcPr>
            <w:tcW w:w="851" w:type="dxa"/>
          </w:tcPr>
          <w:p w14:paraId="043B6782" w14:textId="77777777" w:rsidR="009D7D53" w:rsidRPr="00E20C74" w:rsidRDefault="009D7D53" w:rsidP="00E20C74">
            <w:pPr>
              <w:ind w:right="-110"/>
              <w:jc w:val="center"/>
            </w:pPr>
          </w:p>
        </w:tc>
      </w:tr>
      <w:tr w:rsidR="009D7D53" w:rsidRPr="00E20C74" w14:paraId="61B36436" w14:textId="77777777" w:rsidTr="00546B6E">
        <w:tc>
          <w:tcPr>
            <w:tcW w:w="8769" w:type="dxa"/>
          </w:tcPr>
          <w:p w14:paraId="45246B80" w14:textId="77777777" w:rsidR="009D7D53" w:rsidRPr="00E20C74" w:rsidRDefault="009D7D53" w:rsidP="00E20C74">
            <w:pPr>
              <w:ind w:left="459"/>
            </w:pPr>
            <w:r w:rsidRPr="00E20C74">
              <w:t>Child Sexual Exploitation &amp; Trafficking</w:t>
            </w:r>
          </w:p>
        </w:tc>
        <w:tc>
          <w:tcPr>
            <w:tcW w:w="899" w:type="dxa"/>
          </w:tcPr>
          <w:p w14:paraId="213CE3E5" w14:textId="56164E50" w:rsidR="009D7D53" w:rsidRPr="00E20C74" w:rsidRDefault="009D7D53" w:rsidP="00E20C74">
            <w:pPr>
              <w:jc w:val="center"/>
            </w:pPr>
          </w:p>
        </w:tc>
        <w:tc>
          <w:tcPr>
            <w:tcW w:w="851" w:type="dxa"/>
          </w:tcPr>
          <w:p w14:paraId="37FF8C3A" w14:textId="77777777" w:rsidR="009D7D53" w:rsidRPr="00E20C74" w:rsidRDefault="009D7D53" w:rsidP="00E20C74">
            <w:pPr>
              <w:ind w:right="-110"/>
              <w:jc w:val="center"/>
            </w:pPr>
          </w:p>
        </w:tc>
      </w:tr>
      <w:tr w:rsidR="000614BF" w:rsidRPr="00E20C74" w14:paraId="7C0E59C3" w14:textId="77777777" w:rsidTr="00546B6E">
        <w:tc>
          <w:tcPr>
            <w:tcW w:w="8769" w:type="dxa"/>
          </w:tcPr>
          <w:p w14:paraId="1B2E7863" w14:textId="424B10BC" w:rsidR="000614BF" w:rsidRPr="00E20C74" w:rsidRDefault="000614BF" w:rsidP="00E20C74">
            <w:pPr>
              <w:ind w:left="459"/>
            </w:pPr>
            <w:r w:rsidRPr="00E20C74">
              <w:t xml:space="preserve">Online Safety </w:t>
            </w:r>
          </w:p>
        </w:tc>
        <w:tc>
          <w:tcPr>
            <w:tcW w:w="899" w:type="dxa"/>
          </w:tcPr>
          <w:p w14:paraId="60CD3B5D" w14:textId="77777777" w:rsidR="000614BF" w:rsidRPr="00E20C74" w:rsidRDefault="000614BF" w:rsidP="00E20C74">
            <w:pPr>
              <w:jc w:val="center"/>
            </w:pPr>
          </w:p>
        </w:tc>
        <w:tc>
          <w:tcPr>
            <w:tcW w:w="851" w:type="dxa"/>
          </w:tcPr>
          <w:p w14:paraId="3C6B50FA" w14:textId="77777777" w:rsidR="000614BF" w:rsidRPr="00E20C74" w:rsidRDefault="000614BF" w:rsidP="00E20C74">
            <w:pPr>
              <w:ind w:right="-110"/>
              <w:jc w:val="center"/>
            </w:pPr>
          </w:p>
        </w:tc>
      </w:tr>
      <w:tr w:rsidR="009D7D53" w:rsidRPr="00E20C74" w14:paraId="4D34C8A3" w14:textId="77777777" w:rsidTr="00546B6E">
        <w:tc>
          <w:tcPr>
            <w:tcW w:w="8769" w:type="dxa"/>
          </w:tcPr>
          <w:p w14:paraId="3A184EF9" w14:textId="31541301" w:rsidR="009D7D53" w:rsidRPr="00E20C74" w:rsidRDefault="001D3A59" w:rsidP="00E20C74">
            <w:pPr>
              <w:ind w:left="459"/>
            </w:pPr>
            <w:r w:rsidRPr="00E20C74">
              <w:t xml:space="preserve">Grooming &amp; </w:t>
            </w:r>
            <w:r w:rsidR="00A714FD" w:rsidRPr="00E20C74">
              <w:t>Sharing Nudes &amp; Semi Nudes</w:t>
            </w:r>
          </w:p>
        </w:tc>
        <w:tc>
          <w:tcPr>
            <w:tcW w:w="899" w:type="dxa"/>
          </w:tcPr>
          <w:p w14:paraId="519A7AC0" w14:textId="30C7469A" w:rsidR="009D7D53" w:rsidRPr="00E20C74" w:rsidRDefault="009D7D53" w:rsidP="00E20C74">
            <w:pPr>
              <w:jc w:val="center"/>
            </w:pPr>
          </w:p>
        </w:tc>
        <w:tc>
          <w:tcPr>
            <w:tcW w:w="851" w:type="dxa"/>
          </w:tcPr>
          <w:p w14:paraId="2E63FEDA" w14:textId="77777777" w:rsidR="009D7D53" w:rsidRPr="00E20C74" w:rsidRDefault="009D7D53" w:rsidP="00E20C74">
            <w:pPr>
              <w:ind w:right="-110"/>
              <w:jc w:val="center"/>
            </w:pPr>
          </w:p>
        </w:tc>
      </w:tr>
      <w:tr w:rsidR="001D3A59" w:rsidRPr="00E20C74" w14:paraId="4FA6A41C" w14:textId="77777777" w:rsidTr="00546B6E">
        <w:tc>
          <w:tcPr>
            <w:tcW w:w="8769" w:type="dxa"/>
          </w:tcPr>
          <w:p w14:paraId="7D01EE14" w14:textId="554593E5" w:rsidR="001D3A59" w:rsidRPr="00E20C74" w:rsidRDefault="001D3A59" w:rsidP="00E20C74">
            <w:pPr>
              <w:ind w:left="459"/>
            </w:pPr>
            <w:r w:rsidRPr="00E20C74">
              <w:t xml:space="preserve">Sexual Violence, Sexual Harassment &amp; </w:t>
            </w:r>
            <w:r w:rsidR="009A3613" w:rsidRPr="00E20C74">
              <w:t xml:space="preserve">Harmful Sexual Behaviours </w:t>
            </w:r>
          </w:p>
        </w:tc>
        <w:tc>
          <w:tcPr>
            <w:tcW w:w="899" w:type="dxa"/>
          </w:tcPr>
          <w:p w14:paraId="4E175F70" w14:textId="67EC5F3B" w:rsidR="001D3A59" w:rsidRPr="00E20C74" w:rsidRDefault="001D3A59" w:rsidP="00E20C74">
            <w:pPr>
              <w:jc w:val="center"/>
            </w:pPr>
          </w:p>
        </w:tc>
        <w:tc>
          <w:tcPr>
            <w:tcW w:w="851" w:type="dxa"/>
          </w:tcPr>
          <w:p w14:paraId="71B5345C" w14:textId="77777777" w:rsidR="001D3A59" w:rsidRPr="00E20C74" w:rsidRDefault="001D3A59" w:rsidP="00E20C74">
            <w:pPr>
              <w:ind w:right="-110"/>
              <w:jc w:val="center"/>
            </w:pPr>
          </w:p>
        </w:tc>
      </w:tr>
      <w:tr w:rsidR="001D3A59" w:rsidRPr="00E20C74" w14:paraId="71789675" w14:textId="77777777" w:rsidTr="00546B6E">
        <w:tc>
          <w:tcPr>
            <w:tcW w:w="8769" w:type="dxa"/>
          </w:tcPr>
          <w:p w14:paraId="46F29539" w14:textId="77777777" w:rsidR="001D3A59" w:rsidRPr="00E20C74" w:rsidRDefault="001D3A59" w:rsidP="00E20C74">
            <w:pPr>
              <w:ind w:left="459"/>
            </w:pPr>
            <w:r w:rsidRPr="00E20C74">
              <w:t>Upskirting</w:t>
            </w:r>
          </w:p>
        </w:tc>
        <w:tc>
          <w:tcPr>
            <w:tcW w:w="899" w:type="dxa"/>
          </w:tcPr>
          <w:p w14:paraId="63537762" w14:textId="720E39BD" w:rsidR="001D3A59" w:rsidRPr="00E20C74" w:rsidRDefault="001D3A59" w:rsidP="00E20C74">
            <w:pPr>
              <w:jc w:val="center"/>
            </w:pPr>
          </w:p>
        </w:tc>
        <w:tc>
          <w:tcPr>
            <w:tcW w:w="851" w:type="dxa"/>
          </w:tcPr>
          <w:p w14:paraId="1417D5FA" w14:textId="77777777" w:rsidR="001D3A59" w:rsidRPr="00E20C74" w:rsidRDefault="001D3A59" w:rsidP="00E20C74">
            <w:pPr>
              <w:ind w:right="-110"/>
              <w:jc w:val="center"/>
            </w:pPr>
          </w:p>
        </w:tc>
      </w:tr>
      <w:tr w:rsidR="001D3A59" w:rsidRPr="00E20C74" w14:paraId="3D2D5F9E" w14:textId="77777777" w:rsidTr="00546B6E">
        <w:tc>
          <w:tcPr>
            <w:tcW w:w="8769" w:type="dxa"/>
          </w:tcPr>
          <w:p w14:paraId="3A310103" w14:textId="77777777" w:rsidR="001D3A59" w:rsidRPr="00E20C74" w:rsidRDefault="001D3A59" w:rsidP="00E20C74">
            <w:pPr>
              <w:ind w:left="459"/>
            </w:pPr>
            <w:r w:rsidRPr="00E20C74">
              <w:t>Domestic Violence &amp; Domestic Violence between young people</w:t>
            </w:r>
          </w:p>
        </w:tc>
        <w:tc>
          <w:tcPr>
            <w:tcW w:w="899" w:type="dxa"/>
          </w:tcPr>
          <w:p w14:paraId="0500A955" w14:textId="26CA09AA" w:rsidR="001D3A59" w:rsidRPr="00E20C74" w:rsidRDefault="001D3A59" w:rsidP="00E20C74">
            <w:pPr>
              <w:jc w:val="center"/>
            </w:pPr>
          </w:p>
        </w:tc>
        <w:tc>
          <w:tcPr>
            <w:tcW w:w="851" w:type="dxa"/>
          </w:tcPr>
          <w:p w14:paraId="056CE22C" w14:textId="77777777" w:rsidR="001D3A59" w:rsidRPr="00E20C74" w:rsidRDefault="001D3A59" w:rsidP="00E20C74">
            <w:pPr>
              <w:ind w:right="-110"/>
              <w:jc w:val="center"/>
            </w:pPr>
          </w:p>
        </w:tc>
      </w:tr>
      <w:tr w:rsidR="001D3A59" w:rsidRPr="00E20C74" w14:paraId="4AF4FF40" w14:textId="77777777" w:rsidTr="00546B6E">
        <w:tc>
          <w:tcPr>
            <w:tcW w:w="8769" w:type="dxa"/>
          </w:tcPr>
          <w:p w14:paraId="10B9FBA1" w14:textId="4B28E285" w:rsidR="001D3A59" w:rsidRPr="00E20C74" w:rsidRDefault="00546B6E" w:rsidP="00E20C74">
            <w:pPr>
              <w:ind w:left="459"/>
            </w:pPr>
            <w:r w:rsidRPr="00546B6E">
              <w:t>Children Missing Education (CME) &amp; Unexplainable and/or persistent absences</w:t>
            </w:r>
          </w:p>
        </w:tc>
        <w:tc>
          <w:tcPr>
            <w:tcW w:w="899" w:type="dxa"/>
          </w:tcPr>
          <w:p w14:paraId="49F7110D" w14:textId="2FE177EE" w:rsidR="001D3A59" w:rsidRPr="00E20C74" w:rsidRDefault="001D3A59" w:rsidP="00E20C74">
            <w:pPr>
              <w:jc w:val="center"/>
            </w:pPr>
          </w:p>
        </w:tc>
        <w:tc>
          <w:tcPr>
            <w:tcW w:w="851" w:type="dxa"/>
          </w:tcPr>
          <w:p w14:paraId="2655F717" w14:textId="77777777" w:rsidR="001D3A59" w:rsidRPr="00E20C74" w:rsidRDefault="001D3A59" w:rsidP="00E20C74">
            <w:pPr>
              <w:ind w:right="-110"/>
              <w:jc w:val="center"/>
            </w:pPr>
          </w:p>
        </w:tc>
      </w:tr>
      <w:tr w:rsidR="009D7D53" w:rsidRPr="00E20C74" w14:paraId="58EB1F67" w14:textId="77777777" w:rsidTr="00546B6E">
        <w:tc>
          <w:tcPr>
            <w:tcW w:w="8769" w:type="dxa"/>
          </w:tcPr>
          <w:p w14:paraId="33F1288C" w14:textId="77777777" w:rsidR="009D7D53" w:rsidRPr="00E20C74" w:rsidRDefault="009D7D53" w:rsidP="00E20C74">
            <w:pPr>
              <w:ind w:left="459"/>
            </w:pPr>
            <w:r w:rsidRPr="00E20C74">
              <w:t xml:space="preserve">Honour Based </w:t>
            </w:r>
            <w:r w:rsidR="003A0EC2" w:rsidRPr="00E20C74">
              <w:t>Abuse</w:t>
            </w:r>
          </w:p>
        </w:tc>
        <w:tc>
          <w:tcPr>
            <w:tcW w:w="899" w:type="dxa"/>
          </w:tcPr>
          <w:p w14:paraId="45AD44B9" w14:textId="77C2AFA3" w:rsidR="009D7D53" w:rsidRPr="00E20C74" w:rsidRDefault="009D7D53" w:rsidP="00E20C74">
            <w:pPr>
              <w:jc w:val="center"/>
            </w:pPr>
          </w:p>
        </w:tc>
        <w:tc>
          <w:tcPr>
            <w:tcW w:w="851" w:type="dxa"/>
          </w:tcPr>
          <w:p w14:paraId="23323A16" w14:textId="77777777" w:rsidR="009D7D53" w:rsidRPr="00E20C74" w:rsidRDefault="009D7D53" w:rsidP="00E20C74">
            <w:pPr>
              <w:ind w:right="-110"/>
              <w:jc w:val="center"/>
            </w:pPr>
          </w:p>
        </w:tc>
      </w:tr>
      <w:tr w:rsidR="001D3A59" w:rsidRPr="00E20C74" w14:paraId="4821544D" w14:textId="77777777" w:rsidTr="00546B6E">
        <w:tc>
          <w:tcPr>
            <w:tcW w:w="8769" w:type="dxa"/>
          </w:tcPr>
          <w:p w14:paraId="4F20A236" w14:textId="77777777" w:rsidR="001D3A59" w:rsidRPr="00E20C74" w:rsidRDefault="001D3A59" w:rsidP="00E20C74">
            <w:pPr>
              <w:ind w:left="459"/>
            </w:pPr>
            <w:r w:rsidRPr="00E20C74">
              <w:t>Female Genital Mutilation &amp; Forced Marriage</w:t>
            </w:r>
          </w:p>
        </w:tc>
        <w:tc>
          <w:tcPr>
            <w:tcW w:w="899" w:type="dxa"/>
          </w:tcPr>
          <w:p w14:paraId="31FBCBC2" w14:textId="02D8F9AD" w:rsidR="001D3A59" w:rsidRPr="00E20C74" w:rsidRDefault="001D3A59" w:rsidP="00E20C74">
            <w:pPr>
              <w:jc w:val="center"/>
            </w:pPr>
          </w:p>
        </w:tc>
        <w:tc>
          <w:tcPr>
            <w:tcW w:w="851" w:type="dxa"/>
          </w:tcPr>
          <w:p w14:paraId="23C498A9" w14:textId="77777777" w:rsidR="001D3A59" w:rsidRPr="00E20C74" w:rsidRDefault="001D3A59" w:rsidP="00E20C74">
            <w:pPr>
              <w:ind w:right="-110"/>
              <w:jc w:val="center"/>
            </w:pPr>
          </w:p>
        </w:tc>
      </w:tr>
      <w:tr w:rsidR="009D7D53" w:rsidRPr="00E20C74" w14:paraId="7ED4F76F" w14:textId="77777777" w:rsidTr="00546B6E">
        <w:tc>
          <w:tcPr>
            <w:tcW w:w="8769" w:type="dxa"/>
          </w:tcPr>
          <w:p w14:paraId="41ABDDB2" w14:textId="77777777" w:rsidR="009D7D53" w:rsidRPr="00E20C74" w:rsidRDefault="009D7D53" w:rsidP="00E20C74">
            <w:pPr>
              <w:ind w:left="459"/>
            </w:pPr>
            <w:r w:rsidRPr="00E20C74">
              <w:t>Abuse linked to Faith, Beliefs and Culture</w:t>
            </w:r>
          </w:p>
        </w:tc>
        <w:tc>
          <w:tcPr>
            <w:tcW w:w="899" w:type="dxa"/>
          </w:tcPr>
          <w:p w14:paraId="7964D9B1" w14:textId="58EF2642" w:rsidR="009D7D53" w:rsidRPr="00E20C74" w:rsidRDefault="009D7D53" w:rsidP="00E20C74">
            <w:pPr>
              <w:jc w:val="center"/>
            </w:pPr>
          </w:p>
        </w:tc>
        <w:tc>
          <w:tcPr>
            <w:tcW w:w="851" w:type="dxa"/>
          </w:tcPr>
          <w:p w14:paraId="2D0047F3" w14:textId="77777777" w:rsidR="009D7D53" w:rsidRPr="00E20C74" w:rsidRDefault="009D7D53" w:rsidP="00E20C74">
            <w:pPr>
              <w:ind w:right="-110"/>
              <w:jc w:val="center"/>
            </w:pPr>
          </w:p>
        </w:tc>
      </w:tr>
      <w:tr w:rsidR="009D7D53" w:rsidRPr="00E20C74" w14:paraId="561DB384" w14:textId="77777777" w:rsidTr="00546B6E">
        <w:tc>
          <w:tcPr>
            <w:tcW w:w="8769" w:type="dxa"/>
          </w:tcPr>
          <w:p w14:paraId="4B256C70" w14:textId="77777777" w:rsidR="009D7D53" w:rsidRPr="00E20C74" w:rsidRDefault="009D7D53" w:rsidP="00E20C74">
            <w:pPr>
              <w:ind w:left="459"/>
            </w:pPr>
            <w:r w:rsidRPr="00E20C74">
              <w:t>Early Help</w:t>
            </w:r>
          </w:p>
        </w:tc>
        <w:tc>
          <w:tcPr>
            <w:tcW w:w="899" w:type="dxa"/>
          </w:tcPr>
          <w:p w14:paraId="75BDDC20" w14:textId="699B8599" w:rsidR="009D7D53" w:rsidRPr="00E20C74" w:rsidRDefault="009D7D53" w:rsidP="00E20C74">
            <w:pPr>
              <w:jc w:val="center"/>
            </w:pPr>
          </w:p>
        </w:tc>
        <w:tc>
          <w:tcPr>
            <w:tcW w:w="851" w:type="dxa"/>
          </w:tcPr>
          <w:p w14:paraId="0FB2B6DB" w14:textId="77777777" w:rsidR="009D7D53" w:rsidRPr="00E20C74" w:rsidRDefault="009D7D53" w:rsidP="00E20C74">
            <w:pPr>
              <w:ind w:right="-110"/>
              <w:jc w:val="center"/>
            </w:pPr>
          </w:p>
        </w:tc>
      </w:tr>
      <w:tr w:rsidR="009D7D53" w:rsidRPr="00E20C74" w14:paraId="4AF81D39" w14:textId="77777777" w:rsidTr="00546B6E">
        <w:tc>
          <w:tcPr>
            <w:tcW w:w="8769" w:type="dxa"/>
          </w:tcPr>
          <w:p w14:paraId="4C7CC57D" w14:textId="77777777" w:rsidR="009D7D53" w:rsidRPr="00E20C74" w:rsidRDefault="009D7D53" w:rsidP="00E20C74">
            <w:pPr>
              <w:ind w:left="459"/>
            </w:pPr>
            <w:r w:rsidRPr="00E20C74">
              <w:t>Bullying and Safeguarding/The Law</w:t>
            </w:r>
          </w:p>
        </w:tc>
        <w:tc>
          <w:tcPr>
            <w:tcW w:w="899" w:type="dxa"/>
          </w:tcPr>
          <w:p w14:paraId="69B133E2" w14:textId="0E612457" w:rsidR="009D7D53" w:rsidRPr="00E20C74" w:rsidRDefault="009D7D53" w:rsidP="00E20C74">
            <w:pPr>
              <w:jc w:val="center"/>
            </w:pPr>
          </w:p>
        </w:tc>
        <w:tc>
          <w:tcPr>
            <w:tcW w:w="851" w:type="dxa"/>
          </w:tcPr>
          <w:p w14:paraId="4E205F62" w14:textId="77777777" w:rsidR="009D7D53" w:rsidRPr="00E20C74" w:rsidRDefault="009D7D53" w:rsidP="00E20C74">
            <w:pPr>
              <w:ind w:right="-110"/>
              <w:jc w:val="center"/>
            </w:pPr>
          </w:p>
        </w:tc>
      </w:tr>
      <w:tr w:rsidR="009D7D53" w:rsidRPr="00E20C74" w14:paraId="4D34609B" w14:textId="77777777" w:rsidTr="00546B6E">
        <w:tc>
          <w:tcPr>
            <w:tcW w:w="8769" w:type="dxa"/>
          </w:tcPr>
          <w:p w14:paraId="2B85FFC1" w14:textId="77777777" w:rsidR="009D7D53" w:rsidRPr="00E20C74" w:rsidRDefault="001D3A59" w:rsidP="00E20C74">
            <w:pPr>
              <w:rPr>
                <w:b/>
              </w:rPr>
            </w:pPr>
            <w:r w:rsidRPr="00E20C74">
              <w:rPr>
                <w:b/>
              </w:rPr>
              <w:t>Our Local Priorities</w:t>
            </w:r>
          </w:p>
        </w:tc>
        <w:tc>
          <w:tcPr>
            <w:tcW w:w="899" w:type="dxa"/>
          </w:tcPr>
          <w:p w14:paraId="4EB1661B" w14:textId="3FBBC458" w:rsidR="009D7D53" w:rsidRPr="00E20C74" w:rsidRDefault="009D7D53" w:rsidP="00E20C74">
            <w:pPr>
              <w:jc w:val="center"/>
            </w:pPr>
          </w:p>
        </w:tc>
        <w:tc>
          <w:tcPr>
            <w:tcW w:w="851" w:type="dxa"/>
          </w:tcPr>
          <w:p w14:paraId="06A6EF3B" w14:textId="77777777" w:rsidR="009D7D53" w:rsidRPr="00E20C74" w:rsidRDefault="009D7D53" w:rsidP="00E20C74">
            <w:pPr>
              <w:ind w:right="-110"/>
              <w:jc w:val="center"/>
            </w:pPr>
          </w:p>
        </w:tc>
      </w:tr>
      <w:tr w:rsidR="009D7D53" w:rsidRPr="00E20C74" w14:paraId="321EE213" w14:textId="77777777" w:rsidTr="00546B6E">
        <w:tc>
          <w:tcPr>
            <w:tcW w:w="8769" w:type="dxa"/>
          </w:tcPr>
          <w:p w14:paraId="6D6B00A8" w14:textId="77777777" w:rsidR="009D7D53" w:rsidRPr="00E20C74" w:rsidRDefault="001D3A59" w:rsidP="00E20C74">
            <w:pPr>
              <w:rPr>
                <w:b/>
              </w:rPr>
            </w:pPr>
            <w:r w:rsidRPr="00E20C74">
              <w:rPr>
                <w:b/>
              </w:rPr>
              <w:t>Private Fostering</w:t>
            </w:r>
          </w:p>
        </w:tc>
        <w:tc>
          <w:tcPr>
            <w:tcW w:w="899" w:type="dxa"/>
          </w:tcPr>
          <w:p w14:paraId="3D0531E1" w14:textId="21683A4A" w:rsidR="009D7D53" w:rsidRPr="00E20C74" w:rsidRDefault="009D7D53" w:rsidP="00E20C74">
            <w:pPr>
              <w:jc w:val="center"/>
            </w:pPr>
          </w:p>
        </w:tc>
        <w:tc>
          <w:tcPr>
            <w:tcW w:w="851" w:type="dxa"/>
          </w:tcPr>
          <w:p w14:paraId="0B576087" w14:textId="77777777" w:rsidR="009D7D53" w:rsidRPr="00E20C74" w:rsidRDefault="009D7D53" w:rsidP="00E20C74">
            <w:pPr>
              <w:ind w:right="-110"/>
              <w:jc w:val="center"/>
            </w:pPr>
          </w:p>
        </w:tc>
      </w:tr>
      <w:tr w:rsidR="009D7D53" w:rsidRPr="00E20C74" w14:paraId="3DADFF97" w14:textId="77777777" w:rsidTr="00546B6E">
        <w:tc>
          <w:tcPr>
            <w:tcW w:w="8769" w:type="dxa"/>
          </w:tcPr>
          <w:p w14:paraId="65D3D43B" w14:textId="79A7F6D9" w:rsidR="009D7D53" w:rsidRPr="00E20C74" w:rsidRDefault="001D3A59" w:rsidP="00E20C74">
            <w:pPr>
              <w:rPr>
                <w:b/>
              </w:rPr>
            </w:pPr>
            <w:r w:rsidRPr="00E20C74">
              <w:rPr>
                <w:b/>
              </w:rPr>
              <w:t>Online Safety</w:t>
            </w:r>
            <w:r w:rsidR="00D22BE9">
              <w:rPr>
                <w:b/>
              </w:rPr>
              <w:t xml:space="preserve"> </w:t>
            </w:r>
            <w:r w:rsidR="00D22BE9" w:rsidRPr="00DA4571">
              <w:rPr>
                <w:b/>
                <w:bCs/>
              </w:rPr>
              <w:t>including Filtering and Monitoring</w:t>
            </w:r>
          </w:p>
        </w:tc>
        <w:tc>
          <w:tcPr>
            <w:tcW w:w="899" w:type="dxa"/>
          </w:tcPr>
          <w:p w14:paraId="0A81D9C4" w14:textId="3690E5F3" w:rsidR="009D7D53" w:rsidRPr="00E20C74" w:rsidRDefault="009D7D53" w:rsidP="00E20C74">
            <w:pPr>
              <w:jc w:val="center"/>
            </w:pPr>
          </w:p>
        </w:tc>
        <w:tc>
          <w:tcPr>
            <w:tcW w:w="851" w:type="dxa"/>
          </w:tcPr>
          <w:p w14:paraId="328BF11F" w14:textId="77777777" w:rsidR="009D7D53" w:rsidRPr="00E20C74" w:rsidRDefault="009D7D53" w:rsidP="00E20C74">
            <w:pPr>
              <w:ind w:right="-110"/>
              <w:jc w:val="center"/>
            </w:pPr>
          </w:p>
        </w:tc>
      </w:tr>
      <w:tr w:rsidR="009A3613" w:rsidRPr="00E20C74" w14:paraId="68D25005" w14:textId="77777777" w:rsidTr="00546B6E">
        <w:tc>
          <w:tcPr>
            <w:tcW w:w="8769" w:type="dxa"/>
          </w:tcPr>
          <w:p w14:paraId="199B3FE1" w14:textId="57F56EEA" w:rsidR="009A3613" w:rsidRPr="00E20C74" w:rsidRDefault="009A3613" w:rsidP="00E20C74">
            <w:pPr>
              <w:rPr>
                <w:b/>
              </w:rPr>
            </w:pPr>
            <w:r w:rsidRPr="00E20C74">
              <w:rPr>
                <w:b/>
              </w:rPr>
              <w:t>Use of School Premises</w:t>
            </w:r>
          </w:p>
        </w:tc>
        <w:tc>
          <w:tcPr>
            <w:tcW w:w="899" w:type="dxa"/>
          </w:tcPr>
          <w:p w14:paraId="73EE5481" w14:textId="77777777" w:rsidR="009A3613" w:rsidRPr="00E20C74" w:rsidRDefault="009A3613" w:rsidP="00E20C74">
            <w:pPr>
              <w:jc w:val="center"/>
            </w:pPr>
          </w:p>
        </w:tc>
        <w:tc>
          <w:tcPr>
            <w:tcW w:w="851" w:type="dxa"/>
          </w:tcPr>
          <w:p w14:paraId="192CDACB" w14:textId="77777777" w:rsidR="009A3613" w:rsidRPr="00E20C74" w:rsidRDefault="009A3613" w:rsidP="00E20C74">
            <w:pPr>
              <w:ind w:right="-110"/>
              <w:jc w:val="center"/>
            </w:pPr>
          </w:p>
        </w:tc>
      </w:tr>
      <w:tr w:rsidR="00CE4278" w:rsidRPr="00E20C74" w14:paraId="1DCB3F44" w14:textId="77777777" w:rsidTr="00546B6E">
        <w:tc>
          <w:tcPr>
            <w:tcW w:w="8769" w:type="dxa"/>
          </w:tcPr>
          <w:p w14:paraId="134612A9" w14:textId="3C52B2A1" w:rsidR="007168C4" w:rsidRPr="00E20C74" w:rsidRDefault="00CE4278" w:rsidP="00E20C74">
            <w:pPr>
              <w:rPr>
                <w:b/>
              </w:rPr>
            </w:pPr>
            <w:r>
              <w:rPr>
                <w:b/>
              </w:rPr>
              <w:t>Alternative Provision</w:t>
            </w:r>
          </w:p>
        </w:tc>
        <w:tc>
          <w:tcPr>
            <w:tcW w:w="899" w:type="dxa"/>
          </w:tcPr>
          <w:p w14:paraId="02468F4D" w14:textId="77777777" w:rsidR="00CE4278" w:rsidRPr="00E20C74" w:rsidRDefault="00CE4278" w:rsidP="00E20C74">
            <w:pPr>
              <w:jc w:val="center"/>
            </w:pPr>
          </w:p>
        </w:tc>
        <w:tc>
          <w:tcPr>
            <w:tcW w:w="851" w:type="dxa"/>
          </w:tcPr>
          <w:p w14:paraId="67F42F66" w14:textId="77777777" w:rsidR="00CE4278" w:rsidRPr="00E20C74" w:rsidRDefault="00CE4278" w:rsidP="00E20C74">
            <w:pPr>
              <w:ind w:right="-110"/>
              <w:jc w:val="center"/>
            </w:pPr>
          </w:p>
        </w:tc>
      </w:tr>
      <w:tr w:rsidR="001D3A59" w:rsidRPr="00E20C74" w14:paraId="2F9E274E" w14:textId="77777777" w:rsidTr="00546B6E">
        <w:tc>
          <w:tcPr>
            <w:tcW w:w="8769" w:type="dxa"/>
          </w:tcPr>
          <w:p w14:paraId="573308B7" w14:textId="77777777" w:rsidR="001D3A59" w:rsidRPr="00E20C74" w:rsidRDefault="001D3A59" w:rsidP="00E20C74">
            <w:pPr>
              <w:rPr>
                <w:b/>
              </w:rPr>
            </w:pPr>
            <w:r w:rsidRPr="00E20C74">
              <w:rPr>
                <w:b/>
              </w:rPr>
              <w:lastRenderedPageBreak/>
              <w:t>What to do when we are concerned</w:t>
            </w:r>
          </w:p>
        </w:tc>
        <w:tc>
          <w:tcPr>
            <w:tcW w:w="899" w:type="dxa"/>
          </w:tcPr>
          <w:p w14:paraId="5BE22B8C" w14:textId="6FD2768A" w:rsidR="001D3A59" w:rsidRPr="00E20C74" w:rsidRDefault="001D3A59" w:rsidP="00E20C74">
            <w:pPr>
              <w:jc w:val="center"/>
            </w:pPr>
          </w:p>
        </w:tc>
        <w:tc>
          <w:tcPr>
            <w:tcW w:w="851" w:type="dxa"/>
          </w:tcPr>
          <w:p w14:paraId="0EAD7640" w14:textId="77777777" w:rsidR="001D3A59" w:rsidRPr="00E20C74" w:rsidRDefault="001D3A59" w:rsidP="00E20C74">
            <w:pPr>
              <w:ind w:right="-110"/>
              <w:jc w:val="center"/>
            </w:pPr>
          </w:p>
        </w:tc>
      </w:tr>
      <w:tr w:rsidR="001D3A59" w:rsidRPr="00E20C74" w14:paraId="0926688B" w14:textId="77777777" w:rsidTr="00546B6E">
        <w:tc>
          <w:tcPr>
            <w:tcW w:w="8769" w:type="dxa"/>
          </w:tcPr>
          <w:p w14:paraId="61569BB3" w14:textId="77777777" w:rsidR="001D3A59" w:rsidRPr="00E20C74" w:rsidRDefault="001D3A59" w:rsidP="00E20C74">
            <w:pPr>
              <w:rPr>
                <w:b/>
              </w:rPr>
            </w:pPr>
            <w:r w:rsidRPr="00E20C74">
              <w:rPr>
                <w:b/>
              </w:rPr>
              <w:t>Policy Review</w:t>
            </w:r>
          </w:p>
        </w:tc>
        <w:tc>
          <w:tcPr>
            <w:tcW w:w="899" w:type="dxa"/>
          </w:tcPr>
          <w:p w14:paraId="529FFCFD" w14:textId="781A6F1C" w:rsidR="001D3A59" w:rsidRPr="00E20C74" w:rsidRDefault="001D3A59" w:rsidP="00E20C74">
            <w:pPr>
              <w:jc w:val="center"/>
            </w:pPr>
          </w:p>
        </w:tc>
        <w:tc>
          <w:tcPr>
            <w:tcW w:w="851" w:type="dxa"/>
          </w:tcPr>
          <w:p w14:paraId="5EB96361" w14:textId="77777777" w:rsidR="001D3A59" w:rsidRPr="00E20C74" w:rsidRDefault="001D3A59" w:rsidP="00E20C74">
            <w:pPr>
              <w:ind w:right="-110"/>
              <w:jc w:val="center"/>
            </w:pPr>
          </w:p>
        </w:tc>
      </w:tr>
      <w:tr w:rsidR="001D3A59" w:rsidRPr="00E20C74" w14:paraId="32A4433E" w14:textId="77777777" w:rsidTr="00546B6E">
        <w:tc>
          <w:tcPr>
            <w:tcW w:w="8769" w:type="dxa"/>
          </w:tcPr>
          <w:p w14:paraId="218549FB" w14:textId="77777777" w:rsidR="001D3A59" w:rsidRPr="00E20C74" w:rsidRDefault="001D3A59" w:rsidP="00E20C74">
            <w:pPr>
              <w:rPr>
                <w:b/>
              </w:rPr>
            </w:pPr>
            <w:r w:rsidRPr="00E20C74">
              <w:rPr>
                <w:b/>
              </w:rPr>
              <w:t>Other Relevant policies in School</w:t>
            </w:r>
          </w:p>
        </w:tc>
        <w:tc>
          <w:tcPr>
            <w:tcW w:w="899" w:type="dxa"/>
          </w:tcPr>
          <w:p w14:paraId="1173DF7A" w14:textId="2925836E" w:rsidR="001D3A59" w:rsidRPr="00E20C74" w:rsidRDefault="001D3A59" w:rsidP="00E20C74">
            <w:pPr>
              <w:jc w:val="center"/>
            </w:pPr>
          </w:p>
        </w:tc>
        <w:tc>
          <w:tcPr>
            <w:tcW w:w="851" w:type="dxa"/>
          </w:tcPr>
          <w:p w14:paraId="25511520" w14:textId="77777777" w:rsidR="001D3A59" w:rsidRPr="00E20C74" w:rsidRDefault="001D3A59" w:rsidP="00E20C74">
            <w:pPr>
              <w:ind w:right="-110"/>
              <w:jc w:val="center"/>
            </w:pPr>
          </w:p>
        </w:tc>
      </w:tr>
      <w:tr w:rsidR="001D3A59" w:rsidRPr="00E20C74" w14:paraId="262789FC" w14:textId="77777777" w:rsidTr="00546B6E">
        <w:tc>
          <w:tcPr>
            <w:tcW w:w="8769" w:type="dxa"/>
          </w:tcPr>
          <w:p w14:paraId="62B47A76" w14:textId="77777777" w:rsidR="001D3A59" w:rsidRPr="00E20C74" w:rsidRDefault="001D3A59" w:rsidP="00E20C74">
            <w:pPr>
              <w:rPr>
                <w:b/>
              </w:rPr>
            </w:pPr>
            <w:r w:rsidRPr="00E20C74">
              <w:rPr>
                <w:b/>
              </w:rPr>
              <w:t xml:space="preserve">Useful Contacts </w:t>
            </w:r>
          </w:p>
        </w:tc>
        <w:tc>
          <w:tcPr>
            <w:tcW w:w="899" w:type="dxa"/>
          </w:tcPr>
          <w:p w14:paraId="40CAF202" w14:textId="1CC042C1" w:rsidR="001D3A59" w:rsidRPr="00E20C74" w:rsidRDefault="001D3A59" w:rsidP="00E20C74">
            <w:pPr>
              <w:jc w:val="center"/>
            </w:pPr>
          </w:p>
        </w:tc>
        <w:tc>
          <w:tcPr>
            <w:tcW w:w="851" w:type="dxa"/>
          </w:tcPr>
          <w:p w14:paraId="44B31B35" w14:textId="77777777" w:rsidR="001D3A59" w:rsidRPr="00E20C74" w:rsidRDefault="001D3A59" w:rsidP="00E20C74">
            <w:pPr>
              <w:ind w:right="-110"/>
              <w:jc w:val="center"/>
            </w:pPr>
          </w:p>
        </w:tc>
      </w:tr>
    </w:tbl>
    <w:p w14:paraId="031612B4" w14:textId="77777777" w:rsidR="00E80D74" w:rsidRDefault="00E80D74" w:rsidP="0085158A">
      <w:pPr>
        <w:spacing w:after="0"/>
        <w:ind w:left="-567" w:right="-613"/>
        <w:rPr>
          <w:b/>
          <w:bCs/>
          <w:sz w:val="28"/>
          <w:szCs w:val="23"/>
        </w:rPr>
      </w:pPr>
    </w:p>
    <w:p w14:paraId="55E55832" w14:textId="2E36B04C" w:rsidR="0085158A" w:rsidRPr="0085158A" w:rsidRDefault="0085158A" w:rsidP="0085158A">
      <w:pPr>
        <w:spacing w:after="0"/>
        <w:ind w:left="-567" w:right="-613"/>
        <w:rPr>
          <w:b/>
          <w:bCs/>
          <w:sz w:val="28"/>
          <w:szCs w:val="23"/>
        </w:rPr>
      </w:pPr>
      <w:r w:rsidRPr="0085158A">
        <w:rPr>
          <w:b/>
          <w:bCs/>
          <w:sz w:val="28"/>
          <w:szCs w:val="23"/>
        </w:rPr>
        <w:t>Appendices</w:t>
      </w:r>
    </w:p>
    <w:tbl>
      <w:tblPr>
        <w:tblStyle w:val="TableGrid"/>
        <w:tblW w:w="10377" w:type="dxa"/>
        <w:tblInd w:w="-459" w:type="dxa"/>
        <w:tblLook w:val="04A0" w:firstRow="1" w:lastRow="0" w:firstColumn="1" w:lastColumn="0" w:noHBand="0" w:noVBand="1"/>
      </w:tblPr>
      <w:tblGrid>
        <w:gridCol w:w="8392"/>
        <w:gridCol w:w="1985"/>
      </w:tblGrid>
      <w:tr w:rsidR="0085158A" w:rsidRPr="0085158A" w14:paraId="4B9D0C57" w14:textId="77777777" w:rsidTr="0085158A">
        <w:tc>
          <w:tcPr>
            <w:tcW w:w="8392" w:type="dxa"/>
            <w:tcBorders>
              <w:top w:val="nil"/>
              <w:left w:val="nil"/>
            </w:tcBorders>
          </w:tcPr>
          <w:p w14:paraId="6206A279" w14:textId="77777777" w:rsidR="0085158A" w:rsidRPr="0085158A" w:rsidRDefault="0085158A" w:rsidP="003D1269">
            <w:pPr>
              <w:rPr>
                <w:b/>
                <w:sz w:val="23"/>
                <w:szCs w:val="23"/>
              </w:rPr>
            </w:pPr>
          </w:p>
        </w:tc>
        <w:tc>
          <w:tcPr>
            <w:tcW w:w="1985" w:type="dxa"/>
          </w:tcPr>
          <w:p w14:paraId="3393E3F5" w14:textId="77777777" w:rsidR="0085158A" w:rsidRPr="0085158A" w:rsidRDefault="0085158A" w:rsidP="0085158A">
            <w:pPr>
              <w:jc w:val="center"/>
              <w:rPr>
                <w:b/>
                <w:sz w:val="23"/>
                <w:szCs w:val="23"/>
              </w:rPr>
            </w:pPr>
            <w:r w:rsidRPr="0085158A">
              <w:rPr>
                <w:b/>
                <w:sz w:val="23"/>
                <w:szCs w:val="23"/>
              </w:rPr>
              <w:t>Page No.</w:t>
            </w:r>
          </w:p>
        </w:tc>
      </w:tr>
      <w:tr w:rsidR="0085158A" w:rsidRPr="00B66CF9" w14:paraId="5B49EEFC" w14:textId="77777777" w:rsidTr="0085158A">
        <w:tc>
          <w:tcPr>
            <w:tcW w:w="8392" w:type="dxa"/>
          </w:tcPr>
          <w:p w14:paraId="62EF3361" w14:textId="45CCD9C4" w:rsidR="0085158A" w:rsidRPr="007168C4" w:rsidRDefault="0085158A" w:rsidP="003D1269">
            <w:pPr>
              <w:rPr>
                <w:sz w:val="23"/>
                <w:szCs w:val="23"/>
              </w:rPr>
            </w:pPr>
            <w:r w:rsidRPr="007168C4">
              <w:rPr>
                <w:sz w:val="23"/>
                <w:szCs w:val="23"/>
              </w:rPr>
              <w:t xml:space="preserve">Appendix </w:t>
            </w:r>
            <w:r w:rsidR="007168C4">
              <w:rPr>
                <w:sz w:val="23"/>
                <w:szCs w:val="23"/>
              </w:rPr>
              <w:t xml:space="preserve">A </w:t>
            </w:r>
            <w:r w:rsidRPr="007168C4">
              <w:rPr>
                <w:sz w:val="23"/>
                <w:szCs w:val="23"/>
              </w:rPr>
              <w:t>- Definition &amp; Indicators of Abuse</w:t>
            </w:r>
            <w:r w:rsidR="00AA6E90" w:rsidRPr="007168C4">
              <w:rPr>
                <w:sz w:val="23"/>
                <w:szCs w:val="23"/>
              </w:rPr>
              <w:t>, Neglect and Exploitation</w:t>
            </w:r>
          </w:p>
        </w:tc>
        <w:tc>
          <w:tcPr>
            <w:tcW w:w="1985" w:type="dxa"/>
          </w:tcPr>
          <w:p w14:paraId="0D92FEE9" w14:textId="77777777" w:rsidR="0085158A" w:rsidRPr="00B66CF9" w:rsidRDefault="0085158A" w:rsidP="003D1269">
            <w:pPr>
              <w:ind w:right="-613"/>
              <w:rPr>
                <w:sz w:val="23"/>
                <w:szCs w:val="23"/>
              </w:rPr>
            </w:pPr>
          </w:p>
        </w:tc>
      </w:tr>
      <w:tr w:rsidR="0085158A" w:rsidRPr="00B66CF9" w14:paraId="309D559C" w14:textId="77777777" w:rsidTr="0085158A">
        <w:tc>
          <w:tcPr>
            <w:tcW w:w="8392" w:type="dxa"/>
          </w:tcPr>
          <w:p w14:paraId="3E62182F" w14:textId="55F63ED5" w:rsidR="0085158A" w:rsidRPr="007168C4" w:rsidRDefault="0085158A" w:rsidP="003D1269">
            <w:pPr>
              <w:rPr>
                <w:sz w:val="23"/>
                <w:szCs w:val="23"/>
              </w:rPr>
            </w:pPr>
            <w:proofErr w:type="gramStart"/>
            <w:r w:rsidRPr="007168C4">
              <w:rPr>
                <w:sz w:val="23"/>
                <w:szCs w:val="23"/>
              </w:rPr>
              <w:t xml:space="preserve">Appendix </w:t>
            </w:r>
            <w:r w:rsidR="00580E58">
              <w:rPr>
                <w:sz w:val="23"/>
                <w:szCs w:val="23"/>
              </w:rPr>
              <w:t xml:space="preserve"> B</w:t>
            </w:r>
            <w:proofErr w:type="gramEnd"/>
            <w:r w:rsidR="00693D12" w:rsidRPr="007168C4">
              <w:rPr>
                <w:sz w:val="23"/>
                <w:szCs w:val="23"/>
              </w:rPr>
              <w:t>–</w:t>
            </w:r>
            <w:r w:rsidRPr="007168C4">
              <w:rPr>
                <w:sz w:val="23"/>
                <w:szCs w:val="23"/>
              </w:rPr>
              <w:t xml:space="preserve"> Procedures</w:t>
            </w:r>
            <w:r w:rsidR="00693D12" w:rsidRPr="007168C4">
              <w:rPr>
                <w:sz w:val="23"/>
                <w:szCs w:val="23"/>
              </w:rPr>
              <w:t>/</w:t>
            </w:r>
            <w:r w:rsidR="003C18FF" w:rsidRPr="007168C4">
              <w:rPr>
                <w:sz w:val="23"/>
                <w:szCs w:val="23"/>
              </w:rPr>
              <w:t>Guidance,</w:t>
            </w:r>
            <w:r w:rsidRPr="007168C4">
              <w:rPr>
                <w:sz w:val="23"/>
                <w:szCs w:val="23"/>
              </w:rPr>
              <w:t xml:space="preserve"> If you’re concerned about a child</w:t>
            </w:r>
          </w:p>
        </w:tc>
        <w:tc>
          <w:tcPr>
            <w:tcW w:w="1985" w:type="dxa"/>
          </w:tcPr>
          <w:p w14:paraId="5446865C" w14:textId="77777777" w:rsidR="0085158A" w:rsidRPr="00B66CF9" w:rsidRDefault="0085158A" w:rsidP="003D1269">
            <w:pPr>
              <w:ind w:right="-613"/>
              <w:rPr>
                <w:sz w:val="23"/>
                <w:szCs w:val="23"/>
              </w:rPr>
            </w:pPr>
          </w:p>
        </w:tc>
      </w:tr>
      <w:tr w:rsidR="0085158A" w:rsidRPr="00B66CF9" w14:paraId="0E3F55AC" w14:textId="77777777" w:rsidTr="0085158A">
        <w:tc>
          <w:tcPr>
            <w:tcW w:w="8392" w:type="dxa"/>
          </w:tcPr>
          <w:p w14:paraId="1EEA0183" w14:textId="2FDDE509" w:rsidR="0085158A" w:rsidRPr="007168C4" w:rsidRDefault="0085158A" w:rsidP="003D1269">
            <w:pPr>
              <w:rPr>
                <w:sz w:val="23"/>
                <w:szCs w:val="23"/>
              </w:rPr>
            </w:pPr>
            <w:proofErr w:type="gramStart"/>
            <w:r w:rsidRPr="007168C4">
              <w:rPr>
                <w:sz w:val="23"/>
                <w:szCs w:val="23"/>
              </w:rPr>
              <w:t xml:space="preserve">Appendix </w:t>
            </w:r>
            <w:r w:rsidR="00580E58">
              <w:rPr>
                <w:sz w:val="23"/>
                <w:szCs w:val="23"/>
              </w:rPr>
              <w:t xml:space="preserve"> C</w:t>
            </w:r>
            <w:proofErr w:type="gramEnd"/>
            <w:r w:rsidR="00693D12" w:rsidRPr="007168C4">
              <w:rPr>
                <w:sz w:val="23"/>
                <w:szCs w:val="23"/>
              </w:rPr>
              <w:t>–</w:t>
            </w:r>
            <w:r w:rsidRPr="007168C4">
              <w:rPr>
                <w:sz w:val="23"/>
                <w:szCs w:val="23"/>
              </w:rPr>
              <w:t xml:space="preserve"> Procedures</w:t>
            </w:r>
            <w:r w:rsidR="00693D12" w:rsidRPr="007168C4">
              <w:rPr>
                <w:sz w:val="23"/>
                <w:szCs w:val="23"/>
              </w:rPr>
              <w:t>/Guidance</w:t>
            </w:r>
            <w:r w:rsidRPr="007168C4">
              <w:rPr>
                <w:sz w:val="23"/>
                <w:szCs w:val="23"/>
              </w:rPr>
              <w:t xml:space="preserve">; </w:t>
            </w:r>
            <w:r w:rsidR="00693D12" w:rsidRPr="007168C4">
              <w:rPr>
                <w:sz w:val="23"/>
                <w:szCs w:val="23"/>
              </w:rPr>
              <w:t>Managing Allegations (LADO)</w:t>
            </w:r>
          </w:p>
        </w:tc>
        <w:tc>
          <w:tcPr>
            <w:tcW w:w="1985" w:type="dxa"/>
          </w:tcPr>
          <w:p w14:paraId="1248CF24" w14:textId="77777777" w:rsidR="0085158A" w:rsidRPr="00B66CF9" w:rsidRDefault="0085158A" w:rsidP="003D1269">
            <w:pPr>
              <w:ind w:right="-613"/>
              <w:rPr>
                <w:sz w:val="23"/>
                <w:szCs w:val="23"/>
              </w:rPr>
            </w:pPr>
          </w:p>
        </w:tc>
      </w:tr>
      <w:tr w:rsidR="0085158A" w:rsidRPr="00B66CF9" w14:paraId="3BB8F0BF" w14:textId="77777777" w:rsidTr="0085158A">
        <w:tc>
          <w:tcPr>
            <w:tcW w:w="8392" w:type="dxa"/>
          </w:tcPr>
          <w:p w14:paraId="2EC666CD" w14:textId="4DDBAEEB" w:rsidR="0085158A" w:rsidRPr="007168C4" w:rsidRDefault="0085158A" w:rsidP="003D1269">
            <w:pPr>
              <w:rPr>
                <w:sz w:val="23"/>
                <w:szCs w:val="23"/>
              </w:rPr>
            </w:pPr>
            <w:proofErr w:type="gramStart"/>
            <w:r w:rsidRPr="007168C4">
              <w:rPr>
                <w:sz w:val="23"/>
                <w:szCs w:val="23"/>
              </w:rPr>
              <w:t xml:space="preserve">Appendix </w:t>
            </w:r>
            <w:r w:rsidR="00580E58">
              <w:rPr>
                <w:sz w:val="23"/>
                <w:szCs w:val="23"/>
              </w:rPr>
              <w:t xml:space="preserve"> D</w:t>
            </w:r>
            <w:proofErr w:type="gramEnd"/>
            <w:r w:rsidRPr="007168C4">
              <w:rPr>
                <w:sz w:val="23"/>
                <w:szCs w:val="23"/>
              </w:rPr>
              <w:t>- Procedures; Avoiding allegations of abuse for Staff/Volunteer</w:t>
            </w:r>
          </w:p>
        </w:tc>
        <w:tc>
          <w:tcPr>
            <w:tcW w:w="1985" w:type="dxa"/>
          </w:tcPr>
          <w:p w14:paraId="0C628C9C" w14:textId="77777777" w:rsidR="0085158A" w:rsidRPr="00B66CF9" w:rsidRDefault="0085158A" w:rsidP="003D1269">
            <w:pPr>
              <w:ind w:right="-613"/>
              <w:rPr>
                <w:sz w:val="23"/>
                <w:szCs w:val="23"/>
              </w:rPr>
            </w:pPr>
          </w:p>
        </w:tc>
      </w:tr>
      <w:tr w:rsidR="0085158A" w:rsidRPr="00B66CF9" w14:paraId="4E1C1DF7" w14:textId="77777777" w:rsidTr="0085158A">
        <w:tc>
          <w:tcPr>
            <w:tcW w:w="8392" w:type="dxa"/>
          </w:tcPr>
          <w:p w14:paraId="40F8B271" w14:textId="44558E02" w:rsidR="0085158A" w:rsidRPr="007168C4" w:rsidRDefault="0085158A" w:rsidP="003D1269">
            <w:pPr>
              <w:rPr>
                <w:sz w:val="23"/>
                <w:szCs w:val="23"/>
              </w:rPr>
            </w:pPr>
            <w:proofErr w:type="gramStart"/>
            <w:r w:rsidRPr="007168C4">
              <w:rPr>
                <w:sz w:val="23"/>
                <w:szCs w:val="23"/>
              </w:rPr>
              <w:t xml:space="preserve">Appendix </w:t>
            </w:r>
            <w:r w:rsidR="00580E58">
              <w:rPr>
                <w:sz w:val="23"/>
                <w:szCs w:val="23"/>
              </w:rPr>
              <w:t xml:space="preserve"> E</w:t>
            </w:r>
            <w:proofErr w:type="gramEnd"/>
            <w:r w:rsidRPr="007168C4">
              <w:rPr>
                <w:sz w:val="23"/>
                <w:szCs w:val="23"/>
              </w:rPr>
              <w:t>- Indicators of vulnerability to radicalisation</w:t>
            </w:r>
          </w:p>
        </w:tc>
        <w:tc>
          <w:tcPr>
            <w:tcW w:w="1985" w:type="dxa"/>
          </w:tcPr>
          <w:p w14:paraId="1FE277D6" w14:textId="77777777" w:rsidR="0085158A" w:rsidRPr="00B66CF9" w:rsidRDefault="0085158A" w:rsidP="003D1269">
            <w:pPr>
              <w:ind w:right="-613"/>
              <w:rPr>
                <w:sz w:val="23"/>
                <w:szCs w:val="23"/>
              </w:rPr>
            </w:pPr>
          </w:p>
        </w:tc>
      </w:tr>
      <w:tr w:rsidR="00693D12" w:rsidRPr="00B66CF9" w14:paraId="3C0CA7FB" w14:textId="77777777" w:rsidTr="0085158A">
        <w:tc>
          <w:tcPr>
            <w:tcW w:w="8392" w:type="dxa"/>
          </w:tcPr>
          <w:p w14:paraId="1C86D588" w14:textId="26AF4B6B" w:rsidR="00693D12" w:rsidRPr="007168C4" w:rsidRDefault="00693D12" w:rsidP="003D1269">
            <w:pPr>
              <w:rPr>
                <w:sz w:val="23"/>
                <w:szCs w:val="23"/>
              </w:rPr>
            </w:pPr>
            <w:proofErr w:type="gramStart"/>
            <w:r w:rsidRPr="007168C4">
              <w:rPr>
                <w:sz w:val="23"/>
                <w:szCs w:val="23"/>
              </w:rPr>
              <w:t xml:space="preserve">Appendix </w:t>
            </w:r>
            <w:r w:rsidR="00580E58">
              <w:rPr>
                <w:sz w:val="23"/>
                <w:szCs w:val="23"/>
              </w:rPr>
              <w:t xml:space="preserve"> E</w:t>
            </w:r>
            <w:proofErr w:type="gramEnd"/>
            <w:r w:rsidRPr="007168C4">
              <w:rPr>
                <w:sz w:val="23"/>
                <w:szCs w:val="23"/>
              </w:rPr>
              <w:t xml:space="preserve">– Procedures/Guidance - Guidance on </w:t>
            </w:r>
            <w:r w:rsidR="00961F76" w:rsidRPr="007168C4">
              <w:rPr>
                <w:sz w:val="23"/>
                <w:szCs w:val="23"/>
              </w:rPr>
              <w:t>child-on-child</w:t>
            </w:r>
            <w:r w:rsidRPr="007168C4">
              <w:rPr>
                <w:sz w:val="23"/>
                <w:szCs w:val="23"/>
              </w:rPr>
              <w:t xml:space="preserve"> sexual violence and sexual harassment</w:t>
            </w:r>
          </w:p>
        </w:tc>
        <w:tc>
          <w:tcPr>
            <w:tcW w:w="1985" w:type="dxa"/>
          </w:tcPr>
          <w:p w14:paraId="7BBA7AF9" w14:textId="77777777" w:rsidR="00693D12" w:rsidRPr="00B66CF9" w:rsidRDefault="00693D12" w:rsidP="003D1269">
            <w:pPr>
              <w:ind w:right="-613"/>
              <w:rPr>
                <w:sz w:val="23"/>
                <w:szCs w:val="23"/>
              </w:rPr>
            </w:pPr>
          </w:p>
        </w:tc>
      </w:tr>
      <w:tr w:rsidR="00693D12" w:rsidRPr="00B66CF9" w14:paraId="7BBDA83F" w14:textId="77777777" w:rsidTr="0085158A">
        <w:tc>
          <w:tcPr>
            <w:tcW w:w="8392" w:type="dxa"/>
          </w:tcPr>
          <w:p w14:paraId="09E265F1" w14:textId="25C93663" w:rsidR="00693D12" w:rsidRPr="007168C4" w:rsidRDefault="00580E58" w:rsidP="003D1269">
            <w:pPr>
              <w:rPr>
                <w:sz w:val="23"/>
                <w:szCs w:val="23"/>
              </w:rPr>
            </w:pPr>
            <w:r>
              <w:rPr>
                <w:sz w:val="23"/>
                <w:szCs w:val="23"/>
              </w:rPr>
              <w:t>Annex 1</w:t>
            </w:r>
            <w:r w:rsidR="007747CB" w:rsidRPr="007168C4">
              <w:rPr>
                <w:sz w:val="23"/>
                <w:szCs w:val="23"/>
              </w:rPr>
              <w:t xml:space="preserve"> – Monitoring and Filtering, Online Safety &amp; Cyber Crime</w:t>
            </w:r>
          </w:p>
        </w:tc>
        <w:tc>
          <w:tcPr>
            <w:tcW w:w="1985" w:type="dxa"/>
          </w:tcPr>
          <w:p w14:paraId="4D6D78BC" w14:textId="77777777" w:rsidR="00693D12" w:rsidRPr="00B66CF9" w:rsidRDefault="00693D12" w:rsidP="003D1269">
            <w:pPr>
              <w:ind w:right="-613"/>
              <w:rPr>
                <w:sz w:val="23"/>
                <w:szCs w:val="23"/>
              </w:rPr>
            </w:pPr>
          </w:p>
        </w:tc>
      </w:tr>
    </w:tbl>
    <w:p w14:paraId="27B662AD" w14:textId="77777777" w:rsidR="0085158A" w:rsidRDefault="0085158A" w:rsidP="0085158A">
      <w:pPr>
        <w:spacing w:after="0"/>
        <w:ind w:left="-567" w:right="-613"/>
        <w:rPr>
          <w:b/>
          <w:bCs/>
          <w:sz w:val="23"/>
          <w:szCs w:val="23"/>
        </w:rPr>
      </w:pPr>
      <w:r>
        <w:rPr>
          <w:b/>
          <w:bCs/>
          <w:sz w:val="23"/>
          <w:szCs w:val="23"/>
        </w:rPr>
        <w:t xml:space="preserve"> </w:t>
      </w:r>
      <w:r>
        <w:rPr>
          <w:b/>
          <w:bCs/>
          <w:sz w:val="23"/>
          <w:szCs w:val="23"/>
        </w:rPr>
        <w:br w:type="page"/>
      </w:r>
    </w:p>
    <w:p w14:paraId="1AF44770" w14:textId="77777777" w:rsidR="00957D47" w:rsidRDefault="00957D47" w:rsidP="002762A2">
      <w:pPr>
        <w:spacing w:after="0"/>
        <w:ind w:left="-567" w:right="-613"/>
        <w:jc w:val="center"/>
        <w:rPr>
          <w:b/>
          <w:bCs/>
          <w:sz w:val="23"/>
          <w:szCs w:val="23"/>
        </w:rPr>
      </w:pPr>
    </w:p>
    <w:p w14:paraId="28655D32" w14:textId="6CE0A19F" w:rsidR="002762A2" w:rsidRPr="007168C4" w:rsidRDefault="002762A2" w:rsidP="002762A2">
      <w:pPr>
        <w:spacing w:after="0"/>
        <w:ind w:left="-567" w:right="-613"/>
        <w:jc w:val="center"/>
        <w:rPr>
          <w:b/>
          <w:bCs/>
          <w:sz w:val="36"/>
          <w:szCs w:val="36"/>
          <w:highlight w:val="yellow"/>
        </w:rPr>
      </w:pPr>
      <w:r w:rsidRPr="007168C4">
        <w:rPr>
          <w:b/>
          <w:bCs/>
          <w:sz w:val="36"/>
          <w:szCs w:val="36"/>
        </w:rPr>
        <w:t xml:space="preserve">Safeguarding staff members of </w:t>
      </w:r>
      <w:r w:rsidR="0082240C" w:rsidRPr="007168C4">
        <w:rPr>
          <w:b/>
          <w:bCs/>
          <w:sz w:val="36"/>
          <w:szCs w:val="36"/>
        </w:rPr>
        <w:t>Leicester Islamic Academy</w:t>
      </w:r>
    </w:p>
    <w:p w14:paraId="53B501E8" w14:textId="00A53E9C" w:rsidR="002762A2" w:rsidRDefault="002762A2" w:rsidP="0053307A">
      <w:pPr>
        <w:spacing w:after="0"/>
        <w:ind w:left="-567" w:right="-613"/>
        <w:jc w:val="center"/>
        <w:rPr>
          <w:b/>
          <w:bCs/>
          <w:sz w:val="23"/>
          <w:szCs w:val="23"/>
          <w:highlight w:val="yellow"/>
        </w:rPr>
      </w:pPr>
      <w:r>
        <w:rPr>
          <w:b/>
          <w:bCs/>
          <w:sz w:val="23"/>
          <w:szCs w:val="23"/>
          <w:highlight w:val="yellow"/>
        </w:rPr>
        <w:t xml:space="preserve"> </w:t>
      </w:r>
    </w:p>
    <w:p w14:paraId="5A2A0F0F" w14:textId="77777777" w:rsidR="0082240C" w:rsidRDefault="0082240C" w:rsidP="00114E64">
      <w:pPr>
        <w:spacing w:after="0"/>
        <w:ind w:left="-567" w:right="-613"/>
        <w:rPr>
          <w:b/>
          <w:bCs/>
          <w:sz w:val="23"/>
          <w:szCs w:val="23"/>
        </w:rPr>
      </w:pPr>
    </w:p>
    <w:p w14:paraId="62170AB4" w14:textId="73E2AD94" w:rsidR="00957D47" w:rsidRDefault="00186B2B" w:rsidP="00114E64">
      <w:pPr>
        <w:spacing w:after="0"/>
        <w:ind w:left="-567" w:right="-613"/>
        <w:rPr>
          <w:b/>
          <w:bCs/>
          <w:sz w:val="23"/>
          <w:szCs w:val="23"/>
        </w:rPr>
      </w:pPr>
      <w:r w:rsidRPr="00957D47">
        <w:rPr>
          <w:noProof/>
          <w:highlight w:val="yellow"/>
        </w:rPr>
        <mc:AlternateContent>
          <mc:Choice Requires="wps">
            <w:drawing>
              <wp:anchor distT="0" distB="0" distL="114300" distR="114300" simplePos="0" relativeHeight="251676160" behindDoc="0" locked="0" layoutInCell="1" allowOverlap="1" wp14:anchorId="5787BBEB" wp14:editId="5A9A6B7D">
                <wp:simplePos x="0" y="0"/>
                <wp:positionH relativeFrom="column">
                  <wp:posOffset>-277495</wp:posOffset>
                </wp:positionH>
                <wp:positionV relativeFrom="paragraph">
                  <wp:posOffset>8311540</wp:posOffset>
                </wp:positionV>
                <wp:extent cx="5027930" cy="1020445"/>
                <wp:effectExtent l="0" t="0" r="0" b="0"/>
                <wp:wrapNone/>
                <wp:docPr id="291"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7930" cy="1020445"/>
                        </a:xfrm>
                        <a:prstGeom prst="rect">
                          <a:avLst/>
                        </a:prstGeom>
                        <a:noFill/>
                        <a:ln w="9525">
                          <a:noFill/>
                          <a:miter lim="800000"/>
                          <a:headEnd/>
                          <a:tailEnd/>
                        </a:ln>
                      </wps:spPr>
                      <wps:txbx>
                        <w:txbxContent>
                          <w:p w14:paraId="6A393108" w14:textId="03FB7E96" w:rsidR="00F12228" w:rsidRPr="0053307A" w:rsidRDefault="00F12228" w:rsidP="00957D47">
                            <w:pPr>
                              <w:rPr>
                                <w:lang w:val="en-US"/>
                              </w:rPr>
                            </w:pP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5787BBEB" id="_x0000_t202" coordsize="21600,21600" o:spt="202" path="m,l,21600r21600,l21600,xe">
                <v:stroke joinstyle="miter"/>
                <v:path gradientshapeok="t" o:connecttype="rect"/>
              </v:shapetype>
              <v:shape id="Text Box 2" o:spid="_x0000_s1030" type="#_x0000_t202" alt="&quot;&quot;" style="position:absolute;left:0;text-align:left;margin-left:-21.85pt;margin-top:654.45pt;width:395.9pt;height:80.35pt;z-index:2516761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" filled="f" stroked="f">
                <v:textbox>
                  <w:txbxContent>
                    <w:p w14:paraId="6A393108" w14:textId="03FB7E96" w:rsidR="00F12228" w:rsidRPr="0053307A" w:rsidRDefault="00F12228" w:rsidP="00957D47">
                      <w:pPr>
                        <w:rPr>
                          <w:lang w:val="en-US"/>
                        </w:rPr>
                      </w:pPr>
                    </w:p>
                  </w:txbxContent>
                </v:textbox>
              </v:shape>
            </w:pict>
          </mc:Fallback>
        </mc:AlternateContent>
      </w:r>
    </w:p>
    <w:p w14:paraId="02DC9B0A" w14:textId="77777777" w:rsidR="007168C4" w:rsidRPr="00FC00CE" w:rsidRDefault="00957D47" w:rsidP="007168C4">
      <w:pPr>
        <w:ind w:left="624" w:right="680"/>
        <w:rPr>
          <w:rFonts w:ascii="Tahoma" w:hAnsi="Tahoma" w:cs="Tahoma"/>
          <w:sz w:val="23"/>
          <w:szCs w:val="23"/>
        </w:rPr>
      </w:pPr>
      <w:r w:rsidRPr="007168C4">
        <w:rPr>
          <w:b/>
          <w:bCs/>
          <w:sz w:val="23"/>
          <w:szCs w:val="23"/>
        </w:rPr>
        <w:t xml:space="preserve"> </w:t>
      </w:r>
      <w:r w:rsidR="007168C4" w:rsidRPr="007168C4">
        <w:rPr>
          <w:rFonts w:ascii="Tahoma" w:hAnsi="Tahoma" w:cs="Tahoma"/>
          <w:b/>
          <w:spacing w:val="-2"/>
          <w:w w:val="95"/>
          <w:sz w:val="23"/>
          <w:szCs w:val="23"/>
        </w:rPr>
        <w:t>Governor</w:t>
      </w:r>
      <w:r w:rsidR="007168C4" w:rsidRPr="007168C4">
        <w:rPr>
          <w:rFonts w:ascii="Tahoma" w:hAnsi="Tahoma" w:cs="Tahoma"/>
          <w:b/>
          <w:spacing w:val="3"/>
          <w:sz w:val="23"/>
          <w:szCs w:val="23"/>
        </w:rPr>
        <w:t xml:space="preserve"> </w:t>
      </w:r>
      <w:r w:rsidR="007168C4" w:rsidRPr="007168C4">
        <w:rPr>
          <w:rFonts w:ascii="Tahoma" w:hAnsi="Tahoma" w:cs="Tahoma"/>
          <w:b/>
          <w:spacing w:val="-2"/>
          <w:w w:val="95"/>
          <w:sz w:val="23"/>
          <w:szCs w:val="23"/>
        </w:rPr>
        <w:t>Lead</w:t>
      </w:r>
      <w:r w:rsidR="007168C4" w:rsidRPr="00FC00CE">
        <w:rPr>
          <w:rFonts w:ascii="Tahoma" w:hAnsi="Tahoma" w:cs="Tahoma"/>
          <w:spacing w:val="-2"/>
          <w:w w:val="95"/>
          <w:sz w:val="23"/>
          <w:szCs w:val="23"/>
        </w:rPr>
        <w:t>:</w:t>
      </w:r>
      <w:r w:rsidR="007168C4" w:rsidRPr="00FC00CE">
        <w:rPr>
          <w:rFonts w:ascii="Tahoma" w:hAnsi="Tahoma" w:cs="Tahoma"/>
          <w:spacing w:val="-8"/>
          <w:w w:val="95"/>
          <w:sz w:val="23"/>
          <w:szCs w:val="23"/>
        </w:rPr>
        <w:t xml:space="preserve"> </w:t>
      </w:r>
      <w:r w:rsidR="007168C4" w:rsidRPr="00FC00CE">
        <w:rPr>
          <w:rFonts w:ascii="Tahoma" w:hAnsi="Tahoma" w:cs="Tahoma"/>
          <w:spacing w:val="-2"/>
          <w:w w:val="95"/>
          <w:sz w:val="23"/>
          <w:szCs w:val="23"/>
        </w:rPr>
        <w:t>Mr</w:t>
      </w:r>
      <w:r w:rsidR="007168C4" w:rsidRPr="00FC00CE">
        <w:rPr>
          <w:rFonts w:ascii="Tahoma" w:hAnsi="Tahoma" w:cs="Tahoma"/>
          <w:spacing w:val="-6"/>
          <w:w w:val="95"/>
          <w:sz w:val="23"/>
          <w:szCs w:val="23"/>
        </w:rPr>
        <w:t xml:space="preserve"> </w:t>
      </w:r>
      <w:r w:rsidR="007168C4" w:rsidRPr="00FC00CE">
        <w:rPr>
          <w:rFonts w:ascii="Tahoma" w:hAnsi="Tahoma" w:cs="Tahoma"/>
          <w:spacing w:val="-2"/>
          <w:w w:val="95"/>
          <w:sz w:val="23"/>
          <w:szCs w:val="23"/>
        </w:rPr>
        <w:t>Hussein</w:t>
      </w:r>
      <w:r w:rsidR="007168C4" w:rsidRPr="00FC00CE">
        <w:rPr>
          <w:rFonts w:ascii="Tahoma" w:hAnsi="Tahoma" w:cs="Tahoma"/>
          <w:spacing w:val="-7"/>
          <w:w w:val="95"/>
          <w:sz w:val="23"/>
          <w:szCs w:val="23"/>
        </w:rPr>
        <w:t xml:space="preserve"> </w:t>
      </w:r>
      <w:r w:rsidR="007168C4" w:rsidRPr="00FC00CE">
        <w:rPr>
          <w:rFonts w:ascii="Tahoma" w:hAnsi="Tahoma" w:cs="Tahoma"/>
          <w:spacing w:val="-2"/>
          <w:w w:val="95"/>
          <w:sz w:val="23"/>
          <w:szCs w:val="23"/>
        </w:rPr>
        <w:t>Suleman,</w:t>
      </w:r>
      <w:r w:rsidR="007168C4" w:rsidRPr="00FC00CE">
        <w:rPr>
          <w:rFonts w:ascii="Tahoma" w:hAnsi="Tahoma" w:cs="Tahoma"/>
          <w:spacing w:val="-9"/>
          <w:w w:val="95"/>
          <w:sz w:val="23"/>
          <w:szCs w:val="23"/>
        </w:rPr>
        <w:t xml:space="preserve"> </w:t>
      </w:r>
      <w:r w:rsidR="007168C4" w:rsidRPr="00FC00CE">
        <w:rPr>
          <w:rFonts w:ascii="Tahoma" w:hAnsi="Tahoma" w:cs="Tahoma"/>
          <w:spacing w:val="-2"/>
          <w:w w:val="95"/>
          <w:sz w:val="23"/>
          <w:szCs w:val="23"/>
        </w:rPr>
        <w:t>Chair</w:t>
      </w:r>
      <w:r w:rsidR="007168C4" w:rsidRPr="00FC00CE">
        <w:rPr>
          <w:rFonts w:ascii="Tahoma" w:hAnsi="Tahoma" w:cs="Tahoma"/>
          <w:spacing w:val="-7"/>
          <w:w w:val="95"/>
          <w:sz w:val="23"/>
          <w:szCs w:val="23"/>
        </w:rPr>
        <w:t xml:space="preserve"> </w:t>
      </w:r>
      <w:r w:rsidR="007168C4" w:rsidRPr="00FC00CE">
        <w:rPr>
          <w:rFonts w:ascii="Tahoma" w:hAnsi="Tahoma" w:cs="Tahoma"/>
          <w:spacing w:val="-2"/>
          <w:w w:val="95"/>
          <w:sz w:val="23"/>
          <w:szCs w:val="23"/>
        </w:rPr>
        <w:t>of</w:t>
      </w:r>
      <w:r w:rsidR="007168C4" w:rsidRPr="00FC00CE">
        <w:rPr>
          <w:rFonts w:ascii="Tahoma" w:hAnsi="Tahoma" w:cs="Tahoma"/>
          <w:spacing w:val="-7"/>
          <w:w w:val="95"/>
          <w:sz w:val="23"/>
          <w:szCs w:val="23"/>
        </w:rPr>
        <w:t xml:space="preserve"> </w:t>
      </w:r>
      <w:r w:rsidR="007168C4" w:rsidRPr="00FC00CE">
        <w:rPr>
          <w:rFonts w:ascii="Tahoma" w:hAnsi="Tahoma" w:cs="Tahoma"/>
          <w:spacing w:val="-2"/>
          <w:w w:val="95"/>
          <w:sz w:val="23"/>
          <w:szCs w:val="23"/>
        </w:rPr>
        <w:t>Governors</w:t>
      </w:r>
    </w:p>
    <w:p w14:paraId="64347FB5" w14:textId="77777777" w:rsidR="007168C4" w:rsidRPr="00FC00CE" w:rsidRDefault="007168C4" w:rsidP="007168C4">
      <w:pPr>
        <w:spacing w:before="184"/>
        <w:ind w:left="624" w:right="680"/>
        <w:rPr>
          <w:rFonts w:ascii="Tahoma" w:hAnsi="Tahoma" w:cs="Tahoma"/>
          <w:sz w:val="23"/>
          <w:szCs w:val="23"/>
        </w:rPr>
      </w:pPr>
      <w:r w:rsidRPr="00FC00CE">
        <w:rPr>
          <w:rFonts w:ascii="Tahoma" w:hAnsi="Tahoma" w:cs="Tahoma"/>
          <w:b/>
          <w:w w:val="90"/>
          <w:sz w:val="23"/>
          <w:szCs w:val="23"/>
        </w:rPr>
        <w:t>Headteache</w:t>
      </w:r>
      <w:r w:rsidRPr="00FC00CE">
        <w:rPr>
          <w:rFonts w:ascii="Tahoma" w:hAnsi="Tahoma" w:cs="Tahoma"/>
          <w:w w:val="90"/>
          <w:sz w:val="23"/>
          <w:szCs w:val="23"/>
        </w:rPr>
        <w:t>r:</w:t>
      </w:r>
      <w:r w:rsidRPr="00FC00CE">
        <w:rPr>
          <w:rFonts w:ascii="Tahoma" w:hAnsi="Tahoma" w:cs="Tahoma"/>
          <w:spacing w:val="2"/>
          <w:sz w:val="23"/>
          <w:szCs w:val="23"/>
        </w:rPr>
        <w:t xml:space="preserve"> </w:t>
      </w:r>
      <w:r w:rsidRPr="00FC00CE">
        <w:rPr>
          <w:rFonts w:ascii="Tahoma" w:hAnsi="Tahoma" w:cs="Tahoma"/>
          <w:w w:val="90"/>
          <w:sz w:val="23"/>
          <w:szCs w:val="23"/>
        </w:rPr>
        <w:t>Mrs</w:t>
      </w:r>
      <w:r w:rsidRPr="00FC00CE">
        <w:rPr>
          <w:rFonts w:ascii="Tahoma" w:hAnsi="Tahoma" w:cs="Tahoma"/>
          <w:spacing w:val="6"/>
          <w:sz w:val="23"/>
          <w:szCs w:val="23"/>
        </w:rPr>
        <w:t xml:space="preserve"> </w:t>
      </w:r>
      <w:r w:rsidRPr="00FC00CE">
        <w:rPr>
          <w:rFonts w:ascii="Tahoma" w:hAnsi="Tahoma" w:cs="Tahoma"/>
          <w:w w:val="90"/>
          <w:sz w:val="23"/>
          <w:szCs w:val="23"/>
        </w:rPr>
        <w:t>T.</w:t>
      </w:r>
      <w:r w:rsidRPr="00FC00CE">
        <w:rPr>
          <w:rFonts w:ascii="Tahoma" w:hAnsi="Tahoma" w:cs="Tahoma"/>
          <w:spacing w:val="3"/>
          <w:sz w:val="23"/>
          <w:szCs w:val="23"/>
        </w:rPr>
        <w:t xml:space="preserve"> </w:t>
      </w:r>
      <w:r w:rsidRPr="00FC00CE">
        <w:rPr>
          <w:rFonts w:ascii="Tahoma" w:hAnsi="Tahoma" w:cs="Tahoma"/>
          <w:spacing w:val="-2"/>
          <w:w w:val="90"/>
          <w:sz w:val="23"/>
          <w:szCs w:val="23"/>
        </w:rPr>
        <w:t>Jakhura</w:t>
      </w:r>
    </w:p>
    <w:p w14:paraId="4D1441FC" w14:textId="77777777" w:rsidR="007168C4" w:rsidRPr="00FC00CE" w:rsidRDefault="007168C4" w:rsidP="007168C4">
      <w:pPr>
        <w:spacing w:before="184"/>
        <w:ind w:left="624" w:right="680"/>
        <w:rPr>
          <w:rFonts w:ascii="Tahoma" w:hAnsi="Tahoma" w:cs="Tahoma"/>
          <w:spacing w:val="-2"/>
          <w:w w:val="90"/>
          <w:sz w:val="23"/>
          <w:szCs w:val="23"/>
        </w:rPr>
      </w:pPr>
      <w:r w:rsidRPr="007168C4">
        <w:rPr>
          <w:rFonts w:ascii="Tahoma" w:hAnsi="Tahoma" w:cs="Tahoma"/>
          <w:b/>
          <w:iCs/>
          <w:w w:val="90"/>
          <w:sz w:val="23"/>
          <w:szCs w:val="23"/>
        </w:rPr>
        <w:t>S</w:t>
      </w:r>
      <w:r w:rsidRPr="00FC00CE">
        <w:rPr>
          <w:rFonts w:ascii="Tahoma" w:hAnsi="Tahoma" w:cs="Tahoma"/>
          <w:b/>
          <w:w w:val="90"/>
          <w:sz w:val="23"/>
          <w:szCs w:val="23"/>
        </w:rPr>
        <w:t>enior</w:t>
      </w:r>
      <w:r w:rsidRPr="00FC00CE">
        <w:rPr>
          <w:rFonts w:ascii="Tahoma" w:hAnsi="Tahoma" w:cs="Tahoma"/>
          <w:b/>
          <w:spacing w:val="22"/>
          <w:sz w:val="23"/>
          <w:szCs w:val="23"/>
        </w:rPr>
        <w:t xml:space="preserve"> </w:t>
      </w:r>
      <w:r w:rsidRPr="00FC00CE">
        <w:rPr>
          <w:rFonts w:ascii="Tahoma" w:hAnsi="Tahoma" w:cs="Tahoma"/>
          <w:b/>
          <w:w w:val="90"/>
          <w:sz w:val="23"/>
          <w:szCs w:val="23"/>
        </w:rPr>
        <w:t>Designated</w:t>
      </w:r>
      <w:r w:rsidRPr="00FC00CE">
        <w:rPr>
          <w:rFonts w:ascii="Tahoma" w:hAnsi="Tahoma" w:cs="Tahoma"/>
          <w:b/>
          <w:spacing w:val="22"/>
          <w:sz w:val="23"/>
          <w:szCs w:val="23"/>
        </w:rPr>
        <w:t xml:space="preserve"> </w:t>
      </w:r>
      <w:r w:rsidRPr="00FC00CE">
        <w:rPr>
          <w:rFonts w:ascii="Tahoma" w:hAnsi="Tahoma" w:cs="Tahoma"/>
          <w:b/>
          <w:w w:val="90"/>
          <w:sz w:val="23"/>
          <w:szCs w:val="23"/>
        </w:rPr>
        <w:t>Safeguarding</w:t>
      </w:r>
      <w:r w:rsidRPr="00FC00CE">
        <w:rPr>
          <w:rFonts w:ascii="Tahoma" w:hAnsi="Tahoma" w:cs="Tahoma"/>
          <w:b/>
          <w:spacing w:val="24"/>
          <w:sz w:val="23"/>
          <w:szCs w:val="23"/>
        </w:rPr>
        <w:t xml:space="preserve"> </w:t>
      </w:r>
      <w:r w:rsidRPr="00FC00CE">
        <w:rPr>
          <w:rFonts w:ascii="Tahoma" w:hAnsi="Tahoma" w:cs="Tahoma"/>
          <w:b/>
          <w:w w:val="90"/>
          <w:sz w:val="23"/>
          <w:szCs w:val="23"/>
        </w:rPr>
        <w:t>Leader</w:t>
      </w:r>
      <w:r w:rsidRPr="00FC00CE">
        <w:rPr>
          <w:rFonts w:ascii="Tahoma" w:hAnsi="Tahoma" w:cs="Tahoma"/>
          <w:w w:val="90"/>
          <w:sz w:val="23"/>
          <w:szCs w:val="23"/>
        </w:rPr>
        <w:t>:</w:t>
      </w:r>
      <w:r w:rsidRPr="00FC00CE">
        <w:rPr>
          <w:rFonts w:ascii="Tahoma" w:hAnsi="Tahoma" w:cs="Tahoma"/>
          <w:spacing w:val="6"/>
          <w:sz w:val="23"/>
          <w:szCs w:val="23"/>
        </w:rPr>
        <w:t xml:space="preserve"> </w:t>
      </w:r>
      <w:r w:rsidRPr="00FC00CE">
        <w:rPr>
          <w:rFonts w:ascii="Tahoma" w:hAnsi="Tahoma" w:cs="Tahoma"/>
          <w:w w:val="90"/>
          <w:sz w:val="23"/>
          <w:szCs w:val="23"/>
        </w:rPr>
        <w:t>Mrs</w:t>
      </w:r>
      <w:r w:rsidRPr="00FC00CE">
        <w:rPr>
          <w:rFonts w:ascii="Tahoma" w:hAnsi="Tahoma" w:cs="Tahoma"/>
          <w:spacing w:val="10"/>
          <w:sz w:val="23"/>
          <w:szCs w:val="23"/>
        </w:rPr>
        <w:t xml:space="preserve"> </w:t>
      </w:r>
      <w:r w:rsidRPr="00FC00CE">
        <w:rPr>
          <w:rFonts w:ascii="Tahoma" w:hAnsi="Tahoma" w:cs="Tahoma"/>
          <w:w w:val="90"/>
          <w:sz w:val="23"/>
          <w:szCs w:val="23"/>
        </w:rPr>
        <w:t>T</w:t>
      </w:r>
      <w:r w:rsidRPr="00FC00CE">
        <w:rPr>
          <w:rFonts w:ascii="Tahoma" w:hAnsi="Tahoma" w:cs="Tahoma"/>
          <w:spacing w:val="8"/>
          <w:sz w:val="23"/>
          <w:szCs w:val="23"/>
        </w:rPr>
        <w:t xml:space="preserve"> </w:t>
      </w:r>
      <w:r w:rsidRPr="00FC00CE">
        <w:rPr>
          <w:rFonts w:ascii="Tahoma" w:hAnsi="Tahoma" w:cs="Tahoma"/>
          <w:spacing w:val="-2"/>
          <w:w w:val="90"/>
          <w:sz w:val="23"/>
          <w:szCs w:val="23"/>
        </w:rPr>
        <w:t>Jakhura</w:t>
      </w:r>
    </w:p>
    <w:p w14:paraId="1D343B5D" w14:textId="71010DC0" w:rsidR="007168C4" w:rsidRPr="00FC00CE" w:rsidRDefault="007168C4" w:rsidP="007168C4">
      <w:pPr>
        <w:spacing w:before="184" w:line="261" w:lineRule="auto"/>
        <w:ind w:left="624" w:right="680"/>
        <w:jc w:val="both"/>
        <w:rPr>
          <w:rFonts w:ascii="Tahoma" w:hAnsi="Tahoma" w:cs="Tahoma"/>
          <w:sz w:val="23"/>
          <w:szCs w:val="23"/>
        </w:rPr>
      </w:pPr>
      <w:r w:rsidRPr="00FC00CE">
        <w:rPr>
          <w:rFonts w:ascii="Tahoma" w:hAnsi="Tahoma" w:cs="Tahoma"/>
          <w:b/>
          <w:sz w:val="23"/>
          <w:szCs w:val="23"/>
        </w:rPr>
        <w:t>Deputy Designated Safeguarding Leaders</w:t>
      </w:r>
      <w:r w:rsidRPr="00FC00CE">
        <w:rPr>
          <w:rFonts w:ascii="Tahoma" w:hAnsi="Tahoma" w:cs="Tahoma"/>
          <w:sz w:val="23"/>
          <w:szCs w:val="23"/>
        </w:rPr>
        <w:t>:</w:t>
      </w:r>
      <w:r w:rsidRPr="00FC00CE">
        <w:rPr>
          <w:rFonts w:ascii="Tahoma" w:hAnsi="Tahoma" w:cs="Tahoma"/>
          <w:spacing w:val="-12"/>
          <w:sz w:val="23"/>
          <w:szCs w:val="23"/>
        </w:rPr>
        <w:t xml:space="preserve"> </w:t>
      </w:r>
      <w:r w:rsidRPr="00FC00CE">
        <w:rPr>
          <w:rFonts w:ascii="Tahoma" w:hAnsi="Tahoma" w:cs="Tahoma"/>
          <w:sz w:val="23"/>
          <w:szCs w:val="23"/>
        </w:rPr>
        <w:t>Miss. F. Patel</w:t>
      </w:r>
      <w:r>
        <w:rPr>
          <w:rFonts w:ascii="Tahoma" w:hAnsi="Tahoma" w:cs="Tahoma"/>
          <w:sz w:val="23"/>
          <w:szCs w:val="23"/>
        </w:rPr>
        <w:t>, Ms A. Mohamed</w:t>
      </w:r>
    </w:p>
    <w:p w14:paraId="77D617F4" w14:textId="77777777" w:rsidR="007168C4" w:rsidRPr="00FC00CE" w:rsidRDefault="007168C4" w:rsidP="007168C4">
      <w:pPr>
        <w:spacing w:before="184"/>
        <w:ind w:left="57" w:right="680"/>
        <w:rPr>
          <w:rFonts w:ascii="Tahoma" w:hAnsi="Tahoma" w:cs="Tahoma"/>
          <w:spacing w:val="-2"/>
          <w:w w:val="95"/>
          <w:sz w:val="23"/>
          <w:szCs w:val="23"/>
        </w:rPr>
      </w:pPr>
      <w:r w:rsidRPr="00FC00CE">
        <w:rPr>
          <w:rFonts w:ascii="Tahoma" w:hAnsi="Tahoma" w:cs="Tahoma"/>
          <w:sz w:val="23"/>
          <w:szCs w:val="23"/>
        </w:rPr>
        <w:t xml:space="preserve">        </w:t>
      </w:r>
      <w:r w:rsidRPr="00FC00CE">
        <w:rPr>
          <w:rFonts w:ascii="Tahoma" w:hAnsi="Tahoma" w:cs="Tahoma"/>
          <w:b/>
          <w:spacing w:val="-2"/>
          <w:w w:val="95"/>
          <w:sz w:val="23"/>
          <w:szCs w:val="23"/>
        </w:rPr>
        <w:t>Designated</w:t>
      </w:r>
      <w:r w:rsidRPr="00FC00CE">
        <w:rPr>
          <w:rFonts w:ascii="Tahoma" w:hAnsi="Tahoma" w:cs="Tahoma"/>
          <w:b/>
          <w:spacing w:val="-2"/>
          <w:sz w:val="23"/>
          <w:szCs w:val="23"/>
        </w:rPr>
        <w:t xml:space="preserve"> </w:t>
      </w:r>
      <w:r w:rsidRPr="00FC00CE">
        <w:rPr>
          <w:rFonts w:ascii="Tahoma" w:hAnsi="Tahoma" w:cs="Tahoma"/>
          <w:b/>
          <w:spacing w:val="-2"/>
          <w:w w:val="95"/>
          <w:sz w:val="23"/>
          <w:szCs w:val="23"/>
        </w:rPr>
        <w:t>Teacher</w:t>
      </w:r>
      <w:r w:rsidRPr="00FC00CE">
        <w:rPr>
          <w:rFonts w:ascii="Tahoma" w:hAnsi="Tahoma" w:cs="Tahoma"/>
          <w:b/>
          <w:spacing w:val="-3"/>
          <w:sz w:val="23"/>
          <w:szCs w:val="23"/>
        </w:rPr>
        <w:t xml:space="preserve"> </w:t>
      </w:r>
      <w:r w:rsidRPr="00FC00CE">
        <w:rPr>
          <w:rFonts w:ascii="Tahoma" w:hAnsi="Tahoma" w:cs="Tahoma"/>
          <w:b/>
          <w:spacing w:val="-2"/>
          <w:w w:val="95"/>
          <w:sz w:val="23"/>
          <w:szCs w:val="23"/>
        </w:rPr>
        <w:t>for</w:t>
      </w:r>
      <w:r w:rsidRPr="00FC00CE">
        <w:rPr>
          <w:rFonts w:ascii="Tahoma" w:hAnsi="Tahoma" w:cs="Tahoma"/>
          <w:b/>
          <w:spacing w:val="-1"/>
          <w:sz w:val="23"/>
          <w:szCs w:val="23"/>
        </w:rPr>
        <w:t xml:space="preserve"> </w:t>
      </w:r>
      <w:r w:rsidRPr="00FC00CE">
        <w:rPr>
          <w:rFonts w:ascii="Tahoma" w:hAnsi="Tahoma" w:cs="Tahoma"/>
          <w:b/>
          <w:spacing w:val="-2"/>
          <w:w w:val="95"/>
          <w:sz w:val="23"/>
          <w:szCs w:val="23"/>
        </w:rPr>
        <w:t>Looked</w:t>
      </w:r>
      <w:r w:rsidRPr="00FC00CE">
        <w:rPr>
          <w:rFonts w:ascii="Tahoma" w:hAnsi="Tahoma" w:cs="Tahoma"/>
          <w:b/>
          <w:spacing w:val="1"/>
          <w:sz w:val="23"/>
          <w:szCs w:val="23"/>
        </w:rPr>
        <w:t xml:space="preserve"> </w:t>
      </w:r>
      <w:r w:rsidRPr="00FC00CE">
        <w:rPr>
          <w:rFonts w:ascii="Tahoma" w:hAnsi="Tahoma" w:cs="Tahoma"/>
          <w:b/>
          <w:spacing w:val="-2"/>
          <w:w w:val="95"/>
          <w:sz w:val="23"/>
          <w:szCs w:val="23"/>
        </w:rPr>
        <w:t>After</w:t>
      </w:r>
      <w:r w:rsidRPr="00FC00CE">
        <w:rPr>
          <w:rFonts w:ascii="Tahoma" w:hAnsi="Tahoma" w:cs="Tahoma"/>
          <w:b/>
          <w:spacing w:val="-2"/>
          <w:sz w:val="23"/>
          <w:szCs w:val="23"/>
        </w:rPr>
        <w:t xml:space="preserve"> </w:t>
      </w:r>
      <w:r w:rsidRPr="00FC00CE">
        <w:rPr>
          <w:rFonts w:ascii="Tahoma" w:hAnsi="Tahoma" w:cs="Tahoma"/>
          <w:b/>
          <w:spacing w:val="-2"/>
          <w:w w:val="95"/>
          <w:sz w:val="23"/>
          <w:szCs w:val="23"/>
        </w:rPr>
        <w:t>Children</w:t>
      </w:r>
      <w:r w:rsidRPr="00FC00CE">
        <w:rPr>
          <w:rFonts w:ascii="Tahoma" w:hAnsi="Tahoma" w:cs="Tahoma"/>
          <w:spacing w:val="-2"/>
          <w:w w:val="95"/>
          <w:sz w:val="23"/>
          <w:szCs w:val="23"/>
        </w:rPr>
        <w:t>:</w:t>
      </w:r>
      <w:r w:rsidRPr="00FC00CE">
        <w:rPr>
          <w:rFonts w:ascii="Tahoma" w:hAnsi="Tahoma" w:cs="Tahoma"/>
          <w:spacing w:val="-12"/>
          <w:w w:val="95"/>
          <w:sz w:val="23"/>
          <w:szCs w:val="23"/>
        </w:rPr>
        <w:t xml:space="preserve"> </w:t>
      </w:r>
      <w:r w:rsidRPr="00FC00CE">
        <w:rPr>
          <w:rFonts w:ascii="Tahoma" w:hAnsi="Tahoma" w:cs="Tahoma"/>
          <w:spacing w:val="-2"/>
          <w:w w:val="95"/>
          <w:sz w:val="23"/>
          <w:szCs w:val="23"/>
        </w:rPr>
        <w:t>Mrs</w:t>
      </w:r>
      <w:r w:rsidRPr="00FC00CE">
        <w:rPr>
          <w:rFonts w:ascii="Tahoma" w:hAnsi="Tahoma" w:cs="Tahoma"/>
          <w:spacing w:val="-11"/>
          <w:w w:val="95"/>
          <w:sz w:val="23"/>
          <w:szCs w:val="23"/>
        </w:rPr>
        <w:t xml:space="preserve"> </w:t>
      </w:r>
      <w:r w:rsidRPr="00FC00CE">
        <w:rPr>
          <w:rFonts w:ascii="Tahoma" w:hAnsi="Tahoma" w:cs="Tahoma"/>
          <w:spacing w:val="-2"/>
          <w:w w:val="95"/>
          <w:sz w:val="23"/>
          <w:szCs w:val="23"/>
        </w:rPr>
        <w:t>R.</w:t>
      </w:r>
      <w:r w:rsidRPr="00FC00CE">
        <w:rPr>
          <w:rFonts w:ascii="Tahoma" w:hAnsi="Tahoma" w:cs="Tahoma"/>
          <w:spacing w:val="-11"/>
          <w:w w:val="95"/>
          <w:sz w:val="23"/>
          <w:szCs w:val="23"/>
        </w:rPr>
        <w:t xml:space="preserve"> </w:t>
      </w:r>
      <w:r w:rsidRPr="00FC00CE">
        <w:rPr>
          <w:rFonts w:ascii="Tahoma" w:hAnsi="Tahoma" w:cs="Tahoma"/>
          <w:spacing w:val="-2"/>
          <w:w w:val="95"/>
          <w:sz w:val="23"/>
          <w:szCs w:val="23"/>
        </w:rPr>
        <w:t>Razaq</w:t>
      </w:r>
    </w:p>
    <w:p w14:paraId="6B61DC2E" w14:textId="3F3E0392" w:rsidR="007168C4" w:rsidRPr="00FC00CE" w:rsidRDefault="007168C4" w:rsidP="007168C4">
      <w:pPr>
        <w:spacing w:before="184"/>
        <w:ind w:left="57" w:right="680"/>
        <w:rPr>
          <w:rFonts w:ascii="Tahoma" w:hAnsi="Tahoma" w:cs="Tahoma"/>
          <w:spacing w:val="-2"/>
          <w:w w:val="95"/>
          <w:sz w:val="23"/>
          <w:szCs w:val="23"/>
        </w:rPr>
      </w:pPr>
      <w:r w:rsidRPr="00FC00CE">
        <w:rPr>
          <w:rFonts w:ascii="Tahoma" w:hAnsi="Tahoma" w:cs="Tahoma"/>
          <w:sz w:val="23"/>
          <w:szCs w:val="23"/>
        </w:rPr>
        <w:t xml:space="preserve">        </w:t>
      </w:r>
      <w:r w:rsidRPr="00FC00CE">
        <w:rPr>
          <w:rFonts w:ascii="Tahoma" w:hAnsi="Tahoma" w:cs="Tahoma"/>
          <w:b/>
          <w:spacing w:val="-2"/>
          <w:w w:val="95"/>
          <w:sz w:val="23"/>
          <w:szCs w:val="23"/>
        </w:rPr>
        <w:t>Designated</w:t>
      </w:r>
      <w:r w:rsidRPr="00FC00CE">
        <w:rPr>
          <w:rFonts w:ascii="Tahoma" w:hAnsi="Tahoma" w:cs="Tahoma"/>
          <w:b/>
          <w:spacing w:val="-2"/>
          <w:sz w:val="23"/>
          <w:szCs w:val="23"/>
        </w:rPr>
        <w:t xml:space="preserve"> </w:t>
      </w:r>
      <w:r w:rsidRPr="00FC00CE">
        <w:rPr>
          <w:rFonts w:ascii="Tahoma" w:hAnsi="Tahoma" w:cs="Tahoma"/>
          <w:b/>
          <w:spacing w:val="-2"/>
          <w:w w:val="95"/>
          <w:sz w:val="23"/>
          <w:szCs w:val="23"/>
        </w:rPr>
        <w:t>Teacher</w:t>
      </w:r>
      <w:r w:rsidRPr="00FC00CE">
        <w:rPr>
          <w:rFonts w:ascii="Tahoma" w:hAnsi="Tahoma" w:cs="Tahoma"/>
          <w:b/>
          <w:spacing w:val="-3"/>
          <w:sz w:val="23"/>
          <w:szCs w:val="23"/>
        </w:rPr>
        <w:t xml:space="preserve"> </w:t>
      </w:r>
      <w:r w:rsidRPr="00FC00CE">
        <w:rPr>
          <w:rFonts w:ascii="Tahoma" w:hAnsi="Tahoma" w:cs="Tahoma"/>
          <w:b/>
          <w:spacing w:val="-2"/>
          <w:w w:val="95"/>
          <w:sz w:val="23"/>
          <w:szCs w:val="23"/>
        </w:rPr>
        <w:t>for</w:t>
      </w:r>
      <w:r w:rsidRPr="00FC00CE">
        <w:rPr>
          <w:rFonts w:ascii="Tahoma" w:hAnsi="Tahoma" w:cs="Tahoma"/>
          <w:b/>
          <w:spacing w:val="-1"/>
          <w:sz w:val="23"/>
          <w:szCs w:val="23"/>
        </w:rPr>
        <w:t xml:space="preserve"> </w:t>
      </w:r>
      <w:r w:rsidRPr="00FC00CE">
        <w:rPr>
          <w:rFonts w:ascii="Tahoma" w:hAnsi="Tahoma" w:cs="Tahoma"/>
          <w:b/>
          <w:spacing w:val="-2"/>
          <w:w w:val="95"/>
          <w:sz w:val="23"/>
          <w:szCs w:val="23"/>
        </w:rPr>
        <w:t xml:space="preserve">SEND: </w:t>
      </w:r>
      <w:r w:rsidRPr="00FC00CE">
        <w:rPr>
          <w:rFonts w:ascii="Tahoma" w:hAnsi="Tahoma" w:cs="Tahoma"/>
          <w:spacing w:val="-2"/>
          <w:w w:val="95"/>
          <w:sz w:val="23"/>
          <w:szCs w:val="23"/>
        </w:rPr>
        <w:t xml:space="preserve">Mrs. </w:t>
      </w:r>
      <w:r>
        <w:rPr>
          <w:rFonts w:ascii="Tahoma" w:hAnsi="Tahoma" w:cs="Tahoma"/>
          <w:spacing w:val="-2"/>
          <w:w w:val="95"/>
          <w:sz w:val="23"/>
          <w:szCs w:val="23"/>
        </w:rPr>
        <w:t>Z. Giga</w:t>
      </w:r>
    </w:p>
    <w:p w14:paraId="2448CA52" w14:textId="77777777" w:rsidR="007168C4" w:rsidRPr="00FC00CE" w:rsidRDefault="007168C4" w:rsidP="007168C4">
      <w:pPr>
        <w:spacing w:before="184"/>
        <w:ind w:left="57" w:right="680"/>
        <w:rPr>
          <w:rFonts w:ascii="Tahoma" w:hAnsi="Tahoma" w:cs="Tahoma"/>
          <w:sz w:val="23"/>
          <w:szCs w:val="23"/>
        </w:rPr>
      </w:pPr>
      <w:r w:rsidRPr="00FC00CE">
        <w:rPr>
          <w:rFonts w:ascii="Tahoma" w:hAnsi="Tahoma" w:cs="Tahoma"/>
          <w:sz w:val="23"/>
          <w:szCs w:val="23"/>
        </w:rPr>
        <w:t xml:space="preserve">        </w:t>
      </w:r>
      <w:r w:rsidRPr="00FC00CE">
        <w:rPr>
          <w:rFonts w:ascii="Tahoma" w:hAnsi="Tahoma" w:cs="Tahoma"/>
          <w:b/>
          <w:spacing w:val="-2"/>
          <w:w w:val="95"/>
          <w:sz w:val="23"/>
          <w:szCs w:val="23"/>
        </w:rPr>
        <w:t xml:space="preserve">Attendance/ Welfare officer: </w:t>
      </w:r>
      <w:r w:rsidRPr="00FC00CE">
        <w:rPr>
          <w:rFonts w:ascii="Tahoma" w:hAnsi="Tahoma" w:cs="Tahoma"/>
          <w:spacing w:val="-2"/>
          <w:w w:val="95"/>
          <w:sz w:val="23"/>
          <w:szCs w:val="23"/>
        </w:rPr>
        <w:t>Ms. A. Mohamed</w:t>
      </w:r>
    </w:p>
    <w:p w14:paraId="17867E23" w14:textId="77777777" w:rsidR="007168C4" w:rsidRPr="00FC00CE" w:rsidRDefault="007168C4" w:rsidP="007168C4">
      <w:pPr>
        <w:spacing w:before="159"/>
        <w:ind w:left="624" w:right="680"/>
        <w:rPr>
          <w:rFonts w:ascii="Tahoma" w:hAnsi="Tahoma" w:cs="Tahoma"/>
          <w:sz w:val="23"/>
          <w:szCs w:val="23"/>
        </w:rPr>
      </w:pPr>
      <w:r w:rsidRPr="00FC00CE">
        <w:rPr>
          <w:rFonts w:ascii="Tahoma" w:hAnsi="Tahoma" w:cs="Tahoma"/>
          <w:b/>
          <w:w w:val="95"/>
          <w:sz w:val="23"/>
          <w:szCs w:val="23"/>
        </w:rPr>
        <w:t>Local</w:t>
      </w:r>
      <w:r w:rsidRPr="00FC00CE">
        <w:rPr>
          <w:rFonts w:ascii="Tahoma" w:hAnsi="Tahoma" w:cs="Tahoma"/>
          <w:b/>
          <w:spacing w:val="-13"/>
          <w:w w:val="95"/>
          <w:sz w:val="23"/>
          <w:szCs w:val="23"/>
        </w:rPr>
        <w:t xml:space="preserve"> </w:t>
      </w:r>
      <w:r w:rsidRPr="00FC00CE">
        <w:rPr>
          <w:rFonts w:ascii="Tahoma" w:hAnsi="Tahoma" w:cs="Tahoma"/>
          <w:b/>
          <w:w w:val="95"/>
          <w:sz w:val="23"/>
          <w:szCs w:val="23"/>
        </w:rPr>
        <w:t>Authority</w:t>
      </w:r>
      <w:r w:rsidRPr="00FC00CE">
        <w:rPr>
          <w:rFonts w:ascii="Tahoma" w:hAnsi="Tahoma" w:cs="Tahoma"/>
          <w:b/>
          <w:spacing w:val="-13"/>
          <w:w w:val="95"/>
          <w:sz w:val="23"/>
          <w:szCs w:val="23"/>
        </w:rPr>
        <w:t xml:space="preserve"> </w:t>
      </w:r>
      <w:r w:rsidRPr="00FC00CE">
        <w:rPr>
          <w:rFonts w:ascii="Tahoma" w:hAnsi="Tahoma" w:cs="Tahoma"/>
          <w:b/>
          <w:w w:val="95"/>
          <w:sz w:val="23"/>
          <w:szCs w:val="23"/>
        </w:rPr>
        <w:t>Designated</w:t>
      </w:r>
      <w:r w:rsidRPr="00FC00CE">
        <w:rPr>
          <w:rFonts w:ascii="Tahoma" w:hAnsi="Tahoma" w:cs="Tahoma"/>
          <w:b/>
          <w:spacing w:val="-11"/>
          <w:w w:val="95"/>
          <w:sz w:val="23"/>
          <w:szCs w:val="23"/>
        </w:rPr>
        <w:t xml:space="preserve"> </w:t>
      </w:r>
      <w:r w:rsidRPr="00FC00CE">
        <w:rPr>
          <w:rFonts w:ascii="Tahoma" w:hAnsi="Tahoma" w:cs="Tahoma"/>
          <w:b/>
          <w:w w:val="95"/>
          <w:sz w:val="23"/>
          <w:szCs w:val="23"/>
        </w:rPr>
        <w:t>Officer</w:t>
      </w:r>
      <w:r w:rsidRPr="00FC00CE">
        <w:rPr>
          <w:rFonts w:ascii="Tahoma" w:hAnsi="Tahoma" w:cs="Tahoma"/>
          <w:w w:val="95"/>
          <w:sz w:val="23"/>
          <w:szCs w:val="23"/>
        </w:rPr>
        <w:t>:</w:t>
      </w:r>
      <w:r w:rsidRPr="00FC00CE">
        <w:rPr>
          <w:rFonts w:ascii="Tahoma" w:hAnsi="Tahoma" w:cs="Tahoma"/>
          <w:spacing w:val="-15"/>
          <w:w w:val="95"/>
          <w:sz w:val="23"/>
          <w:szCs w:val="23"/>
        </w:rPr>
        <w:t xml:space="preserve"> </w:t>
      </w:r>
      <w:r w:rsidRPr="00FC00CE">
        <w:rPr>
          <w:rFonts w:ascii="Tahoma" w:hAnsi="Tahoma" w:cs="Tahoma"/>
          <w:w w:val="95"/>
          <w:sz w:val="23"/>
          <w:szCs w:val="23"/>
        </w:rPr>
        <w:t>Jude</w:t>
      </w:r>
      <w:r w:rsidRPr="00FC00CE">
        <w:rPr>
          <w:rFonts w:ascii="Tahoma" w:hAnsi="Tahoma" w:cs="Tahoma"/>
          <w:spacing w:val="-16"/>
          <w:w w:val="95"/>
          <w:sz w:val="23"/>
          <w:szCs w:val="23"/>
        </w:rPr>
        <w:t xml:space="preserve"> </w:t>
      </w:r>
      <w:r w:rsidRPr="00FC00CE">
        <w:rPr>
          <w:rFonts w:ascii="Tahoma" w:hAnsi="Tahoma" w:cs="Tahoma"/>
          <w:w w:val="95"/>
          <w:sz w:val="23"/>
          <w:szCs w:val="23"/>
        </w:rPr>
        <w:t>Atkinson</w:t>
      </w:r>
      <w:r w:rsidRPr="00FC00CE">
        <w:rPr>
          <w:rFonts w:ascii="Tahoma" w:hAnsi="Tahoma" w:cs="Tahoma"/>
          <w:spacing w:val="-15"/>
          <w:w w:val="95"/>
          <w:sz w:val="23"/>
          <w:szCs w:val="23"/>
        </w:rPr>
        <w:t xml:space="preserve"> </w:t>
      </w:r>
      <w:r w:rsidRPr="00FC00CE">
        <w:rPr>
          <w:rFonts w:ascii="Tahoma" w:hAnsi="Tahoma" w:cs="Tahoma"/>
          <w:w w:val="95"/>
          <w:sz w:val="23"/>
          <w:szCs w:val="23"/>
        </w:rPr>
        <w:t>|</w:t>
      </w:r>
      <w:r w:rsidRPr="00FC00CE">
        <w:rPr>
          <w:rFonts w:ascii="Tahoma" w:hAnsi="Tahoma" w:cs="Tahoma"/>
          <w:spacing w:val="-16"/>
          <w:w w:val="95"/>
          <w:sz w:val="23"/>
          <w:szCs w:val="23"/>
        </w:rPr>
        <w:t xml:space="preserve"> </w:t>
      </w:r>
      <w:r w:rsidRPr="00FC00CE">
        <w:rPr>
          <w:rFonts w:ascii="Tahoma" w:hAnsi="Tahoma" w:cs="Tahoma"/>
          <w:w w:val="95"/>
          <w:sz w:val="23"/>
          <w:szCs w:val="23"/>
        </w:rPr>
        <w:t>0116</w:t>
      </w:r>
      <w:r w:rsidRPr="00FC00CE">
        <w:rPr>
          <w:rFonts w:ascii="Tahoma" w:hAnsi="Tahoma" w:cs="Tahoma"/>
          <w:spacing w:val="-15"/>
          <w:w w:val="95"/>
          <w:sz w:val="23"/>
          <w:szCs w:val="23"/>
        </w:rPr>
        <w:t xml:space="preserve"> </w:t>
      </w:r>
      <w:r w:rsidRPr="00FC00CE">
        <w:rPr>
          <w:rFonts w:ascii="Tahoma" w:hAnsi="Tahoma" w:cs="Tahoma"/>
          <w:w w:val="95"/>
          <w:sz w:val="23"/>
          <w:szCs w:val="23"/>
        </w:rPr>
        <w:t>454</w:t>
      </w:r>
      <w:r w:rsidRPr="00FC00CE">
        <w:rPr>
          <w:rFonts w:ascii="Tahoma" w:hAnsi="Tahoma" w:cs="Tahoma"/>
          <w:spacing w:val="-16"/>
          <w:w w:val="95"/>
          <w:sz w:val="23"/>
          <w:szCs w:val="23"/>
        </w:rPr>
        <w:t xml:space="preserve"> </w:t>
      </w:r>
      <w:r w:rsidRPr="00FC00CE">
        <w:rPr>
          <w:rFonts w:ascii="Tahoma" w:hAnsi="Tahoma" w:cs="Tahoma"/>
          <w:spacing w:val="-4"/>
          <w:w w:val="95"/>
          <w:sz w:val="23"/>
          <w:szCs w:val="23"/>
        </w:rPr>
        <w:t>2440</w:t>
      </w:r>
    </w:p>
    <w:p w14:paraId="1DA1D018" w14:textId="77777777" w:rsidR="007168C4" w:rsidRPr="00FC00CE" w:rsidRDefault="007168C4" w:rsidP="007168C4">
      <w:pPr>
        <w:spacing w:before="183"/>
        <w:ind w:left="624" w:right="680"/>
        <w:rPr>
          <w:rFonts w:ascii="Tahoma" w:hAnsi="Tahoma" w:cs="Tahoma"/>
          <w:sz w:val="23"/>
          <w:szCs w:val="23"/>
        </w:rPr>
      </w:pPr>
      <w:r w:rsidRPr="00FC00CE">
        <w:rPr>
          <w:rFonts w:ascii="Tahoma" w:hAnsi="Tahoma" w:cs="Tahoma"/>
          <w:b/>
          <w:w w:val="95"/>
          <w:sz w:val="23"/>
          <w:szCs w:val="23"/>
        </w:rPr>
        <w:t>Leicester</w:t>
      </w:r>
      <w:r w:rsidRPr="00FC00CE">
        <w:rPr>
          <w:rFonts w:ascii="Tahoma" w:hAnsi="Tahoma" w:cs="Tahoma"/>
          <w:b/>
          <w:spacing w:val="2"/>
          <w:sz w:val="23"/>
          <w:szCs w:val="23"/>
        </w:rPr>
        <w:t xml:space="preserve"> </w:t>
      </w:r>
      <w:r w:rsidRPr="00FC00CE">
        <w:rPr>
          <w:rFonts w:ascii="Tahoma" w:hAnsi="Tahoma" w:cs="Tahoma"/>
          <w:b/>
          <w:w w:val="95"/>
          <w:sz w:val="23"/>
          <w:szCs w:val="23"/>
        </w:rPr>
        <w:t>Safeguarding</w:t>
      </w:r>
      <w:r w:rsidRPr="00FC00CE">
        <w:rPr>
          <w:rFonts w:ascii="Tahoma" w:hAnsi="Tahoma" w:cs="Tahoma"/>
          <w:b/>
          <w:spacing w:val="1"/>
          <w:sz w:val="23"/>
          <w:szCs w:val="23"/>
        </w:rPr>
        <w:t xml:space="preserve"> </w:t>
      </w:r>
      <w:r w:rsidRPr="00FC00CE">
        <w:rPr>
          <w:rFonts w:ascii="Tahoma" w:hAnsi="Tahoma" w:cs="Tahoma"/>
          <w:b/>
          <w:w w:val="95"/>
          <w:sz w:val="23"/>
          <w:szCs w:val="23"/>
        </w:rPr>
        <w:t>Children</w:t>
      </w:r>
      <w:r w:rsidRPr="00FC00CE">
        <w:rPr>
          <w:rFonts w:ascii="Tahoma" w:hAnsi="Tahoma" w:cs="Tahoma"/>
          <w:b/>
          <w:sz w:val="23"/>
          <w:szCs w:val="23"/>
        </w:rPr>
        <w:t xml:space="preserve"> </w:t>
      </w:r>
      <w:r w:rsidRPr="00FC00CE">
        <w:rPr>
          <w:rFonts w:ascii="Tahoma" w:hAnsi="Tahoma" w:cs="Tahoma"/>
          <w:b/>
          <w:w w:val="95"/>
          <w:sz w:val="23"/>
          <w:szCs w:val="23"/>
        </w:rPr>
        <w:t>Board</w:t>
      </w:r>
      <w:r w:rsidRPr="00FC00CE">
        <w:rPr>
          <w:rFonts w:ascii="Tahoma" w:hAnsi="Tahoma" w:cs="Tahoma"/>
          <w:b/>
          <w:spacing w:val="1"/>
          <w:sz w:val="23"/>
          <w:szCs w:val="23"/>
        </w:rPr>
        <w:t xml:space="preserve"> </w:t>
      </w:r>
      <w:r w:rsidRPr="00FC00CE">
        <w:rPr>
          <w:rFonts w:ascii="Tahoma" w:hAnsi="Tahoma" w:cs="Tahoma"/>
          <w:b/>
          <w:w w:val="95"/>
          <w:sz w:val="23"/>
          <w:szCs w:val="23"/>
        </w:rPr>
        <w:t>procedures</w:t>
      </w:r>
      <w:r w:rsidRPr="00FC00CE">
        <w:rPr>
          <w:rFonts w:ascii="Tahoma" w:hAnsi="Tahoma" w:cs="Tahoma"/>
          <w:w w:val="95"/>
          <w:sz w:val="23"/>
          <w:szCs w:val="23"/>
        </w:rPr>
        <w:t>:</w:t>
      </w:r>
      <w:r w:rsidRPr="00FC00CE">
        <w:rPr>
          <w:rFonts w:ascii="Tahoma" w:hAnsi="Tahoma" w:cs="Tahoma"/>
          <w:spacing w:val="-9"/>
          <w:w w:val="95"/>
          <w:sz w:val="23"/>
          <w:szCs w:val="23"/>
        </w:rPr>
        <w:t xml:space="preserve"> </w:t>
      </w:r>
      <w:hyperlink r:id="rId10">
        <w:r w:rsidRPr="00FC00CE">
          <w:rPr>
            <w:rFonts w:ascii="Tahoma" w:hAnsi="Tahoma" w:cs="Tahoma"/>
            <w:spacing w:val="-2"/>
            <w:w w:val="95"/>
            <w:sz w:val="23"/>
            <w:szCs w:val="23"/>
            <w:u w:val="single"/>
          </w:rPr>
          <w:t>http://llrscb.proceduresonline.com/index.htm</w:t>
        </w:r>
      </w:hyperlink>
    </w:p>
    <w:p w14:paraId="63B8F837" w14:textId="77777777" w:rsidR="007168C4" w:rsidRPr="00FC00CE" w:rsidRDefault="007168C4" w:rsidP="007168C4">
      <w:pPr>
        <w:spacing w:before="184"/>
        <w:ind w:left="624" w:right="680"/>
        <w:rPr>
          <w:rFonts w:ascii="Tahoma" w:hAnsi="Tahoma" w:cs="Tahoma"/>
          <w:sz w:val="23"/>
          <w:szCs w:val="23"/>
        </w:rPr>
      </w:pPr>
      <w:r w:rsidRPr="00FC00CE">
        <w:rPr>
          <w:rFonts w:ascii="Tahoma" w:hAnsi="Tahoma" w:cs="Tahoma"/>
          <w:b/>
          <w:w w:val="90"/>
          <w:sz w:val="23"/>
          <w:szCs w:val="23"/>
        </w:rPr>
        <w:t>Children's</w:t>
      </w:r>
      <w:r w:rsidRPr="00FC00CE">
        <w:rPr>
          <w:rFonts w:ascii="Tahoma" w:hAnsi="Tahoma" w:cs="Tahoma"/>
          <w:b/>
          <w:spacing w:val="20"/>
          <w:sz w:val="23"/>
          <w:szCs w:val="23"/>
        </w:rPr>
        <w:t xml:space="preserve"> </w:t>
      </w:r>
      <w:r w:rsidRPr="00FC00CE">
        <w:rPr>
          <w:rFonts w:ascii="Tahoma" w:hAnsi="Tahoma" w:cs="Tahoma"/>
          <w:b/>
          <w:w w:val="90"/>
          <w:sz w:val="23"/>
          <w:szCs w:val="23"/>
        </w:rPr>
        <w:t>Social</w:t>
      </w:r>
      <w:r w:rsidRPr="00FC00CE">
        <w:rPr>
          <w:rFonts w:ascii="Tahoma" w:hAnsi="Tahoma" w:cs="Tahoma"/>
          <w:b/>
          <w:spacing w:val="19"/>
          <w:sz w:val="23"/>
          <w:szCs w:val="23"/>
        </w:rPr>
        <w:t xml:space="preserve"> </w:t>
      </w:r>
      <w:r w:rsidRPr="00FC00CE">
        <w:rPr>
          <w:rFonts w:ascii="Tahoma" w:hAnsi="Tahoma" w:cs="Tahoma"/>
          <w:b/>
          <w:w w:val="90"/>
          <w:sz w:val="23"/>
          <w:szCs w:val="23"/>
        </w:rPr>
        <w:t>Care</w:t>
      </w:r>
      <w:r w:rsidRPr="00FC00CE">
        <w:rPr>
          <w:rFonts w:ascii="Tahoma" w:hAnsi="Tahoma" w:cs="Tahoma"/>
          <w:b/>
          <w:spacing w:val="19"/>
          <w:sz w:val="23"/>
          <w:szCs w:val="23"/>
        </w:rPr>
        <w:t xml:space="preserve"> </w:t>
      </w:r>
      <w:r w:rsidRPr="00FC00CE">
        <w:rPr>
          <w:rFonts w:ascii="Tahoma" w:hAnsi="Tahoma" w:cs="Tahoma"/>
          <w:b/>
          <w:w w:val="90"/>
          <w:sz w:val="23"/>
          <w:szCs w:val="23"/>
        </w:rPr>
        <w:t>Services</w:t>
      </w:r>
      <w:r w:rsidRPr="00FC00CE">
        <w:rPr>
          <w:rFonts w:ascii="Tahoma" w:hAnsi="Tahoma" w:cs="Tahoma"/>
          <w:b/>
          <w:spacing w:val="21"/>
          <w:sz w:val="23"/>
          <w:szCs w:val="23"/>
        </w:rPr>
        <w:t xml:space="preserve"> </w:t>
      </w:r>
      <w:r w:rsidRPr="00FC00CE">
        <w:rPr>
          <w:rFonts w:ascii="Tahoma" w:hAnsi="Tahoma" w:cs="Tahoma"/>
          <w:b/>
          <w:w w:val="90"/>
          <w:sz w:val="23"/>
          <w:szCs w:val="23"/>
        </w:rPr>
        <w:t>DAS</w:t>
      </w:r>
      <w:r w:rsidRPr="00FC00CE">
        <w:rPr>
          <w:rFonts w:ascii="Tahoma" w:hAnsi="Tahoma" w:cs="Tahoma"/>
          <w:b/>
          <w:spacing w:val="20"/>
          <w:sz w:val="23"/>
          <w:szCs w:val="23"/>
        </w:rPr>
        <w:t xml:space="preserve"> </w:t>
      </w:r>
      <w:r w:rsidRPr="00FC00CE">
        <w:rPr>
          <w:rFonts w:ascii="Tahoma" w:hAnsi="Tahoma" w:cs="Tahoma"/>
          <w:b/>
          <w:w w:val="90"/>
          <w:sz w:val="23"/>
          <w:szCs w:val="23"/>
        </w:rPr>
        <w:t>24</w:t>
      </w:r>
      <w:r w:rsidRPr="00FC00CE">
        <w:rPr>
          <w:rFonts w:ascii="Tahoma" w:hAnsi="Tahoma" w:cs="Tahoma"/>
          <w:b/>
          <w:spacing w:val="23"/>
          <w:sz w:val="23"/>
          <w:szCs w:val="23"/>
        </w:rPr>
        <w:t xml:space="preserve"> </w:t>
      </w:r>
      <w:r w:rsidRPr="00FC00CE">
        <w:rPr>
          <w:rFonts w:ascii="Tahoma" w:hAnsi="Tahoma" w:cs="Tahoma"/>
          <w:b/>
          <w:w w:val="90"/>
          <w:sz w:val="23"/>
          <w:szCs w:val="23"/>
        </w:rPr>
        <w:t>hours</w:t>
      </w:r>
      <w:r w:rsidRPr="00FC00CE">
        <w:rPr>
          <w:rFonts w:ascii="Tahoma" w:hAnsi="Tahoma" w:cs="Tahoma"/>
          <w:w w:val="90"/>
          <w:sz w:val="23"/>
          <w:szCs w:val="23"/>
        </w:rPr>
        <w:t>:</w:t>
      </w:r>
      <w:r w:rsidRPr="00FC00CE">
        <w:rPr>
          <w:rFonts w:ascii="Tahoma" w:hAnsi="Tahoma" w:cs="Tahoma"/>
          <w:spacing w:val="6"/>
          <w:sz w:val="23"/>
          <w:szCs w:val="23"/>
        </w:rPr>
        <w:t xml:space="preserve"> </w:t>
      </w:r>
      <w:r w:rsidRPr="00FC00CE">
        <w:rPr>
          <w:rFonts w:ascii="Tahoma" w:hAnsi="Tahoma" w:cs="Tahoma"/>
          <w:w w:val="90"/>
          <w:sz w:val="23"/>
          <w:szCs w:val="23"/>
        </w:rPr>
        <w:t>0116</w:t>
      </w:r>
      <w:r w:rsidRPr="00FC00CE">
        <w:rPr>
          <w:rFonts w:ascii="Tahoma" w:hAnsi="Tahoma" w:cs="Tahoma"/>
          <w:spacing w:val="6"/>
          <w:sz w:val="23"/>
          <w:szCs w:val="23"/>
        </w:rPr>
        <w:t xml:space="preserve"> </w:t>
      </w:r>
      <w:r w:rsidRPr="00FC00CE">
        <w:rPr>
          <w:rFonts w:ascii="Tahoma" w:hAnsi="Tahoma" w:cs="Tahoma"/>
          <w:w w:val="90"/>
          <w:sz w:val="23"/>
          <w:szCs w:val="23"/>
        </w:rPr>
        <w:t>454</w:t>
      </w:r>
      <w:r w:rsidRPr="00FC00CE">
        <w:rPr>
          <w:rFonts w:ascii="Tahoma" w:hAnsi="Tahoma" w:cs="Tahoma"/>
          <w:spacing w:val="7"/>
          <w:sz w:val="23"/>
          <w:szCs w:val="23"/>
        </w:rPr>
        <w:t xml:space="preserve"> </w:t>
      </w:r>
      <w:r w:rsidRPr="00FC00CE">
        <w:rPr>
          <w:rFonts w:ascii="Tahoma" w:hAnsi="Tahoma" w:cs="Tahoma"/>
          <w:w w:val="90"/>
          <w:sz w:val="23"/>
          <w:szCs w:val="23"/>
        </w:rPr>
        <w:t>1004</w:t>
      </w:r>
      <w:r w:rsidRPr="00FC00CE">
        <w:rPr>
          <w:rFonts w:ascii="Tahoma" w:hAnsi="Tahoma" w:cs="Tahoma"/>
          <w:spacing w:val="7"/>
          <w:sz w:val="23"/>
          <w:szCs w:val="23"/>
        </w:rPr>
        <w:t xml:space="preserve"> </w:t>
      </w:r>
      <w:r w:rsidRPr="00FC00CE">
        <w:rPr>
          <w:rFonts w:ascii="Tahoma" w:hAnsi="Tahoma" w:cs="Tahoma"/>
          <w:w w:val="90"/>
          <w:sz w:val="23"/>
          <w:szCs w:val="23"/>
        </w:rPr>
        <w:t>|</w:t>
      </w:r>
      <w:r w:rsidRPr="00FC00CE">
        <w:rPr>
          <w:rFonts w:ascii="Tahoma" w:hAnsi="Tahoma" w:cs="Tahoma"/>
          <w:spacing w:val="8"/>
          <w:sz w:val="23"/>
          <w:szCs w:val="23"/>
        </w:rPr>
        <w:t xml:space="preserve"> </w:t>
      </w:r>
      <w:hyperlink r:id="rId11">
        <w:r w:rsidRPr="00FC00CE">
          <w:rPr>
            <w:rFonts w:ascii="Tahoma" w:hAnsi="Tahoma" w:cs="Tahoma"/>
            <w:spacing w:val="-2"/>
            <w:w w:val="90"/>
            <w:sz w:val="23"/>
            <w:szCs w:val="23"/>
            <w:u w:val="single"/>
          </w:rPr>
          <w:t>das.team@leicester.gcsx.gov.uk</w:t>
        </w:r>
      </w:hyperlink>
    </w:p>
    <w:p w14:paraId="4A174B78" w14:textId="77777777" w:rsidR="007168C4" w:rsidRPr="00FC00CE" w:rsidRDefault="007168C4" w:rsidP="007168C4">
      <w:pPr>
        <w:spacing w:before="184" w:line="264" w:lineRule="auto"/>
        <w:ind w:left="624" w:right="680"/>
        <w:jc w:val="both"/>
        <w:rPr>
          <w:rFonts w:ascii="Tahoma" w:hAnsi="Tahoma" w:cs="Tahoma"/>
          <w:sz w:val="23"/>
          <w:szCs w:val="23"/>
        </w:rPr>
      </w:pPr>
      <w:r w:rsidRPr="00FC00CE">
        <w:rPr>
          <w:rFonts w:ascii="Tahoma" w:hAnsi="Tahoma" w:cs="Tahoma"/>
          <w:b/>
          <w:spacing w:val="-2"/>
          <w:sz w:val="23"/>
          <w:szCs w:val="23"/>
        </w:rPr>
        <w:t xml:space="preserve">Prevent (Advice / Referral) City: Ailsa Coull </w:t>
      </w:r>
      <w:r w:rsidRPr="00FC00CE">
        <w:rPr>
          <w:rFonts w:ascii="Tahoma" w:hAnsi="Tahoma" w:cs="Tahoma"/>
          <w:spacing w:val="-2"/>
          <w:sz w:val="23"/>
          <w:szCs w:val="23"/>
        </w:rPr>
        <w:t>–</w:t>
      </w:r>
      <w:r w:rsidRPr="00FC00CE">
        <w:rPr>
          <w:rFonts w:ascii="Tahoma" w:hAnsi="Tahoma" w:cs="Tahoma"/>
          <w:spacing w:val="-14"/>
          <w:sz w:val="23"/>
          <w:szCs w:val="23"/>
        </w:rPr>
        <w:t xml:space="preserve"> </w:t>
      </w:r>
      <w:hyperlink r:id="rId12">
        <w:r w:rsidRPr="00FC00CE">
          <w:rPr>
            <w:rFonts w:ascii="Tahoma" w:hAnsi="Tahoma" w:cs="Tahoma"/>
            <w:spacing w:val="-2"/>
            <w:sz w:val="23"/>
            <w:szCs w:val="23"/>
            <w:u w:val="single"/>
          </w:rPr>
          <w:t>Ailsa.coull@leicester.gov.uk</w:t>
        </w:r>
      </w:hyperlink>
      <w:r w:rsidRPr="00FC00CE">
        <w:rPr>
          <w:rFonts w:ascii="Tahoma" w:hAnsi="Tahoma" w:cs="Tahoma"/>
          <w:spacing w:val="-14"/>
          <w:sz w:val="23"/>
          <w:szCs w:val="23"/>
        </w:rPr>
        <w:t xml:space="preserve"> </w:t>
      </w:r>
      <w:r w:rsidRPr="00FC00CE">
        <w:rPr>
          <w:rFonts w:ascii="Tahoma" w:hAnsi="Tahoma" w:cs="Tahoma"/>
          <w:spacing w:val="-2"/>
          <w:sz w:val="23"/>
          <w:szCs w:val="23"/>
        </w:rPr>
        <w:t>01164</w:t>
      </w:r>
      <w:r w:rsidRPr="00FC00CE">
        <w:rPr>
          <w:rFonts w:ascii="Tahoma" w:hAnsi="Tahoma" w:cs="Tahoma"/>
          <w:spacing w:val="-15"/>
          <w:sz w:val="23"/>
          <w:szCs w:val="23"/>
        </w:rPr>
        <w:t xml:space="preserve"> </w:t>
      </w:r>
      <w:r w:rsidRPr="00FC00CE">
        <w:rPr>
          <w:rFonts w:ascii="Tahoma" w:hAnsi="Tahoma" w:cs="Tahoma"/>
          <w:spacing w:val="-2"/>
          <w:sz w:val="23"/>
          <w:szCs w:val="23"/>
        </w:rPr>
        <w:t>546923/07519 069833</w:t>
      </w:r>
    </w:p>
    <w:p w14:paraId="29028B09" w14:textId="7AB70D3D" w:rsidR="00957D47" w:rsidRDefault="00957D47" w:rsidP="00957D47">
      <w:pPr>
        <w:rPr>
          <w:b/>
          <w:bCs/>
          <w:sz w:val="23"/>
          <w:szCs w:val="23"/>
        </w:rPr>
      </w:pPr>
      <w:r>
        <w:rPr>
          <w:b/>
          <w:bCs/>
          <w:sz w:val="23"/>
          <w:szCs w:val="23"/>
        </w:rPr>
        <w:br w:type="page"/>
      </w:r>
    </w:p>
    <w:p w14:paraId="619CA478" w14:textId="562C70A1" w:rsidR="00AF2F3B" w:rsidRDefault="004718FC" w:rsidP="005A6A11">
      <w:pPr>
        <w:pStyle w:val="Heading1"/>
        <w:numPr>
          <w:ilvl w:val="0"/>
          <w:numId w:val="48"/>
        </w:numPr>
        <w:ind w:left="-284" w:hanging="283"/>
      </w:pPr>
      <w:r w:rsidRPr="00957D47">
        <w:lastRenderedPageBreak/>
        <w:t xml:space="preserve">Introduction </w:t>
      </w:r>
    </w:p>
    <w:p w14:paraId="30E63A2F" w14:textId="7E8E9E5B" w:rsidR="008522FE" w:rsidRPr="0052048D" w:rsidRDefault="00671B6B" w:rsidP="00A43B63">
      <w:pPr>
        <w:pStyle w:val="Default"/>
        <w:ind w:left="-567" w:right="-755"/>
        <w:rPr>
          <w:rFonts w:asciiTheme="minorHAnsi" w:hAnsiTheme="minorHAnsi"/>
          <w:color w:val="000000" w:themeColor="text1"/>
          <w:sz w:val="23"/>
          <w:szCs w:val="23"/>
        </w:rPr>
      </w:pPr>
      <w:r w:rsidRPr="007168C4">
        <w:rPr>
          <w:rFonts w:asciiTheme="minorHAnsi" w:hAnsiTheme="minorHAnsi"/>
          <w:sz w:val="23"/>
          <w:szCs w:val="23"/>
        </w:rPr>
        <w:t>1.1</w:t>
      </w:r>
      <w:r w:rsidRPr="007168C4">
        <w:rPr>
          <w:rFonts w:asciiTheme="minorHAnsi" w:hAnsiTheme="minorHAnsi"/>
          <w:sz w:val="23"/>
          <w:szCs w:val="23"/>
        </w:rPr>
        <w:tab/>
      </w:r>
      <w:r w:rsidR="007168C4" w:rsidRPr="007168C4">
        <w:rPr>
          <w:rFonts w:asciiTheme="minorHAnsi" w:hAnsiTheme="minorHAnsi"/>
          <w:b/>
          <w:bCs/>
          <w:sz w:val="23"/>
          <w:szCs w:val="23"/>
        </w:rPr>
        <w:t>Leicester Islamic Academy</w:t>
      </w:r>
      <w:r w:rsidR="004718FC" w:rsidRPr="0052048D">
        <w:rPr>
          <w:rFonts w:asciiTheme="minorHAnsi" w:hAnsiTheme="minorHAnsi"/>
          <w:sz w:val="23"/>
          <w:szCs w:val="23"/>
        </w:rPr>
        <w:t xml:space="preserve"> fully recognises the </w:t>
      </w:r>
      <w:r w:rsidR="004718FC" w:rsidRPr="0052048D">
        <w:rPr>
          <w:rFonts w:asciiTheme="minorHAnsi" w:hAnsiTheme="minorHAnsi"/>
          <w:color w:val="000000" w:themeColor="text1"/>
          <w:sz w:val="23"/>
          <w:szCs w:val="23"/>
        </w:rPr>
        <w:t xml:space="preserve">contribution it can make to protect children and support pupils in school.  </w:t>
      </w:r>
      <w:r w:rsidR="002E29DC" w:rsidRPr="0052048D">
        <w:rPr>
          <w:rFonts w:asciiTheme="minorHAnsi" w:hAnsiTheme="minorHAnsi"/>
          <w:color w:val="000000" w:themeColor="text1"/>
          <w:sz w:val="23"/>
          <w:szCs w:val="23"/>
        </w:rPr>
        <w:t xml:space="preserve">Safeguarding and promoting the welfare of children is </w:t>
      </w:r>
      <w:r w:rsidR="002E29DC" w:rsidRPr="0052048D">
        <w:rPr>
          <w:rFonts w:asciiTheme="minorHAnsi" w:hAnsiTheme="minorHAnsi"/>
          <w:b/>
          <w:color w:val="000000" w:themeColor="text1"/>
          <w:sz w:val="23"/>
          <w:szCs w:val="23"/>
        </w:rPr>
        <w:t xml:space="preserve">everyone’s </w:t>
      </w:r>
      <w:r w:rsidR="002E29DC" w:rsidRPr="0052048D">
        <w:rPr>
          <w:rFonts w:asciiTheme="minorHAnsi" w:hAnsiTheme="minorHAnsi"/>
          <w:color w:val="000000" w:themeColor="text1"/>
          <w:sz w:val="23"/>
          <w:szCs w:val="23"/>
        </w:rPr>
        <w:t>responsibility. Everyone who comes</w:t>
      </w:r>
      <w:r w:rsidR="003F53DC" w:rsidRPr="0052048D">
        <w:rPr>
          <w:rFonts w:asciiTheme="minorHAnsi" w:hAnsiTheme="minorHAnsi"/>
          <w:color w:val="000000" w:themeColor="text1"/>
          <w:sz w:val="23"/>
          <w:szCs w:val="23"/>
        </w:rPr>
        <w:t xml:space="preserve"> </w:t>
      </w:r>
      <w:r w:rsidR="002E29DC" w:rsidRPr="0052048D">
        <w:rPr>
          <w:rFonts w:asciiTheme="minorHAnsi" w:hAnsiTheme="minorHAnsi"/>
          <w:color w:val="000000" w:themeColor="text1"/>
          <w:sz w:val="23"/>
          <w:szCs w:val="23"/>
        </w:rPr>
        <w:t xml:space="preserve">into contact with children and their families has a role to play. </w:t>
      </w:r>
      <w:r w:rsidR="000A0A95" w:rsidRPr="0052048D">
        <w:rPr>
          <w:rFonts w:asciiTheme="minorHAnsi" w:hAnsiTheme="minorHAnsi"/>
          <w:color w:val="000000" w:themeColor="text1"/>
          <w:sz w:val="23"/>
          <w:szCs w:val="23"/>
        </w:rPr>
        <w:t>To</w:t>
      </w:r>
      <w:r w:rsidR="002E29DC" w:rsidRPr="0052048D">
        <w:rPr>
          <w:rFonts w:asciiTheme="minorHAnsi" w:hAnsiTheme="minorHAnsi"/>
          <w:color w:val="000000" w:themeColor="text1"/>
          <w:sz w:val="23"/>
          <w:szCs w:val="23"/>
        </w:rPr>
        <w:t xml:space="preserve"> fulfil this responsibility effectively, all professionals should make sure their approach is </w:t>
      </w:r>
      <w:r w:rsidR="003C18FF" w:rsidRPr="0052048D">
        <w:rPr>
          <w:rFonts w:asciiTheme="minorHAnsi" w:hAnsiTheme="minorHAnsi"/>
          <w:color w:val="000000" w:themeColor="text1"/>
          <w:sz w:val="23"/>
          <w:szCs w:val="23"/>
        </w:rPr>
        <w:t>child centred</w:t>
      </w:r>
      <w:r w:rsidR="002E29DC" w:rsidRPr="0052048D">
        <w:rPr>
          <w:rFonts w:asciiTheme="minorHAnsi" w:hAnsiTheme="minorHAnsi"/>
          <w:color w:val="000000" w:themeColor="text1"/>
          <w:sz w:val="23"/>
          <w:szCs w:val="23"/>
        </w:rPr>
        <w:t>.</w:t>
      </w:r>
      <w:r w:rsidR="008522FE" w:rsidRPr="0052048D">
        <w:rPr>
          <w:rFonts w:asciiTheme="minorHAnsi" w:hAnsiTheme="minorHAnsi"/>
          <w:color w:val="000000" w:themeColor="text1"/>
          <w:sz w:val="23"/>
          <w:szCs w:val="23"/>
        </w:rPr>
        <w:t xml:space="preserve">  Our establishment has a culture of vigilance, we take a whole school approach to safeguarding and promoting the welfare of children and we consider, </w:t>
      </w:r>
      <w:r w:rsidR="00CA4AAD" w:rsidRPr="0052048D">
        <w:rPr>
          <w:rFonts w:asciiTheme="minorHAnsi" w:hAnsiTheme="minorHAnsi"/>
          <w:color w:val="000000" w:themeColor="text1"/>
          <w:sz w:val="23"/>
          <w:szCs w:val="23"/>
        </w:rPr>
        <w:t>always</w:t>
      </w:r>
      <w:r w:rsidR="008522FE" w:rsidRPr="0052048D">
        <w:rPr>
          <w:rFonts w:asciiTheme="minorHAnsi" w:hAnsiTheme="minorHAnsi"/>
          <w:color w:val="000000" w:themeColor="text1"/>
          <w:sz w:val="23"/>
          <w:szCs w:val="23"/>
        </w:rPr>
        <w:t xml:space="preserve">, what is in the best interest of the child and young person.   We endeavour to </w:t>
      </w:r>
      <w:r w:rsidR="000809E1" w:rsidRPr="0052048D">
        <w:rPr>
          <w:rFonts w:asciiTheme="minorHAnsi" w:hAnsiTheme="minorHAnsi"/>
          <w:color w:val="000000" w:themeColor="text1"/>
          <w:sz w:val="23"/>
          <w:szCs w:val="23"/>
        </w:rPr>
        <w:t>identify concerns early, provide help for children,</w:t>
      </w:r>
      <w:r w:rsidR="000809E1" w:rsidRPr="0052048D">
        <w:rPr>
          <w:rFonts w:ascii="Tondo" w:hAnsi="Tondo"/>
          <w:sz w:val="23"/>
          <w:szCs w:val="23"/>
        </w:rPr>
        <w:t xml:space="preserve"> promote children’s welfare</w:t>
      </w:r>
      <w:r w:rsidR="008522FE" w:rsidRPr="0052048D">
        <w:rPr>
          <w:rFonts w:ascii="Tondo" w:hAnsi="Tondo"/>
          <w:sz w:val="23"/>
          <w:szCs w:val="23"/>
        </w:rPr>
        <w:t xml:space="preserve">, take into consideration the child’s lived in experience </w:t>
      </w:r>
      <w:r w:rsidR="000809E1" w:rsidRPr="0052048D">
        <w:rPr>
          <w:rFonts w:ascii="Tondo" w:hAnsi="Tondo"/>
          <w:sz w:val="23"/>
          <w:szCs w:val="23"/>
        </w:rPr>
        <w:t>and prevent concerns from escalating</w:t>
      </w:r>
      <w:r w:rsidR="00A9227B" w:rsidRPr="0052048D">
        <w:rPr>
          <w:rFonts w:asciiTheme="minorHAnsi" w:hAnsiTheme="minorHAnsi"/>
          <w:bCs/>
          <w:color w:val="000000" w:themeColor="text1"/>
          <w:sz w:val="23"/>
          <w:szCs w:val="23"/>
        </w:rPr>
        <w:t>.</w:t>
      </w:r>
      <w:r w:rsidR="002B7CDE" w:rsidRPr="0052048D">
        <w:rPr>
          <w:rFonts w:asciiTheme="minorHAnsi" w:hAnsiTheme="minorHAnsi"/>
          <w:color w:val="000000" w:themeColor="text1"/>
          <w:sz w:val="23"/>
          <w:szCs w:val="23"/>
        </w:rPr>
        <w:t xml:space="preserve"> </w:t>
      </w:r>
    </w:p>
    <w:p w14:paraId="423F8AF4" w14:textId="77777777" w:rsidR="008522FE" w:rsidRPr="0052048D" w:rsidRDefault="008522FE" w:rsidP="00A9227B">
      <w:pPr>
        <w:pStyle w:val="Default"/>
        <w:ind w:left="-567" w:right="-755"/>
        <w:rPr>
          <w:rFonts w:asciiTheme="minorHAnsi" w:hAnsiTheme="minorHAnsi"/>
          <w:color w:val="000000" w:themeColor="text1"/>
          <w:sz w:val="23"/>
          <w:szCs w:val="23"/>
        </w:rPr>
      </w:pPr>
    </w:p>
    <w:p w14:paraId="322FC8C2" w14:textId="4DC60F23" w:rsidR="004718FC" w:rsidRPr="0052048D" w:rsidRDefault="004718FC" w:rsidP="00A9227B">
      <w:pPr>
        <w:pStyle w:val="Default"/>
        <w:ind w:left="-567" w:right="-755"/>
        <w:rPr>
          <w:rFonts w:asciiTheme="minorHAnsi" w:hAnsiTheme="minorHAnsi"/>
          <w:color w:val="000000" w:themeColor="text1"/>
          <w:sz w:val="23"/>
          <w:szCs w:val="23"/>
        </w:rPr>
      </w:pPr>
      <w:r w:rsidRPr="0052048D">
        <w:rPr>
          <w:rFonts w:asciiTheme="minorHAnsi" w:hAnsiTheme="minorHAnsi"/>
          <w:color w:val="000000" w:themeColor="text1"/>
          <w:sz w:val="23"/>
          <w:szCs w:val="23"/>
        </w:rPr>
        <w:t>The aim of this policy is to</w:t>
      </w:r>
      <w:r w:rsidR="00726F3B" w:rsidRPr="0052048D">
        <w:rPr>
          <w:rFonts w:asciiTheme="minorHAnsi" w:hAnsiTheme="minorHAnsi"/>
          <w:color w:val="000000" w:themeColor="text1"/>
          <w:sz w:val="23"/>
          <w:szCs w:val="23"/>
        </w:rPr>
        <w:t xml:space="preserve"> </w:t>
      </w:r>
      <w:r w:rsidRPr="0052048D">
        <w:rPr>
          <w:rFonts w:asciiTheme="minorHAnsi" w:hAnsiTheme="minorHAnsi"/>
          <w:color w:val="000000" w:themeColor="text1"/>
          <w:sz w:val="23"/>
          <w:szCs w:val="23"/>
        </w:rPr>
        <w:t>sa</w:t>
      </w:r>
      <w:r w:rsidR="002B7CDE" w:rsidRPr="0052048D">
        <w:rPr>
          <w:rFonts w:asciiTheme="minorHAnsi" w:hAnsiTheme="minorHAnsi"/>
          <w:color w:val="000000" w:themeColor="text1"/>
          <w:sz w:val="23"/>
          <w:szCs w:val="23"/>
        </w:rPr>
        <w:t xml:space="preserve">feguard and promote our pupil’s </w:t>
      </w:r>
      <w:r w:rsidRPr="0052048D">
        <w:rPr>
          <w:rFonts w:asciiTheme="minorHAnsi" w:hAnsiTheme="minorHAnsi"/>
          <w:color w:val="000000" w:themeColor="text1"/>
          <w:sz w:val="23"/>
          <w:szCs w:val="23"/>
        </w:rPr>
        <w:t>welfare, safety and health by fostering an honest, open, caring and supportive climate</w:t>
      </w:r>
      <w:r w:rsidR="002B7CDE" w:rsidRPr="0052048D">
        <w:rPr>
          <w:rFonts w:asciiTheme="minorHAnsi" w:hAnsiTheme="minorHAnsi"/>
          <w:color w:val="000000" w:themeColor="text1"/>
          <w:sz w:val="23"/>
          <w:szCs w:val="23"/>
        </w:rPr>
        <w:t xml:space="preserve"> and our staff </w:t>
      </w:r>
      <w:r w:rsidR="00726F3B" w:rsidRPr="0052048D">
        <w:rPr>
          <w:rFonts w:asciiTheme="minorHAnsi" w:hAnsiTheme="minorHAnsi"/>
          <w:color w:val="000000" w:themeColor="text1"/>
          <w:sz w:val="23"/>
          <w:szCs w:val="23"/>
        </w:rPr>
        <w:t xml:space="preserve">members working with pupils </w:t>
      </w:r>
      <w:r w:rsidR="000A0A95" w:rsidRPr="0052048D">
        <w:rPr>
          <w:rFonts w:asciiTheme="minorHAnsi" w:hAnsiTheme="minorHAnsi"/>
          <w:color w:val="000000" w:themeColor="text1"/>
          <w:sz w:val="23"/>
          <w:szCs w:val="23"/>
        </w:rPr>
        <w:t xml:space="preserve">to </w:t>
      </w:r>
      <w:r w:rsidR="00726F3B" w:rsidRPr="0052048D">
        <w:rPr>
          <w:rFonts w:asciiTheme="minorHAnsi" w:hAnsiTheme="minorHAnsi"/>
          <w:sz w:val="23"/>
          <w:szCs w:val="23"/>
        </w:rPr>
        <w:t xml:space="preserve">maintain an attitude of </w:t>
      </w:r>
      <w:r w:rsidR="00726F3B" w:rsidRPr="0052048D">
        <w:rPr>
          <w:rFonts w:asciiTheme="minorHAnsi" w:hAnsiTheme="minorHAnsi"/>
          <w:b/>
          <w:sz w:val="23"/>
          <w:szCs w:val="23"/>
        </w:rPr>
        <w:t xml:space="preserve">‘it could happen here’ </w:t>
      </w:r>
      <w:r w:rsidR="00726F3B" w:rsidRPr="0052048D">
        <w:rPr>
          <w:rFonts w:asciiTheme="minorHAnsi" w:hAnsiTheme="minorHAnsi"/>
          <w:sz w:val="23"/>
          <w:szCs w:val="23"/>
        </w:rPr>
        <w:t xml:space="preserve">where safeguarding is concerned. </w:t>
      </w:r>
      <w:r w:rsidRPr="0052048D">
        <w:rPr>
          <w:rFonts w:asciiTheme="minorHAnsi" w:hAnsiTheme="minorHAnsi"/>
          <w:sz w:val="23"/>
          <w:szCs w:val="23"/>
        </w:rPr>
        <w:t xml:space="preserve"> This policy sets out how the school and the governing body discharges its statutory responsibilities relating to safeguarding and promoting the welfare of children who are pupils at the school. </w:t>
      </w:r>
    </w:p>
    <w:p w14:paraId="6E35913E" w14:textId="77777777" w:rsidR="004718FC" w:rsidRPr="0052048D" w:rsidRDefault="004718FC" w:rsidP="00C45DB6">
      <w:pPr>
        <w:pStyle w:val="BodyTextIndent"/>
        <w:spacing w:after="0"/>
        <w:ind w:left="-567" w:right="-755"/>
        <w:jc w:val="both"/>
        <w:rPr>
          <w:rFonts w:asciiTheme="minorHAnsi" w:eastAsiaTheme="minorHAnsi" w:hAnsiTheme="minorHAnsi" w:cs="Arial"/>
          <w:color w:val="000000"/>
          <w:sz w:val="23"/>
          <w:szCs w:val="23"/>
          <w:lang w:val="en-GB"/>
        </w:rPr>
      </w:pPr>
    </w:p>
    <w:p w14:paraId="1811DE67" w14:textId="24F7BAB5" w:rsidR="00AF2F3B" w:rsidRPr="0052048D" w:rsidRDefault="00B26C17" w:rsidP="00C45DB6">
      <w:pPr>
        <w:autoSpaceDE w:val="0"/>
        <w:autoSpaceDN w:val="0"/>
        <w:adjustRightInd w:val="0"/>
        <w:spacing w:after="0" w:line="240" w:lineRule="auto"/>
        <w:ind w:left="-567" w:right="-613"/>
        <w:rPr>
          <w:rFonts w:cs="Arial"/>
          <w:color w:val="000000"/>
          <w:sz w:val="23"/>
          <w:szCs w:val="23"/>
        </w:rPr>
      </w:pPr>
      <w:r w:rsidRPr="00B26C17">
        <w:rPr>
          <w:rFonts w:cs="Arial"/>
          <w:color w:val="000000"/>
          <w:sz w:val="23"/>
          <w:szCs w:val="23"/>
        </w:rPr>
        <w:t>Safeguarding and promoting the welfare of children is</w:t>
      </w:r>
      <w:r w:rsidR="007D165B">
        <w:rPr>
          <w:rFonts w:cs="Arial"/>
          <w:color w:val="000000"/>
          <w:sz w:val="23"/>
          <w:szCs w:val="23"/>
        </w:rPr>
        <w:t xml:space="preserve"> for the purpose of this policy as per Keeping Children Safe in Education 2024 is</w:t>
      </w:r>
      <w:r w:rsidRPr="00B26C17">
        <w:rPr>
          <w:rFonts w:cs="Arial"/>
          <w:color w:val="000000"/>
          <w:sz w:val="23"/>
          <w:szCs w:val="23"/>
        </w:rPr>
        <w:t xml:space="preserve"> defined</w:t>
      </w:r>
      <w:r>
        <w:rPr>
          <w:rFonts w:cs="Arial"/>
          <w:color w:val="000000"/>
          <w:sz w:val="23"/>
          <w:szCs w:val="23"/>
        </w:rPr>
        <w:t xml:space="preserve"> </w:t>
      </w:r>
      <w:r w:rsidR="00492085" w:rsidRPr="0052048D">
        <w:rPr>
          <w:rFonts w:cs="Arial"/>
          <w:color w:val="000000"/>
          <w:sz w:val="23"/>
          <w:szCs w:val="23"/>
        </w:rPr>
        <w:t>as:</w:t>
      </w:r>
    </w:p>
    <w:p w14:paraId="008DD809" w14:textId="77777777" w:rsidR="00A9227B" w:rsidRPr="0052048D" w:rsidRDefault="00A9227B" w:rsidP="00A9227B">
      <w:pPr>
        <w:autoSpaceDE w:val="0"/>
        <w:autoSpaceDN w:val="0"/>
        <w:adjustRightInd w:val="0"/>
        <w:spacing w:after="0" w:line="240" w:lineRule="auto"/>
        <w:rPr>
          <w:rFonts w:ascii="Arial" w:hAnsi="Arial" w:cs="Arial"/>
          <w:sz w:val="23"/>
          <w:szCs w:val="23"/>
        </w:rPr>
      </w:pPr>
    </w:p>
    <w:p w14:paraId="5CA570BD" w14:textId="3798FE52" w:rsidR="00AF2F3B" w:rsidRDefault="00B038FE" w:rsidP="00C45DB6">
      <w:pPr>
        <w:pStyle w:val="ListParagraph"/>
        <w:numPr>
          <w:ilvl w:val="0"/>
          <w:numId w:val="1"/>
        </w:numPr>
        <w:autoSpaceDE w:val="0"/>
        <w:autoSpaceDN w:val="0"/>
        <w:adjustRightInd w:val="0"/>
        <w:spacing w:after="0" w:line="240" w:lineRule="auto"/>
        <w:ind w:right="-613"/>
        <w:rPr>
          <w:rFonts w:cs="Arial"/>
          <w:color w:val="000000"/>
          <w:sz w:val="23"/>
          <w:szCs w:val="23"/>
        </w:rPr>
      </w:pPr>
      <w:r>
        <w:rPr>
          <w:rFonts w:cs="Arial"/>
          <w:color w:val="000000"/>
          <w:sz w:val="23"/>
          <w:szCs w:val="23"/>
        </w:rPr>
        <w:t>P</w:t>
      </w:r>
      <w:r w:rsidRPr="00B038FE">
        <w:rPr>
          <w:rFonts w:cs="Arial"/>
          <w:color w:val="000000"/>
          <w:sz w:val="23"/>
          <w:szCs w:val="23"/>
        </w:rPr>
        <w:t>roviding help and support to meet the needs of children as soon as problems emerge</w:t>
      </w:r>
      <w:r w:rsidR="003C18FF" w:rsidRPr="0052048D">
        <w:rPr>
          <w:rFonts w:cs="Arial"/>
          <w:color w:val="000000"/>
          <w:sz w:val="23"/>
          <w:szCs w:val="23"/>
        </w:rPr>
        <w:t>.</w:t>
      </w:r>
      <w:r w:rsidR="00AF2F3B" w:rsidRPr="0052048D">
        <w:rPr>
          <w:rFonts w:cs="Arial"/>
          <w:color w:val="000000"/>
          <w:sz w:val="23"/>
          <w:szCs w:val="23"/>
        </w:rPr>
        <w:t xml:space="preserve"> </w:t>
      </w:r>
    </w:p>
    <w:p w14:paraId="05979170" w14:textId="77777777" w:rsidR="00B038FE" w:rsidRPr="00B038FE" w:rsidRDefault="00B038FE" w:rsidP="00C45DB6">
      <w:pPr>
        <w:pStyle w:val="ListParagraph"/>
        <w:numPr>
          <w:ilvl w:val="0"/>
          <w:numId w:val="1"/>
        </w:numPr>
        <w:autoSpaceDE w:val="0"/>
        <w:autoSpaceDN w:val="0"/>
        <w:adjustRightInd w:val="0"/>
        <w:spacing w:after="0" w:line="240" w:lineRule="auto"/>
        <w:ind w:right="-613"/>
        <w:rPr>
          <w:rFonts w:cs="Arial"/>
          <w:color w:val="000000"/>
          <w:sz w:val="23"/>
          <w:szCs w:val="23"/>
        </w:rPr>
      </w:pPr>
      <w:r w:rsidRPr="00B038FE">
        <w:rPr>
          <w:rFonts w:cs="Arial"/>
          <w:color w:val="000000"/>
          <w:sz w:val="23"/>
          <w:szCs w:val="23"/>
        </w:rPr>
        <w:t>protecting children from maltreatment, whether that is within or outside the home, including online</w:t>
      </w:r>
    </w:p>
    <w:p w14:paraId="51E2E797" w14:textId="725A19AA" w:rsidR="00AF2F3B" w:rsidRPr="0052048D" w:rsidRDefault="00A9227B" w:rsidP="00C45DB6">
      <w:pPr>
        <w:pStyle w:val="ListParagraph"/>
        <w:numPr>
          <w:ilvl w:val="0"/>
          <w:numId w:val="1"/>
        </w:numPr>
        <w:autoSpaceDE w:val="0"/>
        <w:autoSpaceDN w:val="0"/>
        <w:adjustRightInd w:val="0"/>
        <w:spacing w:after="0" w:line="240" w:lineRule="auto"/>
        <w:ind w:right="-613"/>
        <w:rPr>
          <w:rFonts w:cs="Arial"/>
          <w:color w:val="000000"/>
          <w:sz w:val="23"/>
          <w:szCs w:val="23"/>
        </w:rPr>
      </w:pPr>
      <w:r w:rsidRPr="00B038FE">
        <w:rPr>
          <w:rFonts w:cs="Arial"/>
          <w:color w:val="000000"/>
          <w:sz w:val="23"/>
          <w:szCs w:val="23"/>
        </w:rPr>
        <w:t xml:space="preserve">Preventing impairment of children’s mental and physical health or </w:t>
      </w:r>
      <w:r w:rsidR="003C18FF" w:rsidRPr="00B038FE">
        <w:rPr>
          <w:rFonts w:cs="Arial"/>
          <w:color w:val="000000"/>
          <w:sz w:val="23"/>
          <w:szCs w:val="23"/>
        </w:rPr>
        <w:t>development</w:t>
      </w:r>
      <w:r w:rsidR="003C18FF" w:rsidRPr="0052048D">
        <w:rPr>
          <w:rFonts w:cs="Arial"/>
          <w:color w:val="000000"/>
          <w:sz w:val="23"/>
          <w:szCs w:val="23"/>
        </w:rPr>
        <w:t>.</w:t>
      </w:r>
      <w:r w:rsidR="00AF2F3B" w:rsidRPr="0052048D">
        <w:rPr>
          <w:rFonts w:cs="Arial"/>
          <w:color w:val="000000"/>
          <w:sz w:val="23"/>
          <w:szCs w:val="23"/>
        </w:rPr>
        <w:t xml:space="preserve"> </w:t>
      </w:r>
    </w:p>
    <w:p w14:paraId="08DB6480" w14:textId="0742A372" w:rsidR="00AF2F3B" w:rsidRDefault="00AF2F3B" w:rsidP="00C45DB6">
      <w:pPr>
        <w:pStyle w:val="ListParagraph"/>
        <w:numPr>
          <w:ilvl w:val="0"/>
          <w:numId w:val="1"/>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Ensuring that children are growing up in circumstances consistent with the provision of safe and effective care</w:t>
      </w:r>
    </w:p>
    <w:p w14:paraId="63AB3167" w14:textId="7C3F4AE3" w:rsidR="00AF2F3B" w:rsidRPr="0052048D" w:rsidRDefault="00AF2F3B" w:rsidP="00C45DB6">
      <w:pPr>
        <w:pStyle w:val="ListParagraph"/>
        <w:numPr>
          <w:ilvl w:val="0"/>
          <w:numId w:val="1"/>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 xml:space="preserve">Taking action to enable all children to have the best </w:t>
      </w:r>
      <w:r w:rsidR="00434180" w:rsidRPr="0052048D">
        <w:rPr>
          <w:rFonts w:cs="Arial"/>
          <w:color w:val="000000"/>
          <w:sz w:val="23"/>
          <w:szCs w:val="23"/>
        </w:rPr>
        <w:t>outcomes</w:t>
      </w:r>
      <w:r w:rsidR="00E759FF">
        <w:rPr>
          <w:rFonts w:cs="Arial"/>
          <w:color w:val="000000"/>
          <w:sz w:val="23"/>
          <w:szCs w:val="23"/>
        </w:rPr>
        <w:t xml:space="preserve"> </w:t>
      </w:r>
      <w:r w:rsidR="00E759FF" w:rsidRPr="00E759FF">
        <w:rPr>
          <w:rFonts w:cs="Arial"/>
          <w:color w:val="000000"/>
          <w:sz w:val="23"/>
          <w:szCs w:val="23"/>
        </w:rPr>
        <w:t>in line with the outcomes</w:t>
      </w:r>
      <w:r w:rsidR="005A6A11">
        <w:rPr>
          <w:rFonts w:cs="Arial"/>
          <w:color w:val="000000"/>
          <w:sz w:val="23"/>
          <w:szCs w:val="23"/>
        </w:rPr>
        <w:t>.</w:t>
      </w:r>
      <w:r w:rsidRPr="0052048D">
        <w:rPr>
          <w:rFonts w:cs="Arial"/>
          <w:color w:val="000000"/>
          <w:sz w:val="23"/>
          <w:szCs w:val="23"/>
        </w:rPr>
        <w:t xml:space="preserve"> </w:t>
      </w:r>
    </w:p>
    <w:p w14:paraId="108A6682" w14:textId="77777777" w:rsidR="00EB154A" w:rsidRDefault="00EB154A" w:rsidP="00C45DB6">
      <w:pPr>
        <w:autoSpaceDE w:val="0"/>
        <w:autoSpaceDN w:val="0"/>
        <w:adjustRightInd w:val="0"/>
        <w:spacing w:after="0" w:line="240" w:lineRule="auto"/>
        <w:ind w:left="-567" w:right="-613"/>
      </w:pPr>
    </w:p>
    <w:p w14:paraId="423100BA" w14:textId="59AD7DA3" w:rsidR="00EB154A" w:rsidRDefault="00EB154A" w:rsidP="00C45DB6">
      <w:pPr>
        <w:autoSpaceDE w:val="0"/>
        <w:autoSpaceDN w:val="0"/>
        <w:adjustRightInd w:val="0"/>
        <w:spacing w:after="0" w:line="240" w:lineRule="auto"/>
        <w:ind w:left="-567" w:right="-613"/>
        <w:rPr>
          <w:rFonts w:cs="Arial"/>
          <w:color w:val="000000"/>
          <w:sz w:val="23"/>
          <w:szCs w:val="23"/>
        </w:rPr>
      </w:pPr>
      <w:r w:rsidRPr="00EB154A">
        <w:rPr>
          <w:rFonts w:cs="Arial"/>
          <w:color w:val="000000"/>
          <w:sz w:val="23"/>
          <w:szCs w:val="23"/>
        </w:rPr>
        <w:t xml:space="preserve">Child protection is part of safeguarding and promoting the welfare of children and is defined </w:t>
      </w:r>
      <w:r>
        <w:rPr>
          <w:rFonts w:cs="Arial"/>
          <w:color w:val="000000"/>
          <w:sz w:val="23"/>
          <w:szCs w:val="23"/>
        </w:rPr>
        <w:t>in WTTSC 2023</w:t>
      </w:r>
      <w:r>
        <w:rPr>
          <w:rStyle w:val="FootnoteReference"/>
          <w:rFonts w:cs="Arial"/>
          <w:color w:val="000000"/>
          <w:sz w:val="23"/>
          <w:szCs w:val="23"/>
        </w:rPr>
        <w:footnoteReference w:id="1"/>
      </w:r>
      <w:r w:rsidRPr="00EB154A">
        <w:rPr>
          <w:rFonts w:cs="Arial"/>
          <w:color w:val="000000"/>
          <w:sz w:val="23"/>
          <w:szCs w:val="23"/>
        </w:rPr>
        <w:t xml:space="preserve"> as activity that is undertaken to protect specific children who are suspected to be suffering, or likely to suffer, significant harm. This includes harm that occurs inside or outside the home, including online. </w:t>
      </w:r>
    </w:p>
    <w:p w14:paraId="28AEB024" w14:textId="77777777" w:rsidR="00EB154A" w:rsidRDefault="00EB154A" w:rsidP="00C45DB6">
      <w:pPr>
        <w:autoSpaceDE w:val="0"/>
        <w:autoSpaceDN w:val="0"/>
        <w:adjustRightInd w:val="0"/>
        <w:spacing w:after="0" w:line="240" w:lineRule="auto"/>
        <w:ind w:left="-567" w:right="-613"/>
        <w:rPr>
          <w:rFonts w:cs="Arial"/>
          <w:color w:val="000000"/>
          <w:sz w:val="23"/>
          <w:szCs w:val="23"/>
        </w:rPr>
      </w:pPr>
    </w:p>
    <w:p w14:paraId="39933162" w14:textId="50A80AA7" w:rsidR="00AF2F3B" w:rsidRPr="00EB154A" w:rsidRDefault="00EB154A" w:rsidP="00C45DB6">
      <w:pPr>
        <w:autoSpaceDE w:val="0"/>
        <w:autoSpaceDN w:val="0"/>
        <w:adjustRightInd w:val="0"/>
        <w:spacing w:after="0" w:line="240" w:lineRule="auto"/>
        <w:ind w:left="-567" w:right="-613"/>
        <w:rPr>
          <w:rFonts w:cs="Arial"/>
          <w:color w:val="000000"/>
          <w:sz w:val="23"/>
          <w:szCs w:val="23"/>
        </w:rPr>
      </w:pPr>
      <w:r w:rsidRPr="00EB154A">
        <w:rPr>
          <w:rFonts w:cs="Arial"/>
          <w:color w:val="000000"/>
          <w:sz w:val="23"/>
          <w:szCs w:val="23"/>
        </w:rPr>
        <w:t>Effective safeguarding means practitioners should understand and be sensitive to factors, including economic and social circumstances and ethnicity, which can impact children and families’ lives</w:t>
      </w:r>
      <w:r>
        <w:rPr>
          <w:rFonts w:cs="Arial"/>
          <w:color w:val="000000"/>
          <w:sz w:val="23"/>
          <w:szCs w:val="23"/>
        </w:rPr>
        <w:t>.</w:t>
      </w:r>
    </w:p>
    <w:p w14:paraId="575FCED1" w14:textId="77777777" w:rsidR="00EB154A" w:rsidRPr="0052048D" w:rsidRDefault="00EB154A" w:rsidP="00C45DB6">
      <w:pPr>
        <w:autoSpaceDE w:val="0"/>
        <w:autoSpaceDN w:val="0"/>
        <w:adjustRightInd w:val="0"/>
        <w:spacing w:after="0" w:line="240" w:lineRule="auto"/>
        <w:ind w:left="-567" w:right="-613"/>
        <w:rPr>
          <w:rFonts w:cs="Arial"/>
          <w:color w:val="000000"/>
          <w:sz w:val="23"/>
          <w:szCs w:val="23"/>
        </w:rPr>
      </w:pPr>
    </w:p>
    <w:p w14:paraId="5EDA44D5" w14:textId="27388D36" w:rsidR="00AF2F3B" w:rsidRPr="0052048D" w:rsidRDefault="002E29DC" w:rsidP="00C45DB6">
      <w:pPr>
        <w:pStyle w:val="Default"/>
        <w:ind w:left="-567" w:right="-613"/>
        <w:rPr>
          <w:rFonts w:asciiTheme="minorHAnsi" w:hAnsiTheme="minorHAnsi"/>
          <w:sz w:val="23"/>
          <w:szCs w:val="23"/>
        </w:rPr>
      </w:pPr>
      <w:r w:rsidRPr="0052048D">
        <w:rPr>
          <w:rFonts w:asciiTheme="minorHAnsi" w:hAnsiTheme="minorHAnsi"/>
          <w:sz w:val="23"/>
          <w:szCs w:val="23"/>
        </w:rPr>
        <w:t xml:space="preserve">1.2 No single </w:t>
      </w:r>
      <w:r w:rsidR="005D68E7" w:rsidRPr="0052048D">
        <w:rPr>
          <w:rFonts w:asciiTheme="minorHAnsi" w:hAnsiTheme="minorHAnsi"/>
          <w:sz w:val="23"/>
          <w:szCs w:val="23"/>
        </w:rPr>
        <w:t>practitioner</w:t>
      </w:r>
      <w:r w:rsidRPr="0052048D">
        <w:rPr>
          <w:rFonts w:asciiTheme="minorHAnsi" w:hAnsiTheme="minorHAnsi"/>
          <w:sz w:val="23"/>
          <w:szCs w:val="23"/>
        </w:rPr>
        <w:t xml:space="preserve"> can have a full picture of a child’s needs and circumstances. If children and families are to receive the right help at the right time, </w:t>
      </w:r>
      <w:r w:rsidRPr="0052048D">
        <w:rPr>
          <w:rFonts w:asciiTheme="minorHAnsi" w:hAnsiTheme="minorHAnsi"/>
          <w:b/>
          <w:sz w:val="23"/>
          <w:szCs w:val="23"/>
        </w:rPr>
        <w:t xml:space="preserve">everyone </w:t>
      </w:r>
      <w:r w:rsidRPr="0052048D">
        <w:rPr>
          <w:rFonts w:asciiTheme="minorHAnsi" w:hAnsiTheme="minorHAnsi"/>
          <w:sz w:val="23"/>
          <w:szCs w:val="23"/>
        </w:rPr>
        <w:t xml:space="preserve">who comes into contact with them has a role to play in identifying concerns, sharing information and taking prompt action. </w:t>
      </w:r>
      <w:r w:rsidR="007168C4">
        <w:rPr>
          <w:rFonts w:asciiTheme="minorHAnsi" w:hAnsiTheme="minorHAnsi"/>
          <w:b/>
          <w:sz w:val="23"/>
          <w:szCs w:val="23"/>
        </w:rPr>
        <w:t>Leicester Islamic Academy</w:t>
      </w:r>
      <w:r w:rsidR="00AF2F3B" w:rsidRPr="0052048D">
        <w:rPr>
          <w:rFonts w:asciiTheme="minorHAnsi" w:hAnsiTheme="minorHAnsi"/>
          <w:sz w:val="23"/>
          <w:szCs w:val="23"/>
        </w:rPr>
        <w:t xml:space="preserve"> is committed to safeguarding and promoting the welfare of all its students</w:t>
      </w:r>
      <w:r w:rsidR="005D68E7" w:rsidRPr="0052048D">
        <w:rPr>
          <w:rFonts w:asciiTheme="minorHAnsi" w:hAnsiTheme="minorHAnsi"/>
          <w:sz w:val="23"/>
          <w:szCs w:val="23"/>
        </w:rPr>
        <w:t xml:space="preserve">.  </w:t>
      </w:r>
      <w:r w:rsidR="00AF2F3B" w:rsidRPr="0052048D">
        <w:rPr>
          <w:rFonts w:asciiTheme="minorHAnsi" w:hAnsiTheme="minorHAnsi"/>
          <w:sz w:val="23"/>
          <w:szCs w:val="23"/>
        </w:rPr>
        <w:t xml:space="preserve">We believe that: </w:t>
      </w:r>
    </w:p>
    <w:p w14:paraId="768F7D1C" w14:textId="77777777" w:rsidR="00AF2F3B" w:rsidRPr="0052048D" w:rsidRDefault="00AF2F3B" w:rsidP="00C45DB6">
      <w:pPr>
        <w:autoSpaceDE w:val="0"/>
        <w:autoSpaceDN w:val="0"/>
        <w:adjustRightInd w:val="0"/>
        <w:spacing w:after="0" w:line="240" w:lineRule="auto"/>
        <w:ind w:left="-567" w:right="-613"/>
        <w:rPr>
          <w:rFonts w:cs="Arial"/>
          <w:color w:val="000000"/>
          <w:sz w:val="23"/>
          <w:szCs w:val="23"/>
        </w:rPr>
      </w:pPr>
    </w:p>
    <w:p w14:paraId="79BFA44A" w14:textId="77777777" w:rsidR="00AF2F3B" w:rsidRPr="0052048D" w:rsidRDefault="00AF2F3B" w:rsidP="00C45DB6">
      <w:pPr>
        <w:pStyle w:val="ListParagraph"/>
        <w:numPr>
          <w:ilvl w:val="0"/>
          <w:numId w:val="2"/>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All children/young people have the right to be protected from harm</w:t>
      </w:r>
      <w:r w:rsidR="00A70561" w:rsidRPr="0052048D">
        <w:rPr>
          <w:rFonts w:cs="Arial"/>
          <w:color w:val="000000"/>
          <w:sz w:val="23"/>
          <w:szCs w:val="23"/>
        </w:rPr>
        <w:t xml:space="preserve"> &amp;</w:t>
      </w:r>
      <w:r w:rsidRPr="0052048D">
        <w:rPr>
          <w:rFonts w:cs="Arial"/>
          <w:color w:val="000000"/>
          <w:sz w:val="23"/>
          <w:szCs w:val="23"/>
        </w:rPr>
        <w:t xml:space="preserve"> </w:t>
      </w:r>
    </w:p>
    <w:p w14:paraId="480E944F" w14:textId="0E280AE7" w:rsidR="00AF2F3B" w:rsidRPr="0052048D" w:rsidRDefault="00AF2F3B" w:rsidP="00C45DB6">
      <w:pPr>
        <w:pStyle w:val="ListParagraph"/>
        <w:numPr>
          <w:ilvl w:val="0"/>
          <w:numId w:val="2"/>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 xml:space="preserve">Children/young people need to be safe and to feel safe in </w:t>
      </w:r>
      <w:r w:rsidR="003C18FF" w:rsidRPr="0052048D">
        <w:rPr>
          <w:rFonts w:cs="Arial"/>
          <w:color w:val="000000"/>
          <w:sz w:val="23"/>
          <w:szCs w:val="23"/>
        </w:rPr>
        <w:t>school.</w:t>
      </w:r>
      <w:r w:rsidRPr="0052048D">
        <w:rPr>
          <w:rFonts w:cs="Arial"/>
          <w:color w:val="000000"/>
          <w:sz w:val="23"/>
          <w:szCs w:val="23"/>
        </w:rPr>
        <w:t xml:space="preserve"> </w:t>
      </w:r>
    </w:p>
    <w:p w14:paraId="725C640D" w14:textId="48B0862F" w:rsidR="00A70561" w:rsidRPr="0052048D" w:rsidRDefault="00A70561" w:rsidP="00C45DB6">
      <w:pPr>
        <w:pStyle w:val="ListParagraph"/>
        <w:numPr>
          <w:ilvl w:val="0"/>
          <w:numId w:val="2"/>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 xml:space="preserve">This means our staff consider, at all times, what is in the best interest of the children/ young </w:t>
      </w:r>
      <w:r w:rsidR="003C18FF" w:rsidRPr="0052048D">
        <w:rPr>
          <w:rFonts w:cs="Arial"/>
          <w:color w:val="000000"/>
          <w:sz w:val="23"/>
          <w:szCs w:val="23"/>
        </w:rPr>
        <w:t>people.</w:t>
      </w:r>
    </w:p>
    <w:p w14:paraId="5D774041" w14:textId="4444B2A1" w:rsidR="00AF2F3B" w:rsidRPr="0052048D" w:rsidRDefault="00AF2F3B" w:rsidP="00C45DB6">
      <w:pPr>
        <w:pStyle w:val="ListParagraph"/>
        <w:numPr>
          <w:ilvl w:val="0"/>
          <w:numId w:val="2"/>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 xml:space="preserve">Children/young people need support which matches their individual needs, including those who may have experienced </w:t>
      </w:r>
      <w:r w:rsidR="003C18FF" w:rsidRPr="0052048D">
        <w:rPr>
          <w:rFonts w:cs="Arial"/>
          <w:color w:val="000000"/>
          <w:sz w:val="23"/>
          <w:szCs w:val="23"/>
        </w:rPr>
        <w:t>abuse.</w:t>
      </w:r>
      <w:r w:rsidRPr="0052048D">
        <w:rPr>
          <w:rFonts w:cs="Arial"/>
          <w:color w:val="000000"/>
          <w:sz w:val="23"/>
          <w:szCs w:val="23"/>
        </w:rPr>
        <w:t xml:space="preserve"> </w:t>
      </w:r>
    </w:p>
    <w:p w14:paraId="42E8EF6E" w14:textId="139680D9" w:rsidR="00AF2F3B" w:rsidRPr="0052048D" w:rsidRDefault="00AF2F3B" w:rsidP="00114E64">
      <w:pPr>
        <w:pStyle w:val="ListParagraph"/>
        <w:numPr>
          <w:ilvl w:val="0"/>
          <w:numId w:val="2"/>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 xml:space="preserve">All children/young people have the right to speak freely and voice their values and </w:t>
      </w:r>
      <w:r w:rsidR="003C18FF" w:rsidRPr="0052048D">
        <w:rPr>
          <w:rFonts w:cs="Arial"/>
          <w:color w:val="000000"/>
          <w:sz w:val="23"/>
          <w:szCs w:val="23"/>
        </w:rPr>
        <w:t>beliefs.</w:t>
      </w:r>
      <w:r w:rsidRPr="0052048D">
        <w:rPr>
          <w:rFonts w:cs="Arial"/>
          <w:color w:val="000000"/>
          <w:sz w:val="23"/>
          <w:szCs w:val="23"/>
        </w:rPr>
        <w:t xml:space="preserve"> </w:t>
      </w:r>
    </w:p>
    <w:p w14:paraId="7D36256D" w14:textId="2DABC9F1" w:rsidR="00AF2F3B" w:rsidRPr="0052048D" w:rsidRDefault="00AF2F3B" w:rsidP="00114E64">
      <w:pPr>
        <w:pStyle w:val="ListParagraph"/>
        <w:numPr>
          <w:ilvl w:val="0"/>
          <w:numId w:val="2"/>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 xml:space="preserve">All children/young people must be encouraged to respect each other’s values and support </w:t>
      </w:r>
      <w:r w:rsidR="003C18FF" w:rsidRPr="0052048D">
        <w:rPr>
          <w:rFonts w:cs="Arial"/>
          <w:color w:val="000000"/>
          <w:sz w:val="23"/>
          <w:szCs w:val="23"/>
        </w:rPr>
        <w:t>each other.</w:t>
      </w:r>
      <w:r w:rsidRPr="0052048D">
        <w:rPr>
          <w:rFonts w:cs="Arial"/>
          <w:color w:val="000000"/>
          <w:sz w:val="23"/>
          <w:szCs w:val="23"/>
        </w:rPr>
        <w:t xml:space="preserve"> </w:t>
      </w:r>
    </w:p>
    <w:p w14:paraId="2146B7F7" w14:textId="66795E23" w:rsidR="00AF2F3B" w:rsidRPr="0052048D" w:rsidRDefault="00AF2F3B" w:rsidP="00114E64">
      <w:pPr>
        <w:pStyle w:val="ListParagraph"/>
        <w:numPr>
          <w:ilvl w:val="0"/>
          <w:numId w:val="2"/>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 xml:space="preserve">All children/young people have the right to be supported to meet their emotional, and social needs as well as their educational needs – a happy healthy sociable child/young person will achieve better </w:t>
      </w:r>
      <w:r w:rsidR="003C18FF" w:rsidRPr="0052048D">
        <w:rPr>
          <w:rFonts w:cs="Arial"/>
          <w:color w:val="000000"/>
          <w:sz w:val="23"/>
          <w:szCs w:val="23"/>
        </w:rPr>
        <w:t>educationally.</w:t>
      </w:r>
      <w:r w:rsidRPr="0052048D">
        <w:rPr>
          <w:rFonts w:cs="Arial"/>
          <w:color w:val="000000"/>
          <w:sz w:val="23"/>
          <w:szCs w:val="23"/>
        </w:rPr>
        <w:t xml:space="preserve"> </w:t>
      </w:r>
    </w:p>
    <w:p w14:paraId="310C51D4" w14:textId="3EE1AC88" w:rsidR="00194393" w:rsidRPr="0052048D" w:rsidRDefault="00194393" w:rsidP="00114E64">
      <w:pPr>
        <w:pStyle w:val="ListParagraph"/>
        <w:numPr>
          <w:ilvl w:val="0"/>
          <w:numId w:val="2"/>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 xml:space="preserve">The staff within our school are prepared to identify children and young people who may benefit from Early Help </w:t>
      </w:r>
      <w:r w:rsidR="003C18FF" w:rsidRPr="0052048D">
        <w:rPr>
          <w:rFonts w:cs="Arial"/>
          <w:color w:val="000000"/>
          <w:sz w:val="23"/>
          <w:szCs w:val="23"/>
        </w:rPr>
        <w:t>intervention.</w:t>
      </w:r>
    </w:p>
    <w:p w14:paraId="40ABF65A" w14:textId="3316E912" w:rsidR="00AF2F3B" w:rsidRPr="0052048D" w:rsidRDefault="00AF2F3B" w:rsidP="00114E64">
      <w:pPr>
        <w:pStyle w:val="ListParagraph"/>
        <w:numPr>
          <w:ilvl w:val="0"/>
          <w:numId w:val="2"/>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lastRenderedPageBreak/>
        <w:t xml:space="preserve">Schools can and do contribute to the prevention of abuse, victimisation, bullying, exploitation, extreme behaviours, discriminatory views and </w:t>
      </w:r>
      <w:r w:rsidR="003C18FF" w:rsidRPr="0052048D">
        <w:rPr>
          <w:rFonts w:cs="Arial"/>
          <w:color w:val="000000"/>
          <w:sz w:val="23"/>
          <w:szCs w:val="23"/>
        </w:rPr>
        <w:t>risk-taking</w:t>
      </w:r>
      <w:r w:rsidRPr="0052048D">
        <w:rPr>
          <w:rFonts w:cs="Arial"/>
          <w:color w:val="000000"/>
          <w:sz w:val="23"/>
          <w:szCs w:val="23"/>
        </w:rPr>
        <w:t xml:space="preserve"> behaviours; and </w:t>
      </w:r>
    </w:p>
    <w:p w14:paraId="2016A759" w14:textId="77777777" w:rsidR="00AF2F3B" w:rsidRPr="0052048D" w:rsidRDefault="00AF2F3B" w:rsidP="00114E64">
      <w:pPr>
        <w:pStyle w:val="Default"/>
        <w:numPr>
          <w:ilvl w:val="0"/>
          <w:numId w:val="2"/>
        </w:numPr>
        <w:rPr>
          <w:rFonts w:asciiTheme="minorHAnsi" w:hAnsiTheme="minorHAnsi"/>
          <w:sz w:val="23"/>
          <w:szCs w:val="23"/>
        </w:rPr>
      </w:pPr>
      <w:r w:rsidRPr="0052048D">
        <w:rPr>
          <w:rFonts w:asciiTheme="minorHAnsi" w:hAnsiTheme="minorHAnsi"/>
          <w:sz w:val="23"/>
          <w:szCs w:val="23"/>
        </w:rPr>
        <w:t xml:space="preserve">All staff and visitors have an important role to play in safeguarding children and protecting them from abuse. </w:t>
      </w:r>
    </w:p>
    <w:p w14:paraId="201ED434" w14:textId="77777777" w:rsidR="00AF2F3B" w:rsidRPr="0052048D" w:rsidRDefault="00AF2F3B" w:rsidP="00114E64">
      <w:pPr>
        <w:pStyle w:val="Default"/>
        <w:rPr>
          <w:rFonts w:asciiTheme="minorHAnsi" w:hAnsiTheme="minorHAnsi"/>
          <w:sz w:val="23"/>
          <w:szCs w:val="23"/>
        </w:rPr>
      </w:pPr>
    </w:p>
    <w:p w14:paraId="59BFA4AF" w14:textId="52F4792E" w:rsidR="00AF2F3B" w:rsidRPr="0052048D" w:rsidRDefault="00671B6B" w:rsidP="00114E64">
      <w:pPr>
        <w:pStyle w:val="Default"/>
        <w:ind w:left="-567" w:right="-613"/>
        <w:rPr>
          <w:rFonts w:asciiTheme="minorHAnsi" w:hAnsiTheme="minorHAnsi"/>
          <w:sz w:val="23"/>
          <w:szCs w:val="23"/>
        </w:rPr>
      </w:pPr>
      <w:r w:rsidRPr="007168C4">
        <w:rPr>
          <w:rFonts w:asciiTheme="minorHAnsi" w:hAnsiTheme="minorHAnsi"/>
          <w:sz w:val="23"/>
          <w:szCs w:val="23"/>
        </w:rPr>
        <w:t>1.3</w:t>
      </w:r>
      <w:r w:rsidRPr="007168C4">
        <w:rPr>
          <w:rFonts w:asciiTheme="minorHAnsi" w:hAnsiTheme="minorHAnsi"/>
          <w:sz w:val="23"/>
          <w:szCs w:val="23"/>
        </w:rPr>
        <w:tab/>
      </w:r>
      <w:r w:rsidR="007168C4">
        <w:rPr>
          <w:rFonts w:asciiTheme="minorHAnsi" w:hAnsiTheme="minorHAnsi"/>
          <w:sz w:val="23"/>
          <w:szCs w:val="23"/>
        </w:rPr>
        <w:t>Leicester Islamic Academy</w:t>
      </w:r>
      <w:r w:rsidR="00AF2F3B" w:rsidRPr="0052048D">
        <w:rPr>
          <w:rFonts w:asciiTheme="minorHAnsi" w:hAnsiTheme="minorHAnsi"/>
          <w:sz w:val="23"/>
          <w:szCs w:val="23"/>
        </w:rPr>
        <w:t xml:space="preserve"> will fulfil loca</w:t>
      </w:r>
      <w:r w:rsidR="00114E64" w:rsidRPr="0052048D">
        <w:rPr>
          <w:rFonts w:asciiTheme="minorHAnsi" w:hAnsiTheme="minorHAnsi"/>
          <w:sz w:val="23"/>
          <w:szCs w:val="23"/>
        </w:rPr>
        <w:t xml:space="preserve">l and national responsibilities and accepted best practice </w:t>
      </w:r>
      <w:r w:rsidR="00AF2F3B" w:rsidRPr="0052048D">
        <w:rPr>
          <w:rFonts w:asciiTheme="minorHAnsi" w:hAnsiTheme="minorHAnsi"/>
          <w:sz w:val="23"/>
          <w:szCs w:val="23"/>
        </w:rPr>
        <w:t xml:space="preserve">as laid out in the following </w:t>
      </w:r>
      <w:r w:rsidR="003C18FF" w:rsidRPr="0052048D">
        <w:rPr>
          <w:rFonts w:asciiTheme="minorHAnsi" w:hAnsiTheme="minorHAnsi"/>
          <w:sz w:val="23"/>
          <w:szCs w:val="23"/>
        </w:rPr>
        <w:t>documents: -</w:t>
      </w:r>
    </w:p>
    <w:p w14:paraId="281DA697" w14:textId="77777777" w:rsidR="00AF2F3B" w:rsidRPr="0052048D" w:rsidRDefault="00AF2F3B" w:rsidP="00114E64">
      <w:pPr>
        <w:pStyle w:val="Default"/>
        <w:ind w:left="-567" w:right="-613"/>
        <w:rPr>
          <w:rFonts w:asciiTheme="minorHAnsi" w:hAnsiTheme="minorHAnsi"/>
          <w:sz w:val="23"/>
          <w:szCs w:val="23"/>
        </w:rPr>
      </w:pPr>
    </w:p>
    <w:p w14:paraId="148CC09B" w14:textId="7C2FCBEC" w:rsidR="00AF2F3B" w:rsidRPr="0052048D" w:rsidRDefault="00AF2F3B" w:rsidP="00114E64">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t xml:space="preserve">Working Together to Safeguard Children </w:t>
      </w:r>
      <w:r w:rsidR="00EB154A">
        <w:rPr>
          <w:rFonts w:cs="Arial"/>
          <w:bCs/>
          <w:color w:val="000000"/>
          <w:sz w:val="23"/>
          <w:szCs w:val="23"/>
        </w:rPr>
        <w:t>2023</w:t>
      </w:r>
      <w:r w:rsidRPr="0052048D">
        <w:rPr>
          <w:rFonts w:cs="Arial"/>
          <w:b/>
          <w:bCs/>
          <w:color w:val="000000"/>
          <w:sz w:val="23"/>
          <w:szCs w:val="23"/>
        </w:rPr>
        <w:t xml:space="preserve"> </w:t>
      </w:r>
    </w:p>
    <w:p w14:paraId="76C5B44D" w14:textId="60575788" w:rsidR="00AF2F3B" w:rsidRPr="0052048D" w:rsidRDefault="00AF2F3B" w:rsidP="00114E64">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t>Keeping Children Safe in Education</w:t>
      </w:r>
      <w:r w:rsidRPr="0052048D">
        <w:rPr>
          <w:rFonts w:cs="Arial"/>
          <w:b/>
          <w:bCs/>
          <w:color w:val="000000"/>
          <w:sz w:val="23"/>
          <w:szCs w:val="23"/>
        </w:rPr>
        <w:t xml:space="preserve">: </w:t>
      </w:r>
      <w:r w:rsidRPr="0052048D">
        <w:rPr>
          <w:rFonts w:cs="Arial"/>
          <w:bCs/>
          <w:color w:val="000000"/>
          <w:sz w:val="23"/>
          <w:szCs w:val="23"/>
        </w:rPr>
        <w:t>Statutory guidance fo</w:t>
      </w:r>
      <w:r w:rsidR="0038529D" w:rsidRPr="0052048D">
        <w:rPr>
          <w:rFonts w:cs="Arial"/>
          <w:bCs/>
          <w:color w:val="000000"/>
          <w:sz w:val="23"/>
          <w:szCs w:val="23"/>
        </w:rPr>
        <w:t xml:space="preserve">r schools and colleges (DfE </w:t>
      </w:r>
      <w:r w:rsidR="00671C5C" w:rsidRPr="0052048D">
        <w:rPr>
          <w:rFonts w:cs="Arial"/>
          <w:bCs/>
          <w:color w:val="000000"/>
          <w:sz w:val="23"/>
          <w:szCs w:val="23"/>
        </w:rPr>
        <w:t>Sept 20</w:t>
      </w:r>
      <w:r w:rsidR="00A9227B" w:rsidRPr="0052048D">
        <w:rPr>
          <w:rFonts w:cs="Arial"/>
          <w:bCs/>
          <w:color w:val="000000"/>
          <w:sz w:val="23"/>
          <w:szCs w:val="23"/>
        </w:rPr>
        <w:t>2</w:t>
      </w:r>
      <w:r w:rsidR="00B550B5">
        <w:rPr>
          <w:rFonts w:cs="Arial"/>
          <w:bCs/>
          <w:color w:val="000000"/>
          <w:sz w:val="23"/>
          <w:szCs w:val="23"/>
        </w:rPr>
        <w:t>4</w:t>
      </w:r>
      <w:r w:rsidRPr="0052048D">
        <w:rPr>
          <w:rFonts w:cs="Arial"/>
          <w:bCs/>
          <w:color w:val="000000"/>
          <w:sz w:val="23"/>
          <w:szCs w:val="23"/>
        </w:rPr>
        <w:t xml:space="preserve">) </w:t>
      </w:r>
    </w:p>
    <w:p w14:paraId="4BD6BC68" w14:textId="56F12705" w:rsidR="00262253" w:rsidRPr="0052048D" w:rsidRDefault="00262253" w:rsidP="00262253">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t xml:space="preserve">What To Do If You Are Worried </w:t>
      </w:r>
      <w:r w:rsidR="003C18FF" w:rsidRPr="0052048D">
        <w:rPr>
          <w:rFonts w:cs="Arial"/>
          <w:color w:val="000000"/>
          <w:sz w:val="23"/>
          <w:szCs w:val="23"/>
        </w:rPr>
        <w:t>a</w:t>
      </w:r>
      <w:r w:rsidRPr="0052048D">
        <w:rPr>
          <w:rFonts w:cs="Arial"/>
          <w:color w:val="000000"/>
          <w:sz w:val="23"/>
          <w:szCs w:val="23"/>
        </w:rPr>
        <w:t xml:space="preserve"> Child Is Being Abused March 2015</w:t>
      </w:r>
    </w:p>
    <w:bookmarkStart w:id="1" w:name="_Hlk78808346"/>
    <w:p w14:paraId="75D37EF5" w14:textId="6332C091" w:rsidR="00262253" w:rsidRPr="0052048D" w:rsidRDefault="00262253" w:rsidP="00262253">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fldChar w:fldCharType="begin"/>
      </w:r>
      <w:r w:rsidRPr="0052048D">
        <w:rPr>
          <w:rFonts w:cs="Arial"/>
          <w:color w:val="000000"/>
          <w:sz w:val="23"/>
          <w:szCs w:val="23"/>
        </w:rPr>
        <w:instrText xml:space="preserve"> HYPERLINK "https://www.legislation.gov.uk/ukpga/2021/16/introduction" </w:instrText>
      </w:r>
      <w:r w:rsidRPr="0052048D">
        <w:rPr>
          <w:rFonts w:cs="Arial"/>
          <w:color w:val="000000"/>
          <w:sz w:val="23"/>
          <w:szCs w:val="23"/>
        </w:rPr>
        <w:fldChar w:fldCharType="separate"/>
      </w:r>
      <w:r w:rsidRPr="0052048D">
        <w:rPr>
          <w:rFonts w:cs="Arial"/>
          <w:color w:val="000000"/>
          <w:sz w:val="23"/>
          <w:szCs w:val="23"/>
        </w:rPr>
        <w:t>Education and Training (Welfare of Children) Act 2021</w:t>
      </w:r>
      <w:r w:rsidRPr="0052048D">
        <w:rPr>
          <w:rFonts w:cs="Arial"/>
          <w:color w:val="000000"/>
          <w:sz w:val="23"/>
          <w:szCs w:val="23"/>
        </w:rPr>
        <w:fldChar w:fldCharType="end"/>
      </w:r>
    </w:p>
    <w:bookmarkEnd w:id="1"/>
    <w:p w14:paraId="19A2DE71" w14:textId="1EF3CD20" w:rsidR="00114E64" w:rsidRPr="0052048D" w:rsidRDefault="0038529D" w:rsidP="00114E64">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t>The School Staffing (England) Regulations 2009</w:t>
      </w:r>
      <w:r w:rsidR="00194393" w:rsidRPr="0052048D">
        <w:rPr>
          <w:rFonts w:cs="Arial"/>
          <w:color w:val="000000"/>
          <w:sz w:val="23"/>
          <w:szCs w:val="23"/>
        </w:rPr>
        <w:t xml:space="preserve"> &amp; Amended Regulations 2015</w:t>
      </w:r>
      <w:r w:rsidRPr="0052048D">
        <w:rPr>
          <w:rFonts w:cs="Arial"/>
          <w:color w:val="000000"/>
          <w:sz w:val="23"/>
          <w:szCs w:val="23"/>
        </w:rPr>
        <w:t>;</w:t>
      </w:r>
      <w:r w:rsidRPr="0052048D">
        <w:rPr>
          <w:rFonts w:cs="MyriadPro-Light"/>
          <w:color w:val="000000" w:themeColor="text1"/>
          <w:sz w:val="23"/>
          <w:szCs w:val="23"/>
        </w:rPr>
        <w:t xml:space="preserve"> </w:t>
      </w:r>
      <w:r w:rsidR="00114E64" w:rsidRPr="0052048D">
        <w:rPr>
          <w:rFonts w:cs="Arial"/>
          <w:color w:val="000000"/>
          <w:sz w:val="23"/>
          <w:szCs w:val="23"/>
        </w:rPr>
        <w:t>Safer Recruitment in Edu</w:t>
      </w:r>
      <w:r w:rsidRPr="0052048D">
        <w:rPr>
          <w:rFonts w:cs="Arial"/>
          <w:color w:val="000000"/>
          <w:sz w:val="23"/>
          <w:szCs w:val="23"/>
        </w:rPr>
        <w:t xml:space="preserve">cation </w:t>
      </w:r>
      <w:r w:rsidR="003C18FF" w:rsidRPr="0052048D">
        <w:rPr>
          <w:rFonts w:cs="Arial"/>
          <w:color w:val="000000"/>
          <w:sz w:val="23"/>
          <w:szCs w:val="23"/>
        </w:rPr>
        <w:t>including.</w:t>
      </w:r>
    </w:p>
    <w:p w14:paraId="183C6141" w14:textId="62DB19B6" w:rsidR="00194393" w:rsidRPr="0052048D" w:rsidRDefault="00194393" w:rsidP="00194393">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t xml:space="preserve">Guidance for Safer Working Practice </w:t>
      </w:r>
      <w:r w:rsidR="00262253" w:rsidRPr="0052048D">
        <w:rPr>
          <w:rFonts w:cs="Arial"/>
          <w:color w:val="000000"/>
          <w:sz w:val="23"/>
          <w:szCs w:val="23"/>
        </w:rPr>
        <w:t>2019 (Rev April 202</w:t>
      </w:r>
      <w:r w:rsidR="008522FE" w:rsidRPr="0052048D">
        <w:rPr>
          <w:rFonts w:cs="Arial"/>
          <w:color w:val="000000"/>
          <w:sz w:val="23"/>
          <w:szCs w:val="23"/>
        </w:rPr>
        <w:t>2</w:t>
      </w:r>
      <w:r w:rsidR="00262253" w:rsidRPr="0052048D">
        <w:rPr>
          <w:rFonts w:cs="Arial"/>
          <w:color w:val="000000"/>
          <w:sz w:val="23"/>
          <w:szCs w:val="23"/>
        </w:rPr>
        <w:t xml:space="preserve">) </w:t>
      </w:r>
      <w:r w:rsidRPr="0052048D">
        <w:rPr>
          <w:rFonts w:cs="Arial"/>
          <w:color w:val="000000"/>
          <w:sz w:val="23"/>
          <w:szCs w:val="23"/>
        </w:rPr>
        <w:t>Safer Recruitment consortium</w:t>
      </w:r>
    </w:p>
    <w:p w14:paraId="5F6BCA09" w14:textId="77777777" w:rsidR="00194393" w:rsidRPr="0052048D" w:rsidRDefault="00194393" w:rsidP="00194393">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t>Prevent Duty 2015</w:t>
      </w:r>
    </w:p>
    <w:p w14:paraId="4532A9CA" w14:textId="70C65912" w:rsidR="00AF2F3B" w:rsidRPr="0052048D" w:rsidRDefault="00AF2F3B" w:rsidP="00114E64">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t>Information sharing:</w:t>
      </w:r>
      <w:r w:rsidRPr="0052048D">
        <w:rPr>
          <w:rFonts w:cs="Arial"/>
          <w:b/>
          <w:bCs/>
          <w:color w:val="000000"/>
          <w:sz w:val="23"/>
          <w:szCs w:val="23"/>
        </w:rPr>
        <w:t xml:space="preserve"> </w:t>
      </w:r>
      <w:r w:rsidRPr="0052048D">
        <w:rPr>
          <w:rFonts w:cs="Arial"/>
          <w:color w:val="000000"/>
          <w:sz w:val="23"/>
          <w:szCs w:val="23"/>
        </w:rPr>
        <w:t>Advice for Practitioners providing safeguarding services to children, young people parents and carers</w:t>
      </w:r>
      <w:r w:rsidRPr="0052048D">
        <w:rPr>
          <w:rFonts w:cs="Arial"/>
          <w:b/>
          <w:bCs/>
          <w:color w:val="000000"/>
          <w:sz w:val="23"/>
          <w:szCs w:val="23"/>
        </w:rPr>
        <w:t xml:space="preserve"> </w:t>
      </w:r>
      <w:r w:rsidRPr="0052048D">
        <w:rPr>
          <w:rFonts w:cs="Arial"/>
          <w:bCs/>
          <w:color w:val="000000"/>
          <w:sz w:val="23"/>
          <w:szCs w:val="23"/>
        </w:rPr>
        <w:t>(March 2015)</w:t>
      </w:r>
      <w:r w:rsidRPr="0052048D">
        <w:rPr>
          <w:rFonts w:cs="Arial"/>
          <w:b/>
          <w:bCs/>
          <w:color w:val="000000"/>
          <w:sz w:val="23"/>
          <w:szCs w:val="23"/>
        </w:rPr>
        <w:t xml:space="preserve"> </w:t>
      </w:r>
    </w:p>
    <w:p w14:paraId="326F75AF" w14:textId="77777777" w:rsidR="00DB1C7A" w:rsidRPr="0052048D" w:rsidRDefault="00AF2F3B" w:rsidP="00DB1C7A">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t xml:space="preserve">Leicester Safeguarding </w:t>
      </w:r>
      <w:r w:rsidR="00D57ACA" w:rsidRPr="0052048D">
        <w:rPr>
          <w:rFonts w:cs="Arial"/>
          <w:color w:val="000000"/>
          <w:sz w:val="23"/>
          <w:szCs w:val="23"/>
        </w:rPr>
        <w:t>Children’s</w:t>
      </w:r>
      <w:r w:rsidRPr="0052048D">
        <w:rPr>
          <w:rFonts w:cs="Arial"/>
          <w:color w:val="000000"/>
          <w:sz w:val="23"/>
          <w:szCs w:val="23"/>
        </w:rPr>
        <w:t xml:space="preserve"> </w:t>
      </w:r>
      <w:r w:rsidR="00A9227B" w:rsidRPr="0052048D">
        <w:rPr>
          <w:rFonts w:cs="Arial"/>
          <w:color w:val="000000"/>
          <w:sz w:val="23"/>
          <w:szCs w:val="23"/>
        </w:rPr>
        <w:t xml:space="preserve">Partnership Board </w:t>
      </w:r>
      <w:r w:rsidR="00D57ACA" w:rsidRPr="0052048D">
        <w:rPr>
          <w:rFonts w:cs="Arial"/>
          <w:color w:val="000000"/>
          <w:sz w:val="23"/>
          <w:szCs w:val="23"/>
        </w:rPr>
        <w:t>(LSC</w:t>
      </w:r>
      <w:r w:rsidR="00A9227B" w:rsidRPr="0052048D">
        <w:rPr>
          <w:rFonts w:cs="Arial"/>
          <w:color w:val="000000"/>
          <w:sz w:val="23"/>
          <w:szCs w:val="23"/>
        </w:rPr>
        <w:t>P</w:t>
      </w:r>
      <w:r w:rsidR="00D57ACA" w:rsidRPr="0052048D">
        <w:rPr>
          <w:rFonts w:cs="Arial"/>
          <w:color w:val="000000"/>
          <w:sz w:val="23"/>
          <w:szCs w:val="23"/>
        </w:rPr>
        <w:t xml:space="preserve">B) </w:t>
      </w:r>
    </w:p>
    <w:p w14:paraId="79027D1B" w14:textId="77777777" w:rsidR="00AF2F3B" w:rsidRPr="0052048D" w:rsidRDefault="00AF2F3B" w:rsidP="00284B3A">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t xml:space="preserve">The Children Act 1989 and 2004 </w:t>
      </w:r>
    </w:p>
    <w:p w14:paraId="6F868066" w14:textId="77777777" w:rsidR="00AF2F3B" w:rsidRPr="0052048D" w:rsidRDefault="00AF2F3B" w:rsidP="00114E64">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t xml:space="preserve">The Education Act 2002 </w:t>
      </w:r>
      <w:r w:rsidRPr="0052048D">
        <w:rPr>
          <w:rFonts w:cs="Arial"/>
          <w:bCs/>
          <w:color w:val="000000"/>
          <w:sz w:val="23"/>
          <w:szCs w:val="23"/>
        </w:rPr>
        <w:t>s175/s157</w:t>
      </w:r>
      <w:r w:rsidRPr="0052048D">
        <w:rPr>
          <w:rFonts w:cs="Arial"/>
          <w:b/>
          <w:bCs/>
          <w:color w:val="000000"/>
          <w:sz w:val="23"/>
          <w:szCs w:val="23"/>
        </w:rPr>
        <w:t xml:space="preserve"> </w:t>
      </w:r>
    </w:p>
    <w:p w14:paraId="15F8B22F" w14:textId="0B0AF47B" w:rsidR="00AF2F3B" w:rsidRPr="0052048D" w:rsidRDefault="00AF2F3B" w:rsidP="00114E64">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t>Mental Health and Behaviour in Schools: Departmental Advice (DfE 201</w:t>
      </w:r>
      <w:r w:rsidR="00434180" w:rsidRPr="0052048D">
        <w:rPr>
          <w:rFonts w:cs="Arial"/>
          <w:color w:val="000000"/>
          <w:sz w:val="23"/>
          <w:szCs w:val="23"/>
        </w:rPr>
        <w:t>8</w:t>
      </w:r>
      <w:r w:rsidRPr="0052048D">
        <w:rPr>
          <w:rFonts w:cs="Arial"/>
          <w:color w:val="000000"/>
          <w:sz w:val="23"/>
          <w:szCs w:val="23"/>
        </w:rPr>
        <w:t xml:space="preserve">) </w:t>
      </w:r>
    </w:p>
    <w:p w14:paraId="00D8628F" w14:textId="77777777" w:rsidR="00AF2F3B" w:rsidRPr="0052048D" w:rsidRDefault="00AF2F3B" w:rsidP="00114E64">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t>Framework for the Assessment of Children in Need and their Families</w:t>
      </w:r>
      <w:r w:rsidR="00D57ACA" w:rsidRPr="0052048D">
        <w:rPr>
          <w:rFonts w:cs="Arial"/>
          <w:color w:val="000000"/>
          <w:sz w:val="23"/>
          <w:szCs w:val="23"/>
        </w:rPr>
        <w:t xml:space="preserve"> 2000</w:t>
      </w:r>
    </w:p>
    <w:p w14:paraId="0849C53F" w14:textId="77777777" w:rsidR="00AF2F3B" w:rsidRPr="0052048D" w:rsidRDefault="00AF2F3B" w:rsidP="00114E64">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t xml:space="preserve">Sexual Offences Act 2003 (Position of Trust offence) </w:t>
      </w:r>
    </w:p>
    <w:p w14:paraId="2C7369A3" w14:textId="77777777" w:rsidR="002762A2" w:rsidRPr="0052048D" w:rsidRDefault="002762A2" w:rsidP="00114E64">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t>Voyeurism (Offences Act) 2019</w:t>
      </w:r>
    </w:p>
    <w:p w14:paraId="48FF9E12" w14:textId="77777777" w:rsidR="00695111" w:rsidRDefault="00695111" w:rsidP="00114E64">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695111">
        <w:rPr>
          <w:rFonts w:cs="Arial"/>
          <w:color w:val="000000"/>
          <w:sz w:val="23"/>
          <w:szCs w:val="23"/>
        </w:rPr>
        <w:t>Childcare (Disqualification) and Childcare (Early Years Provision Free of Charge) (Extended Entitlement) (Amendment) Regulations 2018</w:t>
      </w:r>
      <w:r w:rsidRPr="0052048D">
        <w:rPr>
          <w:rFonts w:cs="Arial"/>
          <w:color w:val="000000"/>
          <w:sz w:val="23"/>
          <w:szCs w:val="23"/>
        </w:rPr>
        <w:t xml:space="preserve"> </w:t>
      </w:r>
    </w:p>
    <w:p w14:paraId="6E95E13D" w14:textId="4BF4CF47" w:rsidR="00AF2F3B" w:rsidRPr="00695111" w:rsidRDefault="00AF2F3B" w:rsidP="00C67A0D">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695111">
        <w:rPr>
          <w:rFonts w:cs="Arial"/>
          <w:color w:val="000000"/>
          <w:sz w:val="23"/>
          <w:szCs w:val="23"/>
        </w:rPr>
        <w:t xml:space="preserve">Counter Terrorism and Security Act 2015 </w:t>
      </w:r>
    </w:p>
    <w:p w14:paraId="06EED8C0" w14:textId="41367DA9" w:rsidR="00AF2F3B" w:rsidRPr="0052048D" w:rsidRDefault="00AF2F3B" w:rsidP="00114E64">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t xml:space="preserve">Female Genital </w:t>
      </w:r>
      <w:r w:rsidR="00695111">
        <w:rPr>
          <w:rFonts w:cs="Arial"/>
          <w:color w:val="000000"/>
          <w:sz w:val="23"/>
          <w:szCs w:val="23"/>
        </w:rPr>
        <w:t>M</w:t>
      </w:r>
      <w:r w:rsidRPr="0052048D">
        <w:rPr>
          <w:rFonts w:cs="Arial"/>
          <w:color w:val="000000"/>
          <w:sz w:val="23"/>
          <w:szCs w:val="23"/>
        </w:rPr>
        <w:t>utilation Act 2</w:t>
      </w:r>
      <w:r w:rsidR="00241B2B" w:rsidRPr="0052048D">
        <w:rPr>
          <w:rFonts w:cs="Arial"/>
          <w:color w:val="000000"/>
          <w:sz w:val="23"/>
          <w:szCs w:val="23"/>
        </w:rPr>
        <w:t>003</w:t>
      </w:r>
      <w:r w:rsidR="00284B3A" w:rsidRPr="0052048D">
        <w:rPr>
          <w:rFonts w:cs="Arial"/>
          <w:color w:val="000000"/>
          <w:sz w:val="23"/>
          <w:szCs w:val="23"/>
        </w:rPr>
        <w:t>/Updated regulations July 2020</w:t>
      </w:r>
    </w:p>
    <w:p w14:paraId="13FDED55" w14:textId="77777777" w:rsidR="00AF2F3B" w:rsidRPr="0052048D" w:rsidRDefault="00AF2F3B" w:rsidP="00114E64">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t xml:space="preserve">Safeguarding </w:t>
      </w:r>
      <w:r w:rsidR="00961220" w:rsidRPr="0052048D">
        <w:rPr>
          <w:rFonts w:cs="Arial"/>
          <w:color w:val="000000"/>
          <w:sz w:val="23"/>
          <w:szCs w:val="23"/>
        </w:rPr>
        <w:t>&amp; Child Protection e</w:t>
      </w:r>
      <w:r w:rsidRPr="0052048D">
        <w:rPr>
          <w:rFonts w:cs="Arial"/>
          <w:color w:val="000000"/>
          <w:sz w:val="23"/>
          <w:szCs w:val="23"/>
        </w:rPr>
        <w:t xml:space="preserve">ducation procedures in Leicester, </w:t>
      </w:r>
      <w:r w:rsidR="0038529D" w:rsidRPr="0052048D">
        <w:rPr>
          <w:rFonts w:cs="Arial"/>
          <w:color w:val="000000"/>
          <w:sz w:val="23"/>
          <w:szCs w:val="23"/>
        </w:rPr>
        <w:t>n</w:t>
      </w:r>
      <w:r w:rsidRPr="0052048D">
        <w:rPr>
          <w:rFonts w:cs="Arial"/>
          <w:color w:val="000000"/>
          <w:sz w:val="23"/>
          <w:szCs w:val="23"/>
        </w:rPr>
        <w:t>otes</w:t>
      </w:r>
      <w:r w:rsidR="0038529D" w:rsidRPr="0052048D">
        <w:rPr>
          <w:rFonts w:cs="Arial"/>
          <w:color w:val="000000"/>
          <w:sz w:val="23"/>
          <w:szCs w:val="23"/>
        </w:rPr>
        <w:t xml:space="preserve">, information, </w:t>
      </w:r>
      <w:r w:rsidRPr="0052048D">
        <w:rPr>
          <w:rFonts w:cs="Arial"/>
          <w:color w:val="000000"/>
          <w:sz w:val="23"/>
          <w:szCs w:val="23"/>
        </w:rPr>
        <w:t xml:space="preserve">and </w:t>
      </w:r>
      <w:r w:rsidR="0038529D" w:rsidRPr="0052048D">
        <w:rPr>
          <w:rFonts w:cs="Arial"/>
          <w:color w:val="000000"/>
          <w:sz w:val="23"/>
          <w:szCs w:val="23"/>
        </w:rPr>
        <w:t xml:space="preserve">training </w:t>
      </w:r>
      <w:r w:rsidRPr="0052048D">
        <w:rPr>
          <w:rFonts w:cs="Arial"/>
          <w:color w:val="000000"/>
          <w:sz w:val="23"/>
          <w:szCs w:val="23"/>
        </w:rPr>
        <w:t>for Designated Safeg</w:t>
      </w:r>
      <w:r w:rsidR="00D57ACA" w:rsidRPr="0052048D">
        <w:rPr>
          <w:rFonts w:cs="Arial"/>
          <w:color w:val="000000"/>
          <w:sz w:val="23"/>
          <w:szCs w:val="23"/>
        </w:rPr>
        <w:t>uarding Leads (DSL) in schools</w:t>
      </w:r>
    </w:p>
    <w:p w14:paraId="0F869678" w14:textId="77777777" w:rsidR="00D57ACA" w:rsidRPr="0052048D" w:rsidRDefault="00D57ACA" w:rsidP="00D57ACA">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t>Children and Families Act 2014</w:t>
      </w:r>
    </w:p>
    <w:p w14:paraId="39474319" w14:textId="40A9DBB7" w:rsidR="00AF2F3B" w:rsidRPr="0052048D" w:rsidRDefault="00AF2F3B" w:rsidP="00114E64">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t>Safeguarding Vulnerable Group</w:t>
      </w:r>
      <w:r w:rsidR="00695111">
        <w:rPr>
          <w:rFonts w:cs="Arial"/>
          <w:color w:val="000000"/>
          <w:sz w:val="23"/>
          <w:szCs w:val="23"/>
        </w:rPr>
        <w:t>s</w:t>
      </w:r>
      <w:r w:rsidRPr="0052048D">
        <w:rPr>
          <w:rFonts w:cs="Arial"/>
          <w:color w:val="000000"/>
          <w:sz w:val="23"/>
          <w:szCs w:val="23"/>
        </w:rPr>
        <w:t xml:space="preserve"> Act 2006 </w:t>
      </w:r>
    </w:p>
    <w:p w14:paraId="690E6719" w14:textId="468C02E0" w:rsidR="00761049" w:rsidRPr="0052048D" w:rsidRDefault="00AD1114" w:rsidP="00761049">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t xml:space="preserve">Sharing Nudes and Semi Nudes </w:t>
      </w:r>
      <w:r w:rsidR="00A714FD" w:rsidRPr="0052048D">
        <w:rPr>
          <w:rFonts w:cs="Arial"/>
          <w:color w:val="000000"/>
          <w:sz w:val="23"/>
          <w:szCs w:val="23"/>
        </w:rPr>
        <w:t>December 2020</w:t>
      </w:r>
      <w:r w:rsidR="00695111">
        <w:rPr>
          <w:rFonts w:cs="Arial"/>
          <w:color w:val="000000"/>
          <w:sz w:val="23"/>
          <w:szCs w:val="23"/>
        </w:rPr>
        <w:t xml:space="preserve">, </w:t>
      </w:r>
      <w:r w:rsidRPr="0052048D">
        <w:rPr>
          <w:rFonts w:cs="Arial"/>
          <w:color w:val="000000"/>
          <w:sz w:val="23"/>
          <w:szCs w:val="23"/>
        </w:rPr>
        <w:t>UK Council for Internet Safety</w:t>
      </w:r>
      <w:r w:rsidR="00695111">
        <w:rPr>
          <w:rFonts w:cs="Arial"/>
          <w:color w:val="000000"/>
          <w:sz w:val="23"/>
          <w:szCs w:val="23"/>
        </w:rPr>
        <w:t xml:space="preserve"> (Revised March 2024)</w:t>
      </w:r>
    </w:p>
    <w:p w14:paraId="286A282C" w14:textId="10C1DE50" w:rsidR="00186B2B" w:rsidRPr="0052048D" w:rsidRDefault="00186B2B" w:rsidP="00761049">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t>Searching, screening and confiscation at school</w:t>
      </w:r>
      <w:r w:rsidR="00761049" w:rsidRPr="0052048D">
        <w:rPr>
          <w:rFonts w:cs="Arial"/>
          <w:color w:val="000000"/>
          <w:sz w:val="23"/>
          <w:szCs w:val="23"/>
        </w:rPr>
        <w:t xml:space="preserve"> July 2022</w:t>
      </w:r>
    </w:p>
    <w:p w14:paraId="7DE5F730" w14:textId="77777777" w:rsidR="00262589" w:rsidRPr="0052048D" w:rsidRDefault="00262589" w:rsidP="00262589">
      <w:pPr>
        <w:autoSpaceDE w:val="0"/>
        <w:autoSpaceDN w:val="0"/>
        <w:adjustRightInd w:val="0"/>
        <w:spacing w:after="0" w:line="240" w:lineRule="auto"/>
        <w:ind w:left="-218" w:right="-613"/>
        <w:rPr>
          <w:rFonts w:cs="Arial"/>
          <w:color w:val="000000"/>
          <w:sz w:val="23"/>
          <w:szCs w:val="23"/>
        </w:rPr>
      </w:pPr>
    </w:p>
    <w:p w14:paraId="7A48D5DC" w14:textId="77777777" w:rsidR="00275A34" w:rsidRPr="0052048D" w:rsidRDefault="00671B6B" w:rsidP="00275A34">
      <w:pPr>
        <w:autoSpaceDE w:val="0"/>
        <w:autoSpaceDN w:val="0"/>
        <w:adjustRightInd w:val="0"/>
        <w:spacing w:after="0" w:line="240" w:lineRule="auto"/>
        <w:ind w:left="-567" w:right="-613"/>
        <w:rPr>
          <w:rFonts w:cs="Arial"/>
          <w:color w:val="000000"/>
          <w:sz w:val="23"/>
          <w:szCs w:val="23"/>
        </w:rPr>
      </w:pPr>
      <w:r w:rsidRPr="0052048D">
        <w:rPr>
          <w:rFonts w:cs="Arial"/>
          <w:color w:val="000000"/>
          <w:sz w:val="23"/>
          <w:szCs w:val="23"/>
        </w:rPr>
        <w:t>1.4</w:t>
      </w:r>
      <w:r w:rsidRPr="0052048D">
        <w:rPr>
          <w:rFonts w:cs="Arial"/>
          <w:color w:val="000000"/>
          <w:sz w:val="23"/>
          <w:szCs w:val="23"/>
        </w:rPr>
        <w:tab/>
      </w:r>
      <w:r w:rsidR="00275A34" w:rsidRPr="0052048D">
        <w:rPr>
          <w:rFonts w:cs="Arial"/>
          <w:color w:val="000000"/>
          <w:sz w:val="23"/>
          <w:szCs w:val="23"/>
        </w:rPr>
        <w:t xml:space="preserve">The Governing Body takes seriously its responsibility under section 175 of the </w:t>
      </w:r>
      <w:r w:rsidR="00262589" w:rsidRPr="0052048D">
        <w:rPr>
          <w:rFonts w:cs="Arial"/>
          <w:color w:val="000000"/>
          <w:sz w:val="23"/>
          <w:szCs w:val="23"/>
        </w:rPr>
        <w:t>Education Act 2002 to safeguard</w:t>
      </w:r>
      <w:r w:rsidR="00275A34" w:rsidRPr="0052048D">
        <w:rPr>
          <w:rFonts w:cs="Arial"/>
          <w:color w:val="000000"/>
          <w:sz w:val="23"/>
          <w:szCs w:val="23"/>
        </w:rPr>
        <w:t xml:space="preserve"> and promote the welfare of children; and to work together with other agencies to ensure adequate arrangements within our school to identify, assess, and support those children who are suffering harm. </w:t>
      </w:r>
    </w:p>
    <w:p w14:paraId="574148A4" w14:textId="77777777" w:rsidR="00275A34" w:rsidRPr="0052048D" w:rsidRDefault="00275A34" w:rsidP="00275A34">
      <w:pPr>
        <w:autoSpaceDE w:val="0"/>
        <w:autoSpaceDN w:val="0"/>
        <w:adjustRightInd w:val="0"/>
        <w:spacing w:after="0" w:line="240" w:lineRule="auto"/>
        <w:ind w:left="-567" w:right="-613"/>
        <w:rPr>
          <w:rFonts w:cs="Arial"/>
          <w:color w:val="000000"/>
          <w:sz w:val="23"/>
          <w:szCs w:val="23"/>
        </w:rPr>
      </w:pPr>
    </w:p>
    <w:p w14:paraId="7E8C8ED2" w14:textId="77777777" w:rsidR="00275A34" w:rsidRPr="0052048D" w:rsidRDefault="00671B6B" w:rsidP="00275A34">
      <w:pPr>
        <w:autoSpaceDE w:val="0"/>
        <w:autoSpaceDN w:val="0"/>
        <w:adjustRightInd w:val="0"/>
        <w:spacing w:after="0" w:line="240" w:lineRule="auto"/>
        <w:ind w:left="-567" w:right="-613"/>
        <w:rPr>
          <w:rFonts w:cs="Arial"/>
          <w:color w:val="000000"/>
          <w:sz w:val="23"/>
          <w:szCs w:val="23"/>
        </w:rPr>
      </w:pPr>
      <w:r w:rsidRPr="0052048D">
        <w:rPr>
          <w:rFonts w:cs="Arial"/>
          <w:color w:val="000000"/>
          <w:sz w:val="23"/>
          <w:szCs w:val="23"/>
        </w:rPr>
        <w:t>1.5</w:t>
      </w:r>
      <w:r w:rsidRPr="0052048D">
        <w:rPr>
          <w:rFonts w:cs="Arial"/>
          <w:color w:val="000000"/>
          <w:sz w:val="23"/>
          <w:szCs w:val="23"/>
        </w:rPr>
        <w:tab/>
      </w:r>
      <w:r w:rsidR="00275A34" w:rsidRPr="0052048D">
        <w:rPr>
          <w:rFonts w:cs="Arial"/>
          <w:color w:val="000000"/>
          <w:sz w:val="23"/>
          <w:szCs w:val="23"/>
        </w:rPr>
        <w:t xml:space="preserve">We recognise that all staff and governors have a full and active part to play in protecting our pupils from harm, and that the child’s welfare is our paramount concern. </w:t>
      </w:r>
    </w:p>
    <w:p w14:paraId="715006EC" w14:textId="77777777" w:rsidR="00275A34" w:rsidRPr="0052048D" w:rsidRDefault="00275A34" w:rsidP="00275A34">
      <w:pPr>
        <w:autoSpaceDE w:val="0"/>
        <w:autoSpaceDN w:val="0"/>
        <w:adjustRightInd w:val="0"/>
        <w:spacing w:after="0" w:line="240" w:lineRule="auto"/>
        <w:ind w:left="-567" w:right="-613"/>
        <w:rPr>
          <w:rFonts w:cs="Arial"/>
          <w:color w:val="000000"/>
          <w:sz w:val="23"/>
          <w:szCs w:val="23"/>
        </w:rPr>
      </w:pPr>
    </w:p>
    <w:p w14:paraId="262676A9" w14:textId="77777777" w:rsidR="0038529D" w:rsidRPr="0052048D" w:rsidRDefault="00671B6B" w:rsidP="00275A34">
      <w:pPr>
        <w:autoSpaceDE w:val="0"/>
        <w:autoSpaceDN w:val="0"/>
        <w:adjustRightInd w:val="0"/>
        <w:spacing w:after="0" w:line="240" w:lineRule="auto"/>
        <w:ind w:left="-567" w:right="-613"/>
        <w:rPr>
          <w:rFonts w:cs="Arial"/>
          <w:color w:val="000000"/>
          <w:sz w:val="23"/>
          <w:szCs w:val="23"/>
        </w:rPr>
      </w:pPr>
      <w:r w:rsidRPr="0052048D">
        <w:rPr>
          <w:rFonts w:cs="Arial"/>
          <w:color w:val="000000"/>
          <w:sz w:val="23"/>
          <w:szCs w:val="23"/>
        </w:rPr>
        <w:t>1.6</w:t>
      </w:r>
      <w:r w:rsidRPr="0052048D">
        <w:rPr>
          <w:rFonts w:cs="Arial"/>
          <w:color w:val="000000"/>
          <w:sz w:val="23"/>
          <w:szCs w:val="23"/>
        </w:rPr>
        <w:tab/>
      </w:r>
      <w:r w:rsidR="00275A34" w:rsidRPr="0052048D">
        <w:rPr>
          <w:rFonts w:cs="Arial"/>
          <w:color w:val="000000"/>
          <w:sz w:val="23"/>
          <w:szCs w:val="23"/>
        </w:rPr>
        <w:t>All staff</w:t>
      </w:r>
      <w:r w:rsidR="00262589" w:rsidRPr="0052048D">
        <w:rPr>
          <w:rStyle w:val="FootnoteReference"/>
          <w:rFonts w:cs="Arial"/>
          <w:color w:val="000000"/>
          <w:sz w:val="23"/>
          <w:szCs w:val="23"/>
        </w:rPr>
        <w:footnoteReference w:id="2"/>
      </w:r>
      <w:r w:rsidR="00275A34" w:rsidRPr="0052048D">
        <w:rPr>
          <w:rFonts w:cs="Arial"/>
          <w:color w:val="000000"/>
          <w:sz w:val="23"/>
          <w:szCs w:val="23"/>
        </w:rPr>
        <w:t xml:space="preserve"> believe that our school should provide a caring, positive, safe and stimulating environment that promotes the social, physical and moral development of the individual child.</w:t>
      </w:r>
    </w:p>
    <w:p w14:paraId="2CA2ECAA" w14:textId="77777777" w:rsidR="00262589" w:rsidRDefault="00262589" w:rsidP="00275A34">
      <w:pPr>
        <w:autoSpaceDE w:val="0"/>
        <w:autoSpaceDN w:val="0"/>
        <w:adjustRightInd w:val="0"/>
        <w:spacing w:after="0" w:line="240" w:lineRule="auto"/>
        <w:ind w:left="-567" w:right="-613"/>
        <w:rPr>
          <w:rFonts w:cs="Arial"/>
          <w:color w:val="000000"/>
          <w:sz w:val="23"/>
          <w:szCs w:val="23"/>
        </w:rPr>
      </w:pPr>
    </w:p>
    <w:p w14:paraId="2E37358F" w14:textId="77777777" w:rsidR="007168C4" w:rsidRDefault="007168C4" w:rsidP="00275A34">
      <w:pPr>
        <w:autoSpaceDE w:val="0"/>
        <w:autoSpaceDN w:val="0"/>
        <w:adjustRightInd w:val="0"/>
        <w:spacing w:after="0" w:line="240" w:lineRule="auto"/>
        <w:ind w:left="-567" w:right="-613"/>
        <w:rPr>
          <w:rFonts w:cs="Arial"/>
          <w:color w:val="000000"/>
          <w:sz w:val="23"/>
          <w:szCs w:val="23"/>
        </w:rPr>
      </w:pPr>
    </w:p>
    <w:p w14:paraId="20FEFD73" w14:textId="77777777" w:rsidR="007168C4" w:rsidRPr="0052048D" w:rsidRDefault="007168C4" w:rsidP="00275A34">
      <w:pPr>
        <w:autoSpaceDE w:val="0"/>
        <w:autoSpaceDN w:val="0"/>
        <w:adjustRightInd w:val="0"/>
        <w:spacing w:after="0" w:line="240" w:lineRule="auto"/>
        <w:ind w:left="-567" w:right="-613"/>
        <w:rPr>
          <w:rFonts w:cs="Arial"/>
          <w:color w:val="000000"/>
          <w:sz w:val="23"/>
          <w:szCs w:val="23"/>
        </w:rPr>
      </w:pPr>
    </w:p>
    <w:p w14:paraId="0EAEE799" w14:textId="0F2E6981" w:rsidR="00262589" w:rsidRPr="00A43B63" w:rsidRDefault="00671B6B" w:rsidP="00A43B63">
      <w:pPr>
        <w:pStyle w:val="Heading1"/>
        <w:ind w:left="-284" w:hanging="283"/>
      </w:pPr>
      <w:r w:rsidRPr="00A43B63">
        <w:lastRenderedPageBreak/>
        <w:t>2</w:t>
      </w:r>
      <w:r w:rsidR="00A43B63" w:rsidRPr="00A43B63">
        <w:t>.</w:t>
      </w:r>
      <w:r w:rsidRPr="00A43B63">
        <w:tab/>
      </w:r>
      <w:r w:rsidR="00262589" w:rsidRPr="00A43B63">
        <w:t>Overall Aims</w:t>
      </w:r>
    </w:p>
    <w:p w14:paraId="72076A76" w14:textId="29F6F22A" w:rsidR="005C404F" w:rsidRPr="005C404F" w:rsidRDefault="0013409A" w:rsidP="005C404F">
      <w:pPr>
        <w:pStyle w:val="ListParagraph"/>
        <w:numPr>
          <w:ilvl w:val="0"/>
          <w:numId w:val="4"/>
        </w:numPr>
        <w:autoSpaceDE w:val="0"/>
        <w:autoSpaceDN w:val="0"/>
        <w:adjustRightInd w:val="0"/>
        <w:spacing w:after="0" w:line="240" w:lineRule="auto"/>
        <w:ind w:right="-613"/>
        <w:rPr>
          <w:rFonts w:cs="Arial"/>
          <w:color w:val="000000"/>
          <w:sz w:val="23"/>
          <w:szCs w:val="23"/>
        </w:rPr>
      </w:pPr>
      <w:r>
        <w:t>P</w:t>
      </w:r>
      <w:r w:rsidR="005C404F">
        <w:t>roviding help and support to meet the needs of children as soon as problems emerge and protecting children from maltreatment, whether that is within or outside the home, including online</w:t>
      </w:r>
    </w:p>
    <w:p w14:paraId="239D6C50" w14:textId="5408D605" w:rsidR="005C404F" w:rsidRDefault="005C404F" w:rsidP="005C404F">
      <w:pPr>
        <w:pStyle w:val="ListParagraph"/>
        <w:numPr>
          <w:ilvl w:val="0"/>
          <w:numId w:val="4"/>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 xml:space="preserve">This policy will contribute to safeguarding our students and promoting their welfare and mental health by supporting the child’s development in ways that will foster security, confidence and resilience at the same time considering the best interest of the child. </w:t>
      </w:r>
    </w:p>
    <w:p w14:paraId="401E6BA2" w14:textId="5D10F769" w:rsidR="00262589" w:rsidRPr="0052048D" w:rsidRDefault="00262589" w:rsidP="006E25BF">
      <w:pPr>
        <w:pStyle w:val="ListParagraph"/>
        <w:numPr>
          <w:ilvl w:val="0"/>
          <w:numId w:val="4"/>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Providing an environment in which children and young people feel safe, secure, valued and respected, feel confident and know how to approach adul</w:t>
      </w:r>
      <w:r w:rsidR="00A70561" w:rsidRPr="0052048D">
        <w:rPr>
          <w:rFonts w:cs="Arial"/>
          <w:color w:val="000000"/>
          <w:sz w:val="23"/>
          <w:szCs w:val="23"/>
        </w:rPr>
        <w:t xml:space="preserve">ts if they are in </w:t>
      </w:r>
      <w:r w:rsidR="003C18FF" w:rsidRPr="0052048D">
        <w:rPr>
          <w:rFonts w:cs="Arial"/>
          <w:color w:val="000000"/>
          <w:sz w:val="23"/>
          <w:szCs w:val="23"/>
        </w:rPr>
        <w:t>difficulties.</w:t>
      </w:r>
    </w:p>
    <w:p w14:paraId="6A1405E8" w14:textId="0DF292FA" w:rsidR="00262589" w:rsidRPr="0052048D" w:rsidRDefault="00262589" w:rsidP="006E25BF">
      <w:pPr>
        <w:pStyle w:val="ListParagraph"/>
        <w:numPr>
          <w:ilvl w:val="0"/>
          <w:numId w:val="4"/>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Raising the awareness of all teaching and non-teaching staff of the need to safeguard children and of their responsibilities in identifying and reporting possible cases of abuse.</w:t>
      </w:r>
    </w:p>
    <w:p w14:paraId="2DFD2FCD" w14:textId="085E6548" w:rsidR="00141D84" w:rsidRPr="0052048D" w:rsidRDefault="00141D84" w:rsidP="006E25BF">
      <w:pPr>
        <w:pStyle w:val="ListParagraph"/>
        <w:numPr>
          <w:ilvl w:val="0"/>
          <w:numId w:val="4"/>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Ensure our staff identify concerns early, provide help for children, promote children’s welfare and prevent concerns from escalating.</w:t>
      </w:r>
    </w:p>
    <w:p w14:paraId="1D33903E" w14:textId="151A4207" w:rsidR="00262589" w:rsidRPr="0052048D" w:rsidRDefault="00262589" w:rsidP="006E25BF">
      <w:pPr>
        <w:pStyle w:val="ListParagraph"/>
        <w:numPr>
          <w:ilvl w:val="0"/>
          <w:numId w:val="4"/>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Providing a systematic means of monitoring children known or thought to be at risk of harm, and ensure we, the school, contribute to assessments of need and support plans for those children</w:t>
      </w:r>
      <w:r w:rsidR="007D63ED" w:rsidRPr="0052048D">
        <w:rPr>
          <w:rFonts w:cs="Arial"/>
          <w:color w:val="000000"/>
          <w:sz w:val="23"/>
          <w:szCs w:val="23"/>
        </w:rPr>
        <w:t xml:space="preserve"> including </w:t>
      </w:r>
      <w:r w:rsidR="007D63ED" w:rsidRPr="00EA1DE2">
        <w:rPr>
          <w:rFonts w:cs="Arial"/>
          <w:color w:val="000000"/>
          <w:sz w:val="23"/>
          <w:szCs w:val="23"/>
        </w:rPr>
        <w:t>Child Missing</w:t>
      </w:r>
      <w:r w:rsidR="00AC0930" w:rsidRPr="00EA1DE2">
        <w:rPr>
          <w:rFonts w:cs="Arial"/>
          <w:color w:val="000000"/>
          <w:sz w:val="23"/>
          <w:szCs w:val="23"/>
        </w:rPr>
        <w:t xml:space="preserve"> / </w:t>
      </w:r>
      <w:r w:rsidR="00EA1DE2" w:rsidRPr="00EA1DE2">
        <w:rPr>
          <w:rFonts w:cs="Arial"/>
          <w:color w:val="000000"/>
          <w:sz w:val="23"/>
          <w:szCs w:val="23"/>
        </w:rPr>
        <w:t xml:space="preserve">Persistently </w:t>
      </w:r>
      <w:r w:rsidR="00AC0930" w:rsidRPr="00EA1DE2">
        <w:rPr>
          <w:rFonts w:cs="Arial"/>
          <w:color w:val="000000"/>
          <w:sz w:val="23"/>
          <w:szCs w:val="23"/>
        </w:rPr>
        <w:t>Absent</w:t>
      </w:r>
      <w:r w:rsidR="007D63ED" w:rsidRPr="00EA1DE2">
        <w:rPr>
          <w:rFonts w:cs="Arial"/>
          <w:color w:val="000000"/>
          <w:sz w:val="23"/>
          <w:szCs w:val="23"/>
        </w:rPr>
        <w:t xml:space="preserve"> from Education</w:t>
      </w:r>
      <w:r w:rsidRPr="00EA1DE2">
        <w:rPr>
          <w:rFonts w:cs="Arial"/>
          <w:color w:val="000000"/>
          <w:sz w:val="23"/>
          <w:szCs w:val="23"/>
        </w:rPr>
        <w:t>.</w:t>
      </w:r>
      <w:r w:rsidRPr="0052048D">
        <w:rPr>
          <w:rFonts w:cs="Arial"/>
          <w:color w:val="000000"/>
          <w:sz w:val="23"/>
          <w:szCs w:val="23"/>
        </w:rPr>
        <w:t xml:space="preserve"> </w:t>
      </w:r>
    </w:p>
    <w:p w14:paraId="5E3150C5" w14:textId="77777777" w:rsidR="00262589" w:rsidRPr="0052048D" w:rsidRDefault="00262589" w:rsidP="006E25BF">
      <w:pPr>
        <w:pStyle w:val="ListParagraph"/>
        <w:numPr>
          <w:ilvl w:val="0"/>
          <w:numId w:val="4"/>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 xml:space="preserve">Acknowledging the need for effective and appropriate communication between all members of staff in relation to safeguarding pupils. </w:t>
      </w:r>
    </w:p>
    <w:p w14:paraId="24F482E4" w14:textId="77777777" w:rsidR="00262589" w:rsidRPr="0052048D" w:rsidRDefault="00262589" w:rsidP="006E25BF">
      <w:pPr>
        <w:pStyle w:val="ListParagraph"/>
        <w:numPr>
          <w:ilvl w:val="0"/>
          <w:numId w:val="4"/>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 xml:space="preserve">Developing a structured procedure within the school which will be followed by all members of the school community in cases of suspected abuse. </w:t>
      </w:r>
    </w:p>
    <w:p w14:paraId="534E18D4" w14:textId="31EED665" w:rsidR="00194393" w:rsidRPr="0052048D" w:rsidRDefault="00262589" w:rsidP="006E25BF">
      <w:pPr>
        <w:pStyle w:val="ListParagraph"/>
        <w:numPr>
          <w:ilvl w:val="0"/>
          <w:numId w:val="4"/>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Developing effective working relationships with all other agencies involved in safeguarding children</w:t>
      </w:r>
      <w:r w:rsidR="00194393" w:rsidRPr="0052048D">
        <w:rPr>
          <w:rFonts w:cs="Arial"/>
          <w:color w:val="000000"/>
          <w:sz w:val="23"/>
          <w:szCs w:val="23"/>
        </w:rPr>
        <w:t xml:space="preserve"> including Early Help and </w:t>
      </w:r>
      <w:r w:rsidR="003C18FF" w:rsidRPr="0052048D">
        <w:rPr>
          <w:rFonts w:cs="Arial"/>
          <w:color w:val="000000"/>
          <w:sz w:val="23"/>
          <w:szCs w:val="23"/>
        </w:rPr>
        <w:t>intervention.</w:t>
      </w:r>
    </w:p>
    <w:p w14:paraId="761B5919" w14:textId="74AB29BF" w:rsidR="00262589" w:rsidRPr="0052048D" w:rsidRDefault="00194393" w:rsidP="006E25BF">
      <w:pPr>
        <w:pStyle w:val="ListParagraph"/>
        <w:numPr>
          <w:ilvl w:val="0"/>
          <w:numId w:val="4"/>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Work with</w:t>
      </w:r>
      <w:r w:rsidR="00406CFD" w:rsidRPr="0052048D">
        <w:rPr>
          <w:rFonts w:cs="Arial"/>
          <w:color w:val="000000"/>
          <w:sz w:val="23"/>
          <w:szCs w:val="23"/>
        </w:rPr>
        <w:t>in</w:t>
      </w:r>
      <w:r w:rsidRPr="0052048D">
        <w:rPr>
          <w:rFonts w:cs="Arial"/>
          <w:color w:val="000000"/>
          <w:sz w:val="23"/>
          <w:szCs w:val="23"/>
        </w:rPr>
        <w:t xml:space="preserve"> the </w:t>
      </w:r>
      <w:r w:rsidR="00262589" w:rsidRPr="0052048D">
        <w:rPr>
          <w:rFonts w:cs="Arial"/>
          <w:color w:val="000000"/>
          <w:sz w:val="23"/>
          <w:szCs w:val="23"/>
        </w:rPr>
        <w:t>curriculum</w:t>
      </w:r>
      <w:r w:rsidRPr="0052048D">
        <w:rPr>
          <w:rFonts w:cs="Arial"/>
          <w:color w:val="000000"/>
          <w:sz w:val="23"/>
          <w:szCs w:val="23"/>
        </w:rPr>
        <w:t xml:space="preserve"> </w:t>
      </w:r>
      <w:r w:rsidR="00961220" w:rsidRPr="0052048D">
        <w:rPr>
          <w:rFonts w:cs="Arial"/>
          <w:color w:val="000000"/>
          <w:sz w:val="23"/>
          <w:szCs w:val="23"/>
        </w:rPr>
        <w:t xml:space="preserve">raising awareness of and </w:t>
      </w:r>
      <w:r w:rsidR="00406CFD" w:rsidRPr="0052048D">
        <w:rPr>
          <w:rFonts w:cs="Arial"/>
          <w:color w:val="000000"/>
          <w:sz w:val="23"/>
          <w:szCs w:val="23"/>
        </w:rPr>
        <w:t>promoting safeguarding</w:t>
      </w:r>
      <w:r w:rsidR="00961220" w:rsidRPr="0052048D">
        <w:rPr>
          <w:rFonts w:cs="Arial"/>
          <w:color w:val="000000"/>
          <w:sz w:val="23"/>
          <w:szCs w:val="23"/>
        </w:rPr>
        <w:t>,</w:t>
      </w:r>
      <w:r w:rsidR="00406CFD" w:rsidRPr="0052048D">
        <w:rPr>
          <w:rFonts w:cs="Arial"/>
          <w:color w:val="000000"/>
          <w:sz w:val="23"/>
          <w:szCs w:val="23"/>
        </w:rPr>
        <w:t xml:space="preserve"> </w:t>
      </w:r>
      <w:r w:rsidR="00961220" w:rsidRPr="0052048D">
        <w:rPr>
          <w:rFonts w:cs="Arial"/>
          <w:color w:val="000000"/>
          <w:sz w:val="23"/>
          <w:szCs w:val="23"/>
        </w:rPr>
        <w:t>to our children/young people</w:t>
      </w:r>
      <w:r w:rsidR="00141D84" w:rsidRPr="0052048D">
        <w:rPr>
          <w:rFonts w:cs="Arial"/>
          <w:color w:val="000000"/>
          <w:sz w:val="23"/>
          <w:szCs w:val="23"/>
        </w:rPr>
        <w:t xml:space="preserve"> including </w:t>
      </w:r>
      <w:bookmarkStart w:id="2" w:name="_Hlk78808803"/>
      <w:r w:rsidR="00141D84" w:rsidRPr="0052048D">
        <w:rPr>
          <w:rFonts w:cs="Arial"/>
          <w:color w:val="000000"/>
          <w:sz w:val="23"/>
          <w:szCs w:val="23"/>
        </w:rPr>
        <w:t xml:space="preserve">online safety inside and outside of </w:t>
      </w:r>
      <w:r w:rsidR="003C18FF" w:rsidRPr="0052048D">
        <w:rPr>
          <w:rFonts w:cs="Arial"/>
          <w:color w:val="000000"/>
          <w:sz w:val="23"/>
          <w:szCs w:val="23"/>
        </w:rPr>
        <w:t>establishment.</w:t>
      </w:r>
    </w:p>
    <w:bookmarkEnd w:id="2"/>
    <w:p w14:paraId="12361D5B" w14:textId="77777777" w:rsidR="00AF2F3B" w:rsidRPr="0052048D" w:rsidRDefault="00262589" w:rsidP="006E25BF">
      <w:pPr>
        <w:pStyle w:val="Default"/>
        <w:numPr>
          <w:ilvl w:val="0"/>
          <w:numId w:val="4"/>
        </w:numPr>
        <w:ind w:right="-613"/>
        <w:rPr>
          <w:rFonts w:asciiTheme="minorHAnsi" w:hAnsiTheme="minorHAnsi"/>
          <w:sz w:val="23"/>
          <w:szCs w:val="23"/>
        </w:rPr>
      </w:pPr>
      <w:r w:rsidRPr="0052048D">
        <w:rPr>
          <w:rFonts w:asciiTheme="minorHAnsi" w:hAnsiTheme="minorHAnsi"/>
          <w:sz w:val="23"/>
          <w:szCs w:val="23"/>
        </w:rPr>
        <w:t>Ensuring that all adults within our school who have access to children have been checked as to their suitability. This includes other community users of our facilities.</w:t>
      </w:r>
    </w:p>
    <w:p w14:paraId="6213BB7A" w14:textId="77777777" w:rsidR="00A43B63" w:rsidRDefault="00A43B63" w:rsidP="00A43B63"/>
    <w:p w14:paraId="3E036BF6" w14:textId="27B1D08E" w:rsidR="00262589" w:rsidRPr="00A43B63" w:rsidRDefault="00262589" w:rsidP="005A6A11">
      <w:pPr>
        <w:pStyle w:val="Heading1"/>
        <w:numPr>
          <w:ilvl w:val="0"/>
          <w:numId w:val="49"/>
        </w:numPr>
        <w:ind w:left="-284" w:hanging="283"/>
      </w:pPr>
      <w:r w:rsidRPr="00A43B63">
        <w:t>Key processes</w:t>
      </w:r>
    </w:p>
    <w:p w14:paraId="684A08F1" w14:textId="17B79E37" w:rsidR="00A70561" w:rsidRPr="0052048D" w:rsidRDefault="00D95364" w:rsidP="00565042">
      <w:pPr>
        <w:spacing w:after="0"/>
        <w:ind w:left="-567" w:right="-613"/>
        <w:rPr>
          <w:iCs/>
          <w:sz w:val="23"/>
          <w:szCs w:val="23"/>
        </w:rPr>
      </w:pPr>
      <w:r w:rsidRPr="0052048D">
        <w:rPr>
          <w:sz w:val="23"/>
          <w:szCs w:val="23"/>
        </w:rPr>
        <w:t xml:space="preserve">Where a child is suffering, or is likely to suffer from harm, it is important that a referral to local authority children’s social care (and if appropriate the police) is made immediately.  </w:t>
      </w:r>
      <w:r w:rsidR="00262589" w:rsidRPr="0052048D">
        <w:rPr>
          <w:sz w:val="23"/>
          <w:szCs w:val="23"/>
        </w:rPr>
        <w:t xml:space="preserve">Our school procedures for safeguarding children </w:t>
      </w:r>
      <w:r w:rsidR="00576EBF" w:rsidRPr="0052048D">
        <w:rPr>
          <w:sz w:val="23"/>
          <w:szCs w:val="23"/>
        </w:rPr>
        <w:t xml:space="preserve">are </w:t>
      </w:r>
      <w:r w:rsidR="00262589" w:rsidRPr="0052048D">
        <w:rPr>
          <w:sz w:val="23"/>
          <w:szCs w:val="23"/>
        </w:rPr>
        <w:t xml:space="preserve">in line with the </w:t>
      </w:r>
      <w:r w:rsidR="00262589" w:rsidRPr="0052048D">
        <w:rPr>
          <w:i/>
          <w:sz w:val="23"/>
          <w:szCs w:val="23"/>
        </w:rPr>
        <w:t>Leicester City Safeguarding Children’s</w:t>
      </w:r>
      <w:r w:rsidRPr="0052048D">
        <w:rPr>
          <w:i/>
          <w:sz w:val="23"/>
          <w:szCs w:val="23"/>
        </w:rPr>
        <w:t xml:space="preserve"> Partnership</w:t>
      </w:r>
      <w:r w:rsidR="00262589" w:rsidRPr="0052048D">
        <w:rPr>
          <w:i/>
          <w:sz w:val="23"/>
          <w:szCs w:val="23"/>
        </w:rPr>
        <w:t xml:space="preserve"> Board (LSC</w:t>
      </w:r>
      <w:r w:rsidR="00E748AB" w:rsidRPr="0052048D">
        <w:rPr>
          <w:i/>
          <w:sz w:val="23"/>
          <w:szCs w:val="23"/>
        </w:rPr>
        <w:t>P</w:t>
      </w:r>
      <w:r w:rsidR="00262589" w:rsidRPr="0052048D">
        <w:rPr>
          <w:i/>
          <w:sz w:val="23"/>
          <w:szCs w:val="23"/>
        </w:rPr>
        <w:t xml:space="preserve">B), </w:t>
      </w:r>
      <w:r w:rsidR="00262589" w:rsidRPr="0052048D">
        <w:rPr>
          <w:i/>
          <w:iCs/>
          <w:sz w:val="23"/>
          <w:szCs w:val="23"/>
        </w:rPr>
        <w:t>Multi Agency Child Protection</w:t>
      </w:r>
      <w:r w:rsidR="006F5B00" w:rsidRPr="0052048D">
        <w:rPr>
          <w:i/>
          <w:iCs/>
          <w:sz w:val="23"/>
          <w:szCs w:val="23"/>
        </w:rPr>
        <w:t>/Safeguarding</w:t>
      </w:r>
      <w:r w:rsidR="00262589" w:rsidRPr="0052048D">
        <w:rPr>
          <w:i/>
          <w:iCs/>
          <w:sz w:val="23"/>
          <w:szCs w:val="23"/>
        </w:rPr>
        <w:t xml:space="preserve"> Procedures</w:t>
      </w:r>
      <w:r w:rsidR="006F5B00" w:rsidRPr="0052048D">
        <w:rPr>
          <w:i/>
          <w:iCs/>
          <w:sz w:val="23"/>
          <w:szCs w:val="23"/>
        </w:rPr>
        <w:t>;</w:t>
      </w:r>
      <w:r w:rsidR="00262589" w:rsidRPr="0052048D">
        <w:rPr>
          <w:i/>
          <w:iCs/>
          <w:sz w:val="23"/>
          <w:szCs w:val="23"/>
        </w:rPr>
        <w:t xml:space="preserve"> </w:t>
      </w:r>
      <w:r w:rsidR="007E390D" w:rsidRPr="00784F2B">
        <w:rPr>
          <w:i/>
          <w:iCs/>
          <w:sz w:val="23"/>
          <w:szCs w:val="23"/>
        </w:rPr>
        <w:t>(</w:t>
      </w:r>
      <w:bookmarkStart w:id="3" w:name="_Hlk81821046"/>
      <w:r w:rsidR="00784F2B" w:rsidRPr="00784F2B">
        <w:rPr>
          <w:i/>
          <w:iCs/>
        </w:rPr>
        <w:fldChar w:fldCharType="begin"/>
      </w:r>
      <w:r w:rsidR="00784F2B" w:rsidRPr="00784F2B">
        <w:rPr>
          <w:i/>
          <w:iCs/>
        </w:rPr>
        <w:instrText>HYPERLINK "https://llrscb.proceduresonline.com/contents.html"</w:instrText>
      </w:r>
      <w:r w:rsidR="00784F2B" w:rsidRPr="00784F2B">
        <w:rPr>
          <w:i/>
          <w:iCs/>
        </w:rPr>
        <w:fldChar w:fldCharType="separate"/>
      </w:r>
      <w:r w:rsidR="00784F2B" w:rsidRPr="00784F2B">
        <w:rPr>
          <w:rStyle w:val="Hyperlink"/>
          <w:i/>
          <w:iCs/>
        </w:rPr>
        <w:t>Procedures (proceduresonline.com)</w:t>
      </w:r>
      <w:r w:rsidR="00784F2B" w:rsidRPr="00784F2B">
        <w:rPr>
          <w:i/>
          <w:iCs/>
        </w:rPr>
        <w:fldChar w:fldCharType="end"/>
      </w:r>
      <w:hyperlink r:id="rId13" w:history="1"/>
      <w:bookmarkEnd w:id="3"/>
      <w:r w:rsidR="00262589" w:rsidRPr="0052048D">
        <w:rPr>
          <w:i/>
          <w:iCs/>
          <w:sz w:val="23"/>
          <w:szCs w:val="23"/>
        </w:rPr>
        <w:t>),</w:t>
      </w:r>
      <w:r w:rsidR="006F5B00" w:rsidRPr="0052048D">
        <w:rPr>
          <w:i/>
          <w:iCs/>
          <w:sz w:val="23"/>
          <w:szCs w:val="23"/>
        </w:rPr>
        <w:t xml:space="preserve"> </w:t>
      </w:r>
      <w:r w:rsidR="00262589" w:rsidRPr="0052048D">
        <w:rPr>
          <w:iCs/>
          <w:sz w:val="23"/>
          <w:szCs w:val="23"/>
        </w:rPr>
        <w:t xml:space="preserve">in addition to the statutory requirements as outlined in </w:t>
      </w:r>
      <w:r w:rsidR="008736D5" w:rsidRPr="0052048D">
        <w:rPr>
          <w:iCs/>
          <w:sz w:val="23"/>
          <w:szCs w:val="23"/>
        </w:rPr>
        <w:t>1.3.</w:t>
      </w:r>
    </w:p>
    <w:p w14:paraId="7B45F843" w14:textId="77777777" w:rsidR="00565042" w:rsidRPr="0052048D" w:rsidRDefault="00565042" w:rsidP="00565042">
      <w:pPr>
        <w:spacing w:after="0"/>
        <w:ind w:left="-567" w:right="-613"/>
        <w:rPr>
          <w:iCs/>
          <w:sz w:val="23"/>
          <w:szCs w:val="23"/>
        </w:rPr>
      </w:pPr>
    </w:p>
    <w:p w14:paraId="46522610" w14:textId="7411C0FD" w:rsidR="00FD35AC" w:rsidRPr="0052048D" w:rsidRDefault="006F5B00" w:rsidP="005A6A11">
      <w:pPr>
        <w:pStyle w:val="Heading1"/>
        <w:numPr>
          <w:ilvl w:val="0"/>
          <w:numId w:val="49"/>
        </w:numPr>
        <w:ind w:left="-284" w:hanging="283"/>
      </w:pPr>
      <w:r w:rsidRPr="0052048D">
        <w:t>Expectations</w:t>
      </w:r>
    </w:p>
    <w:p w14:paraId="6B7A7B9C" w14:textId="5DBA9173" w:rsidR="00FD35AC" w:rsidRPr="0052048D" w:rsidRDefault="00671B6B" w:rsidP="00565042">
      <w:pPr>
        <w:autoSpaceDE w:val="0"/>
        <w:autoSpaceDN w:val="0"/>
        <w:adjustRightInd w:val="0"/>
        <w:spacing w:after="0" w:line="240" w:lineRule="auto"/>
        <w:ind w:left="-567" w:right="-613"/>
        <w:rPr>
          <w:rFonts w:cs="Arial"/>
          <w:b/>
          <w:color w:val="000000"/>
          <w:sz w:val="23"/>
          <w:szCs w:val="23"/>
        </w:rPr>
      </w:pPr>
      <w:r w:rsidRPr="0052048D">
        <w:rPr>
          <w:rFonts w:cs="Arial"/>
          <w:b/>
          <w:color w:val="000000"/>
          <w:sz w:val="23"/>
          <w:szCs w:val="23"/>
        </w:rPr>
        <w:t>4.1</w:t>
      </w:r>
      <w:r w:rsidRPr="0052048D">
        <w:rPr>
          <w:rFonts w:cs="Arial"/>
          <w:b/>
          <w:color w:val="000000"/>
          <w:sz w:val="23"/>
          <w:szCs w:val="23"/>
        </w:rPr>
        <w:tab/>
      </w:r>
      <w:r w:rsidR="00FD35AC" w:rsidRPr="0052048D">
        <w:rPr>
          <w:rFonts w:cs="Arial"/>
          <w:b/>
          <w:color w:val="000000"/>
          <w:sz w:val="23"/>
          <w:szCs w:val="23"/>
        </w:rPr>
        <w:t xml:space="preserve">All staff and visitors </w:t>
      </w:r>
      <w:r w:rsidR="00B26A85" w:rsidRPr="0052048D">
        <w:rPr>
          <w:rFonts w:cs="Arial"/>
          <w:b/>
          <w:color w:val="000000"/>
          <w:sz w:val="23"/>
          <w:szCs w:val="23"/>
        </w:rPr>
        <w:t xml:space="preserve">will be </w:t>
      </w:r>
      <w:r w:rsidR="00FD35AC" w:rsidRPr="0052048D">
        <w:rPr>
          <w:rFonts w:cs="Arial"/>
          <w:b/>
          <w:color w:val="000000"/>
          <w:sz w:val="23"/>
          <w:szCs w:val="23"/>
        </w:rPr>
        <w:t xml:space="preserve">familiar with this safeguarding </w:t>
      </w:r>
      <w:r w:rsidR="003C18FF" w:rsidRPr="0052048D">
        <w:rPr>
          <w:rFonts w:cs="Arial"/>
          <w:b/>
          <w:color w:val="000000"/>
          <w:sz w:val="23"/>
          <w:szCs w:val="23"/>
        </w:rPr>
        <w:t>policy</w:t>
      </w:r>
    </w:p>
    <w:p w14:paraId="54E50DA0" w14:textId="77777777" w:rsidR="00B26A85" w:rsidRPr="0052048D" w:rsidRDefault="00B26A85" w:rsidP="00565042">
      <w:pPr>
        <w:autoSpaceDE w:val="0"/>
        <w:autoSpaceDN w:val="0"/>
        <w:adjustRightInd w:val="0"/>
        <w:spacing w:after="0" w:line="240" w:lineRule="auto"/>
        <w:ind w:left="-567" w:right="-613"/>
        <w:rPr>
          <w:rFonts w:cs="Arial"/>
          <w:color w:val="000000"/>
          <w:sz w:val="23"/>
          <w:szCs w:val="23"/>
        </w:rPr>
      </w:pPr>
    </w:p>
    <w:p w14:paraId="72489A00" w14:textId="430AE14B" w:rsidR="00B01D0E" w:rsidRPr="0052048D" w:rsidRDefault="00B01D0E" w:rsidP="00565042">
      <w:pPr>
        <w:pStyle w:val="ListParagraph"/>
        <w:numPr>
          <w:ilvl w:val="0"/>
          <w:numId w:val="5"/>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 xml:space="preserve">Staff </w:t>
      </w:r>
      <w:r w:rsidR="00B26A85" w:rsidRPr="0052048D">
        <w:rPr>
          <w:rFonts w:cs="Arial"/>
          <w:color w:val="000000"/>
          <w:sz w:val="23"/>
          <w:szCs w:val="23"/>
        </w:rPr>
        <w:t xml:space="preserve">will </w:t>
      </w:r>
      <w:r w:rsidRPr="0052048D">
        <w:rPr>
          <w:rFonts w:cs="Arial"/>
          <w:color w:val="000000"/>
          <w:sz w:val="23"/>
          <w:szCs w:val="23"/>
        </w:rPr>
        <w:t xml:space="preserve">have </w:t>
      </w:r>
      <w:r w:rsidR="00B26A85" w:rsidRPr="0052048D">
        <w:rPr>
          <w:rFonts w:cs="Arial"/>
          <w:color w:val="000000"/>
          <w:sz w:val="23"/>
          <w:szCs w:val="23"/>
        </w:rPr>
        <w:t>access to, a copy of</w:t>
      </w:r>
      <w:r w:rsidR="00576EBF" w:rsidRPr="0052048D">
        <w:rPr>
          <w:rFonts w:cs="Arial"/>
          <w:color w:val="000000"/>
          <w:sz w:val="23"/>
          <w:szCs w:val="23"/>
        </w:rPr>
        <w:t>,</w:t>
      </w:r>
      <w:r w:rsidR="00B26A85" w:rsidRPr="0052048D">
        <w:rPr>
          <w:rFonts w:cs="Arial"/>
          <w:color w:val="000000"/>
          <w:sz w:val="23"/>
          <w:szCs w:val="23"/>
        </w:rPr>
        <w:t xml:space="preserve"> and be well versed in our Child Protection </w:t>
      </w:r>
      <w:r w:rsidR="00961F76" w:rsidRPr="0052048D">
        <w:rPr>
          <w:rFonts w:cs="Arial"/>
          <w:color w:val="000000"/>
          <w:sz w:val="23"/>
          <w:szCs w:val="23"/>
        </w:rPr>
        <w:t>Policy,</w:t>
      </w:r>
      <w:r w:rsidR="00B26A85" w:rsidRPr="0052048D">
        <w:rPr>
          <w:rFonts w:cs="Arial"/>
          <w:color w:val="000000"/>
          <w:sz w:val="23"/>
          <w:szCs w:val="23"/>
        </w:rPr>
        <w:t xml:space="preserve"> which will also form part of their induction and revisited </w:t>
      </w:r>
      <w:r w:rsidR="003304FD" w:rsidRPr="0052048D">
        <w:rPr>
          <w:rFonts w:cs="Arial"/>
          <w:color w:val="000000"/>
          <w:sz w:val="23"/>
          <w:szCs w:val="23"/>
        </w:rPr>
        <w:t xml:space="preserve">annually </w:t>
      </w:r>
      <w:r w:rsidR="00B26A85" w:rsidRPr="0052048D">
        <w:rPr>
          <w:rFonts w:cs="Arial"/>
          <w:color w:val="000000"/>
          <w:sz w:val="23"/>
          <w:szCs w:val="23"/>
        </w:rPr>
        <w:t xml:space="preserve">through Whole School </w:t>
      </w:r>
      <w:r w:rsidR="00704DE4" w:rsidRPr="0052048D">
        <w:rPr>
          <w:rFonts w:cs="Arial"/>
          <w:color w:val="000000"/>
          <w:sz w:val="23"/>
          <w:szCs w:val="23"/>
        </w:rPr>
        <w:t xml:space="preserve">Safeguarding </w:t>
      </w:r>
      <w:r w:rsidR="00B26A85" w:rsidRPr="0052048D">
        <w:rPr>
          <w:rFonts w:cs="Arial"/>
          <w:color w:val="000000"/>
          <w:sz w:val="23"/>
          <w:szCs w:val="23"/>
        </w:rPr>
        <w:t xml:space="preserve">Training. </w:t>
      </w:r>
    </w:p>
    <w:p w14:paraId="6648DAE6" w14:textId="4AC1DF57" w:rsidR="00B01D0E" w:rsidRPr="0052048D" w:rsidRDefault="00FD35AC" w:rsidP="00565042">
      <w:pPr>
        <w:pStyle w:val="ListParagraph"/>
        <w:numPr>
          <w:ilvl w:val="0"/>
          <w:numId w:val="5"/>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 xml:space="preserve">Be subject to Safer Recruitment processes and checks, whether they are new staff, supply staff, contractors, volunteers </w:t>
      </w:r>
      <w:r w:rsidR="00961F76" w:rsidRPr="0052048D">
        <w:rPr>
          <w:rFonts w:cs="Arial"/>
          <w:color w:val="000000"/>
          <w:sz w:val="23"/>
          <w:szCs w:val="23"/>
        </w:rPr>
        <w:t>etc.</w:t>
      </w:r>
    </w:p>
    <w:p w14:paraId="14028EC9" w14:textId="77F29F16" w:rsidR="00FD35AC" w:rsidRPr="0052048D" w:rsidRDefault="00B01D0E" w:rsidP="00565042">
      <w:pPr>
        <w:numPr>
          <w:ilvl w:val="0"/>
          <w:numId w:val="6"/>
        </w:numPr>
        <w:tabs>
          <w:tab w:val="num" w:pos="1080"/>
        </w:tabs>
        <w:spacing w:after="0" w:line="240" w:lineRule="auto"/>
        <w:ind w:left="153"/>
        <w:rPr>
          <w:sz w:val="23"/>
          <w:szCs w:val="23"/>
        </w:rPr>
      </w:pPr>
      <w:r w:rsidRPr="0052048D">
        <w:rPr>
          <w:rFonts w:cs="Arial"/>
          <w:color w:val="000000"/>
          <w:sz w:val="23"/>
          <w:szCs w:val="23"/>
        </w:rPr>
        <w:t xml:space="preserve">For those </w:t>
      </w:r>
      <w:r w:rsidRPr="0052048D">
        <w:rPr>
          <w:sz w:val="23"/>
          <w:szCs w:val="23"/>
        </w:rPr>
        <w:t>regular external visitors/providers such as cleaners</w:t>
      </w:r>
      <w:r w:rsidR="00D57ACA" w:rsidRPr="0052048D">
        <w:rPr>
          <w:sz w:val="23"/>
          <w:szCs w:val="23"/>
        </w:rPr>
        <w:t xml:space="preserve"> and</w:t>
      </w:r>
      <w:r w:rsidRPr="0052048D">
        <w:rPr>
          <w:sz w:val="23"/>
          <w:szCs w:val="23"/>
        </w:rPr>
        <w:t xml:space="preserve"> caterers</w:t>
      </w:r>
      <w:r w:rsidR="00D57ACA" w:rsidRPr="0052048D">
        <w:rPr>
          <w:sz w:val="23"/>
          <w:szCs w:val="23"/>
        </w:rPr>
        <w:t>;</w:t>
      </w:r>
      <w:r w:rsidRPr="0052048D">
        <w:rPr>
          <w:sz w:val="23"/>
          <w:szCs w:val="23"/>
        </w:rPr>
        <w:t xml:space="preserve"> </w:t>
      </w:r>
      <w:r w:rsidR="00B26A85" w:rsidRPr="0052048D">
        <w:rPr>
          <w:sz w:val="23"/>
          <w:szCs w:val="23"/>
        </w:rPr>
        <w:t xml:space="preserve">to </w:t>
      </w:r>
      <w:r w:rsidRPr="0052048D">
        <w:rPr>
          <w:sz w:val="23"/>
          <w:szCs w:val="23"/>
        </w:rPr>
        <w:t xml:space="preserve">have shown the school a copy of their H &amp; S and Child Protection </w:t>
      </w:r>
      <w:r w:rsidR="00B26A85" w:rsidRPr="0052048D">
        <w:rPr>
          <w:sz w:val="23"/>
          <w:szCs w:val="23"/>
        </w:rPr>
        <w:t>G</w:t>
      </w:r>
      <w:r w:rsidRPr="0052048D">
        <w:rPr>
          <w:sz w:val="23"/>
          <w:szCs w:val="23"/>
        </w:rPr>
        <w:t xml:space="preserve">uidelines as best practice and where applicable; and that the school has a statement in main reception notifying external visitors who the </w:t>
      </w:r>
      <w:r w:rsidR="00961F76" w:rsidRPr="0052048D">
        <w:rPr>
          <w:sz w:val="23"/>
          <w:szCs w:val="23"/>
        </w:rPr>
        <w:t>schools</w:t>
      </w:r>
      <w:r w:rsidRPr="0052048D">
        <w:rPr>
          <w:sz w:val="23"/>
          <w:szCs w:val="23"/>
        </w:rPr>
        <w:t xml:space="preserve"> DS</w:t>
      </w:r>
      <w:r w:rsidR="00D57ACA" w:rsidRPr="0052048D">
        <w:rPr>
          <w:sz w:val="23"/>
          <w:szCs w:val="23"/>
        </w:rPr>
        <w:t>L</w:t>
      </w:r>
      <w:r w:rsidRPr="0052048D">
        <w:rPr>
          <w:sz w:val="23"/>
          <w:szCs w:val="23"/>
        </w:rPr>
        <w:t xml:space="preserve"> is and what to do if they have any concerns about a child's </w:t>
      </w:r>
      <w:r w:rsidR="00961F76" w:rsidRPr="0052048D">
        <w:rPr>
          <w:sz w:val="23"/>
          <w:szCs w:val="23"/>
        </w:rPr>
        <w:t>welfare.</w:t>
      </w:r>
    </w:p>
    <w:p w14:paraId="412C77B5" w14:textId="48D0A6D8" w:rsidR="00FD35AC" w:rsidRPr="0052048D" w:rsidRDefault="00FD35AC" w:rsidP="006E25BF">
      <w:pPr>
        <w:pStyle w:val="ListParagraph"/>
        <w:numPr>
          <w:ilvl w:val="0"/>
          <w:numId w:val="5"/>
        </w:numPr>
        <w:autoSpaceDE w:val="0"/>
        <w:autoSpaceDN w:val="0"/>
        <w:adjustRightInd w:val="0"/>
        <w:spacing w:after="36" w:line="240" w:lineRule="auto"/>
        <w:ind w:right="-613"/>
        <w:rPr>
          <w:rFonts w:cs="Arial"/>
          <w:color w:val="000000"/>
          <w:sz w:val="23"/>
          <w:szCs w:val="23"/>
        </w:rPr>
      </w:pPr>
      <w:r w:rsidRPr="0052048D">
        <w:rPr>
          <w:rFonts w:cs="Arial"/>
          <w:color w:val="000000"/>
          <w:sz w:val="23"/>
          <w:szCs w:val="23"/>
        </w:rPr>
        <w:t xml:space="preserve">Be involved in the implementation of individual education programmes, integrated support plans, child in need plans and interagency child protection </w:t>
      </w:r>
      <w:r w:rsidR="00961F76" w:rsidRPr="0052048D">
        <w:rPr>
          <w:rFonts w:cs="Arial"/>
          <w:color w:val="000000"/>
          <w:sz w:val="23"/>
          <w:szCs w:val="23"/>
        </w:rPr>
        <w:t>plans.</w:t>
      </w:r>
      <w:r w:rsidRPr="0052048D">
        <w:rPr>
          <w:rFonts w:cs="Arial"/>
          <w:color w:val="000000"/>
          <w:sz w:val="23"/>
          <w:szCs w:val="23"/>
        </w:rPr>
        <w:t xml:space="preserve"> </w:t>
      </w:r>
    </w:p>
    <w:p w14:paraId="61F9278E" w14:textId="53C417E5" w:rsidR="00FD35AC" w:rsidRPr="0052048D" w:rsidRDefault="00FD35AC" w:rsidP="006E25BF">
      <w:pPr>
        <w:pStyle w:val="ListParagraph"/>
        <w:numPr>
          <w:ilvl w:val="0"/>
          <w:numId w:val="5"/>
        </w:numPr>
        <w:autoSpaceDE w:val="0"/>
        <w:autoSpaceDN w:val="0"/>
        <w:adjustRightInd w:val="0"/>
        <w:spacing w:after="36" w:line="240" w:lineRule="auto"/>
        <w:ind w:right="-613"/>
        <w:rPr>
          <w:rFonts w:cs="Arial"/>
          <w:color w:val="000000"/>
          <w:sz w:val="23"/>
          <w:szCs w:val="23"/>
        </w:rPr>
      </w:pPr>
      <w:r w:rsidRPr="0052048D">
        <w:rPr>
          <w:rFonts w:cs="Arial"/>
          <w:color w:val="000000"/>
          <w:sz w:val="23"/>
          <w:szCs w:val="23"/>
        </w:rPr>
        <w:t>Be alert to signs and indicators of possible abuse (</w:t>
      </w:r>
      <w:r w:rsidRPr="007168C4">
        <w:rPr>
          <w:rFonts w:cs="Arial"/>
          <w:b/>
          <w:bCs/>
          <w:color w:val="000000"/>
          <w:sz w:val="23"/>
          <w:szCs w:val="23"/>
        </w:rPr>
        <w:t>Appendix</w:t>
      </w:r>
      <w:r w:rsidR="008736D5" w:rsidRPr="007168C4">
        <w:rPr>
          <w:rFonts w:cs="Arial"/>
          <w:b/>
          <w:bCs/>
          <w:color w:val="000000"/>
          <w:sz w:val="23"/>
          <w:szCs w:val="23"/>
        </w:rPr>
        <w:t xml:space="preserve"> </w:t>
      </w:r>
      <w:r w:rsidR="007168C4" w:rsidRPr="007168C4">
        <w:rPr>
          <w:rFonts w:cs="Arial"/>
          <w:b/>
          <w:bCs/>
          <w:color w:val="000000"/>
          <w:sz w:val="23"/>
          <w:szCs w:val="23"/>
        </w:rPr>
        <w:t>A</w:t>
      </w:r>
      <w:r w:rsidR="00B01D0E" w:rsidRPr="0052048D">
        <w:rPr>
          <w:rFonts w:cs="Arial"/>
          <w:color w:val="000000"/>
          <w:sz w:val="23"/>
          <w:szCs w:val="23"/>
        </w:rPr>
        <w:t xml:space="preserve">) </w:t>
      </w:r>
    </w:p>
    <w:p w14:paraId="2AED38F0" w14:textId="5866CEED" w:rsidR="000C653E" w:rsidRPr="0052048D" w:rsidRDefault="000C653E" w:rsidP="006E25BF">
      <w:pPr>
        <w:pStyle w:val="ListParagraph"/>
        <w:numPr>
          <w:ilvl w:val="0"/>
          <w:numId w:val="5"/>
        </w:numPr>
        <w:autoSpaceDE w:val="0"/>
        <w:autoSpaceDN w:val="0"/>
        <w:adjustRightInd w:val="0"/>
        <w:spacing w:after="36" w:line="240" w:lineRule="auto"/>
        <w:ind w:right="-613"/>
        <w:rPr>
          <w:rFonts w:cs="Arial"/>
          <w:color w:val="000000"/>
          <w:sz w:val="23"/>
          <w:szCs w:val="23"/>
        </w:rPr>
      </w:pPr>
      <w:r w:rsidRPr="0052048D">
        <w:rPr>
          <w:rFonts w:cs="Arial"/>
          <w:color w:val="000000"/>
          <w:sz w:val="23"/>
          <w:szCs w:val="23"/>
        </w:rPr>
        <w:t xml:space="preserve">Staff understand that ‘harm’ can including ‘witnessing harm to others’ for example cases of domestic </w:t>
      </w:r>
      <w:r w:rsidR="00961F76" w:rsidRPr="0052048D">
        <w:rPr>
          <w:rFonts w:cs="Arial"/>
          <w:color w:val="000000"/>
          <w:sz w:val="23"/>
          <w:szCs w:val="23"/>
        </w:rPr>
        <w:t>abuse.</w:t>
      </w:r>
    </w:p>
    <w:p w14:paraId="2E6F5365" w14:textId="0183FE49" w:rsidR="00FD35AC" w:rsidRPr="0052048D" w:rsidRDefault="00FD35AC" w:rsidP="006E25BF">
      <w:pPr>
        <w:pStyle w:val="ListParagraph"/>
        <w:numPr>
          <w:ilvl w:val="0"/>
          <w:numId w:val="5"/>
        </w:numPr>
        <w:autoSpaceDE w:val="0"/>
        <w:autoSpaceDN w:val="0"/>
        <w:adjustRightInd w:val="0"/>
        <w:spacing w:after="36" w:line="240" w:lineRule="auto"/>
        <w:ind w:right="-613"/>
        <w:rPr>
          <w:rFonts w:cs="Arial"/>
          <w:color w:val="000000"/>
          <w:sz w:val="23"/>
          <w:szCs w:val="23"/>
        </w:rPr>
      </w:pPr>
      <w:r w:rsidRPr="0052048D">
        <w:rPr>
          <w:rFonts w:cs="Arial"/>
          <w:color w:val="000000"/>
          <w:sz w:val="23"/>
          <w:szCs w:val="23"/>
        </w:rPr>
        <w:t>Record concerns</w:t>
      </w:r>
      <w:r w:rsidR="00D57ACA" w:rsidRPr="0052048D">
        <w:rPr>
          <w:rFonts w:cs="Arial"/>
          <w:color w:val="000000"/>
          <w:sz w:val="23"/>
          <w:szCs w:val="23"/>
        </w:rPr>
        <w:t>/disclosures</w:t>
      </w:r>
      <w:r w:rsidRPr="0052048D">
        <w:rPr>
          <w:rFonts w:cs="Arial"/>
          <w:color w:val="000000"/>
          <w:sz w:val="23"/>
          <w:szCs w:val="23"/>
        </w:rPr>
        <w:t xml:space="preserve"> and give the record to the </w:t>
      </w:r>
      <w:r w:rsidR="00961F76" w:rsidRPr="0052048D">
        <w:rPr>
          <w:rFonts w:cs="Arial"/>
          <w:color w:val="000000"/>
          <w:sz w:val="23"/>
          <w:szCs w:val="23"/>
        </w:rPr>
        <w:t>DSL.</w:t>
      </w:r>
      <w:r w:rsidRPr="0052048D">
        <w:rPr>
          <w:rFonts w:cs="Arial"/>
          <w:color w:val="000000"/>
          <w:sz w:val="23"/>
          <w:szCs w:val="23"/>
        </w:rPr>
        <w:t xml:space="preserve"> </w:t>
      </w:r>
    </w:p>
    <w:p w14:paraId="7FDF173D" w14:textId="2ECDBCC7" w:rsidR="00B26A85" w:rsidRPr="0052048D" w:rsidRDefault="00FD35AC" w:rsidP="006E25BF">
      <w:pPr>
        <w:pStyle w:val="ListParagraph"/>
        <w:numPr>
          <w:ilvl w:val="0"/>
          <w:numId w:val="5"/>
        </w:numPr>
        <w:autoSpaceDE w:val="0"/>
        <w:autoSpaceDN w:val="0"/>
        <w:adjustRightInd w:val="0"/>
        <w:spacing w:after="0" w:line="240" w:lineRule="auto"/>
        <w:ind w:right="-613"/>
        <w:rPr>
          <w:sz w:val="23"/>
          <w:szCs w:val="23"/>
        </w:rPr>
      </w:pPr>
      <w:r w:rsidRPr="0052048D">
        <w:rPr>
          <w:rFonts w:cs="Arial"/>
          <w:color w:val="000000"/>
          <w:sz w:val="23"/>
          <w:szCs w:val="23"/>
        </w:rPr>
        <w:lastRenderedPageBreak/>
        <w:t xml:space="preserve">Deal with a disclosure of abuse from a child in line with </w:t>
      </w:r>
      <w:r w:rsidR="00897118" w:rsidRPr="0052048D">
        <w:rPr>
          <w:rFonts w:cs="Arial"/>
          <w:color w:val="000000"/>
          <w:sz w:val="23"/>
          <w:szCs w:val="23"/>
        </w:rPr>
        <w:t xml:space="preserve">our school procedures; informing the DSL </w:t>
      </w:r>
      <w:r w:rsidR="00961F76" w:rsidRPr="0052048D">
        <w:rPr>
          <w:rFonts w:cs="Arial"/>
          <w:color w:val="000000"/>
          <w:sz w:val="23"/>
          <w:szCs w:val="23"/>
        </w:rPr>
        <w:t>immediately and</w:t>
      </w:r>
      <w:r w:rsidRPr="0052048D">
        <w:rPr>
          <w:rFonts w:cs="Arial"/>
          <w:color w:val="000000"/>
          <w:sz w:val="23"/>
          <w:szCs w:val="23"/>
        </w:rPr>
        <w:t xml:space="preserve"> provide a written account as soon as possible. </w:t>
      </w:r>
      <w:r w:rsidR="00576EBF" w:rsidRPr="0052048D">
        <w:rPr>
          <w:rFonts w:cs="Arial"/>
          <w:color w:val="000000"/>
          <w:sz w:val="23"/>
          <w:szCs w:val="23"/>
        </w:rPr>
        <w:t xml:space="preserve"> This includes making the appropriate contact with children’s social care</w:t>
      </w:r>
      <w:r w:rsidR="00D57ACA" w:rsidRPr="0052048D">
        <w:rPr>
          <w:rFonts w:cs="Arial"/>
          <w:color w:val="000000"/>
          <w:sz w:val="23"/>
          <w:szCs w:val="23"/>
        </w:rPr>
        <w:t xml:space="preserve"> (DSL)</w:t>
      </w:r>
      <w:r w:rsidR="00576EBF" w:rsidRPr="0052048D">
        <w:rPr>
          <w:rFonts w:cs="Arial"/>
          <w:color w:val="000000"/>
          <w:sz w:val="23"/>
          <w:szCs w:val="23"/>
        </w:rPr>
        <w:t>.</w:t>
      </w:r>
    </w:p>
    <w:p w14:paraId="34AE009B" w14:textId="5B5030F9" w:rsidR="001E62C4" w:rsidRDefault="00961220" w:rsidP="00405F2C">
      <w:pPr>
        <w:pStyle w:val="ListParagraph"/>
        <w:numPr>
          <w:ilvl w:val="0"/>
          <w:numId w:val="5"/>
        </w:numPr>
        <w:autoSpaceDE w:val="0"/>
        <w:autoSpaceDN w:val="0"/>
        <w:adjustRightInd w:val="0"/>
        <w:spacing w:after="0" w:line="240" w:lineRule="auto"/>
        <w:ind w:right="-613"/>
        <w:rPr>
          <w:rFonts w:cs="Arial"/>
          <w:color w:val="000000"/>
          <w:sz w:val="23"/>
          <w:szCs w:val="23"/>
        </w:rPr>
      </w:pPr>
      <w:r w:rsidRPr="007168C4">
        <w:rPr>
          <w:rFonts w:cs="Arial"/>
          <w:color w:val="000000"/>
          <w:sz w:val="23"/>
          <w:szCs w:val="23"/>
        </w:rPr>
        <w:t>Record safeguarding information using school procedures whether electronic or in paper form</w:t>
      </w:r>
      <w:r w:rsidR="001E62C4" w:rsidRPr="007168C4">
        <w:rPr>
          <w:rFonts w:cs="Arial"/>
          <w:color w:val="000000"/>
          <w:sz w:val="23"/>
          <w:szCs w:val="23"/>
        </w:rPr>
        <w:t xml:space="preserve"> </w:t>
      </w:r>
    </w:p>
    <w:p w14:paraId="28377624" w14:textId="77777777" w:rsidR="007168C4" w:rsidRPr="007168C4" w:rsidRDefault="007168C4" w:rsidP="007168C4">
      <w:pPr>
        <w:pStyle w:val="ListParagraph"/>
        <w:autoSpaceDE w:val="0"/>
        <w:autoSpaceDN w:val="0"/>
        <w:adjustRightInd w:val="0"/>
        <w:spacing w:after="0" w:line="240" w:lineRule="auto"/>
        <w:ind w:left="153" w:right="-613"/>
        <w:rPr>
          <w:rFonts w:cs="Arial"/>
          <w:color w:val="000000"/>
          <w:sz w:val="23"/>
          <w:szCs w:val="23"/>
        </w:rPr>
      </w:pPr>
    </w:p>
    <w:p w14:paraId="254241CA" w14:textId="0BDBB524" w:rsidR="001E62C4" w:rsidRPr="0052048D" w:rsidRDefault="001E62C4" w:rsidP="001E62C4">
      <w:pPr>
        <w:pStyle w:val="ListParagraph"/>
        <w:autoSpaceDE w:val="0"/>
        <w:autoSpaceDN w:val="0"/>
        <w:adjustRightInd w:val="0"/>
        <w:spacing w:after="0" w:line="240" w:lineRule="auto"/>
        <w:ind w:left="-567" w:right="-613"/>
        <w:rPr>
          <w:rFonts w:cs="Arial"/>
          <w:b/>
          <w:bCs/>
          <w:color w:val="000000"/>
          <w:sz w:val="23"/>
          <w:szCs w:val="23"/>
        </w:rPr>
      </w:pPr>
      <w:r w:rsidRPr="0052048D">
        <w:rPr>
          <w:rFonts w:cs="Arial"/>
          <w:b/>
          <w:bCs/>
          <w:color w:val="000000"/>
          <w:sz w:val="23"/>
          <w:szCs w:val="23"/>
        </w:rPr>
        <w:t xml:space="preserve">4.2 </w:t>
      </w:r>
      <w:r w:rsidRPr="0052048D">
        <w:rPr>
          <w:rFonts w:cs="Arial"/>
          <w:b/>
          <w:bCs/>
          <w:color w:val="000000"/>
          <w:sz w:val="23"/>
          <w:szCs w:val="23"/>
        </w:rPr>
        <w:tab/>
        <w:t xml:space="preserve">Reporting concerns </w:t>
      </w:r>
    </w:p>
    <w:p w14:paraId="06C0DA88" w14:textId="2F8C4C94" w:rsidR="001E62C4" w:rsidRPr="0052048D" w:rsidRDefault="001E62C4" w:rsidP="001E62C4">
      <w:pPr>
        <w:pStyle w:val="ListParagraph"/>
        <w:autoSpaceDE w:val="0"/>
        <w:autoSpaceDN w:val="0"/>
        <w:adjustRightInd w:val="0"/>
        <w:spacing w:after="0" w:line="240" w:lineRule="auto"/>
        <w:ind w:left="-567" w:right="-613"/>
        <w:rPr>
          <w:rFonts w:cs="Arial"/>
          <w:b/>
          <w:bCs/>
          <w:color w:val="000000"/>
          <w:sz w:val="23"/>
          <w:szCs w:val="23"/>
        </w:rPr>
      </w:pPr>
    </w:p>
    <w:p w14:paraId="02A36861" w14:textId="5EF1A9C3" w:rsidR="00DA6348" w:rsidRDefault="00784F2B" w:rsidP="001E62C4">
      <w:pPr>
        <w:pStyle w:val="ListParagraph"/>
        <w:autoSpaceDE w:val="0"/>
        <w:autoSpaceDN w:val="0"/>
        <w:adjustRightInd w:val="0"/>
        <w:spacing w:after="0" w:line="240" w:lineRule="auto"/>
        <w:ind w:left="-567" w:right="-613"/>
      </w:pPr>
      <w:r>
        <w:t>In our school, if a staff member or visitor needs to make a referral to our Designated Safeguarding Lead (DSL), the following steps are taken:</w:t>
      </w:r>
    </w:p>
    <w:p w14:paraId="4547B841" w14:textId="77777777" w:rsidR="009A1526" w:rsidRPr="00FC00CE" w:rsidRDefault="009A1526" w:rsidP="009A1526">
      <w:pPr>
        <w:pStyle w:val="BodyText"/>
        <w:spacing w:before="10"/>
        <w:ind w:right="680"/>
        <w:rPr>
          <w:rFonts w:ascii="Tahoma" w:hAnsi="Tahoma" w:cs="Tahoma"/>
          <w:sz w:val="23"/>
          <w:szCs w:val="23"/>
        </w:rPr>
      </w:pPr>
    </w:p>
    <w:p w14:paraId="6B74621D" w14:textId="77777777" w:rsidR="009A1526" w:rsidRPr="00FC00CE" w:rsidRDefault="009A1526" w:rsidP="009A1526">
      <w:pPr>
        <w:pStyle w:val="ListParagraph"/>
        <w:widowControl w:val="0"/>
        <w:numPr>
          <w:ilvl w:val="2"/>
          <w:numId w:val="56"/>
        </w:numPr>
        <w:tabs>
          <w:tab w:val="left" w:pos="1341"/>
        </w:tabs>
        <w:autoSpaceDE w:val="0"/>
        <w:autoSpaceDN w:val="0"/>
        <w:spacing w:after="0" w:line="240" w:lineRule="auto"/>
        <w:ind w:left="624" w:right="680" w:hanging="361"/>
        <w:contextualSpacing w:val="0"/>
        <w:jc w:val="both"/>
        <w:rPr>
          <w:rFonts w:ascii="Tahoma" w:hAnsi="Tahoma" w:cs="Tahoma"/>
          <w:sz w:val="23"/>
          <w:szCs w:val="23"/>
        </w:rPr>
      </w:pPr>
      <w:r w:rsidRPr="00FC00CE">
        <w:rPr>
          <w:rFonts w:ascii="Tahoma" w:hAnsi="Tahoma" w:cs="Tahoma"/>
          <w:sz w:val="23"/>
          <w:szCs w:val="23"/>
        </w:rPr>
        <w:t>Recognise</w:t>
      </w:r>
    </w:p>
    <w:p w14:paraId="6AE4DDD5" w14:textId="77777777" w:rsidR="009A1526" w:rsidRPr="00FC00CE" w:rsidRDefault="009A1526" w:rsidP="009A1526">
      <w:pPr>
        <w:pStyle w:val="ListParagraph"/>
        <w:widowControl w:val="0"/>
        <w:numPr>
          <w:ilvl w:val="2"/>
          <w:numId w:val="56"/>
        </w:numPr>
        <w:tabs>
          <w:tab w:val="left" w:pos="1341"/>
        </w:tabs>
        <w:autoSpaceDE w:val="0"/>
        <w:autoSpaceDN w:val="0"/>
        <w:spacing w:after="0" w:line="240" w:lineRule="auto"/>
        <w:ind w:left="624" w:right="680" w:hanging="361"/>
        <w:contextualSpacing w:val="0"/>
        <w:jc w:val="both"/>
        <w:rPr>
          <w:rFonts w:ascii="Tahoma" w:hAnsi="Tahoma" w:cs="Tahoma"/>
          <w:sz w:val="23"/>
          <w:szCs w:val="23"/>
        </w:rPr>
      </w:pPr>
      <w:r w:rsidRPr="00FC00CE">
        <w:rPr>
          <w:rFonts w:ascii="Tahoma" w:hAnsi="Tahoma" w:cs="Tahoma"/>
          <w:sz w:val="23"/>
          <w:szCs w:val="23"/>
        </w:rPr>
        <w:t>Respond</w:t>
      </w:r>
    </w:p>
    <w:p w14:paraId="691F1269" w14:textId="77777777" w:rsidR="009A1526" w:rsidRPr="00FC00CE" w:rsidRDefault="009A1526" w:rsidP="009A1526">
      <w:pPr>
        <w:pStyle w:val="ListParagraph"/>
        <w:widowControl w:val="0"/>
        <w:numPr>
          <w:ilvl w:val="2"/>
          <w:numId w:val="56"/>
        </w:numPr>
        <w:tabs>
          <w:tab w:val="left" w:pos="1341"/>
        </w:tabs>
        <w:autoSpaceDE w:val="0"/>
        <w:autoSpaceDN w:val="0"/>
        <w:spacing w:after="0" w:line="240" w:lineRule="auto"/>
        <w:ind w:left="624" w:right="680" w:hanging="361"/>
        <w:contextualSpacing w:val="0"/>
        <w:jc w:val="both"/>
        <w:rPr>
          <w:rFonts w:ascii="Tahoma" w:hAnsi="Tahoma" w:cs="Tahoma"/>
          <w:sz w:val="23"/>
          <w:szCs w:val="23"/>
        </w:rPr>
      </w:pPr>
      <w:r w:rsidRPr="00FC00CE">
        <w:rPr>
          <w:rFonts w:ascii="Tahoma" w:hAnsi="Tahoma" w:cs="Tahoma"/>
          <w:sz w:val="23"/>
          <w:szCs w:val="23"/>
        </w:rPr>
        <w:t xml:space="preserve">Report (To a DSL in person or email </w:t>
      </w:r>
      <w:hyperlink r:id="rId14" w:history="1">
        <w:r w:rsidRPr="00FC00CE">
          <w:rPr>
            <w:rStyle w:val="Hyperlink"/>
            <w:rFonts w:ascii="Tahoma" w:hAnsi="Tahoma" w:cs="Tahoma"/>
            <w:sz w:val="23"/>
            <w:szCs w:val="23"/>
          </w:rPr>
          <w:t>dsl@lia.leicester.sch.uk</w:t>
        </w:r>
      </w:hyperlink>
      <w:r w:rsidRPr="00FC00CE">
        <w:rPr>
          <w:rFonts w:ascii="Tahoma" w:hAnsi="Tahoma" w:cs="Tahoma"/>
          <w:sz w:val="23"/>
          <w:szCs w:val="23"/>
        </w:rPr>
        <w:t xml:space="preserve">) </w:t>
      </w:r>
    </w:p>
    <w:p w14:paraId="681244D9" w14:textId="23B3FF1F" w:rsidR="009A1526" w:rsidRDefault="009A1526" w:rsidP="009A1526">
      <w:pPr>
        <w:pStyle w:val="ListParagraph"/>
        <w:widowControl w:val="0"/>
        <w:numPr>
          <w:ilvl w:val="2"/>
          <w:numId w:val="56"/>
        </w:numPr>
        <w:tabs>
          <w:tab w:val="left" w:pos="1341"/>
        </w:tabs>
        <w:autoSpaceDE w:val="0"/>
        <w:autoSpaceDN w:val="0"/>
        <w:spacing w:after="0" w:line="240" w:lineRule="auto"/>
        <w:ind w:left="624" w:right="680" w:hanging="361"/>
        <w:contextualSpacing w:val="0"/>
        <w:jc w:val="both"/>
        <w:rPr>
          <w:rFonts w:ascii="Tahoma" w:hAnsi="Tahoma" w:cs="Tahoma"/>
          <w:sz w:val="23"/>
          <w:szCs w:val="23"/>
        </w:rPr>
      </w:pPr>
      <w:r w:rsidRPr="00FC00CE">
        <w:rPr>
          <w:rFonts w:ascii="Tahoma" w:hAnsi="Tahoma" w:cs="Tahoma"/>
          <w:sz w:val="23"/>
          <w:szCs w:val="23"/>
        </w:rPr>
        <w:t>Record</w:t>
      </w:r>
      <w:r>
        <w:rPr>
          <w:rFonts w:ascii="Tahoma" w:hAnsi="Tahoma" w:cs="Tahoma"/>
          <w:sz w:val="23"/>
          <w:szCs w:val="23"/>
        </w:rPr>
        <w:t xml:space="preserve"> (All staff to record on the CPOMs, visitors / contract staff can record using the reporting concern forms located in the staff room and admin office)</w:t>
      </w:r>
    </w:p>
    <w:p w14:paraId="387D2B1F" w14:textId="77777777" w:rsidR="009A1526" w:rsidRDefault="009A1526" w:rsidP="009A1526">
      <w:pPr>
        <w:widowControl w:val="0"/>
        <w:tabs>
          <w:tab w:val="left" w:pos="1341"/>
        </w:tabs>
        <w:autoSpaceDE w:val="0"/>
        <w:autoSpaceDN w:val="0"/>
        <w:spacing w:after="0" w:line="240" w:lineRule="auto"/>
        <w:ind w:right="680"/>
        <w:jc w:val="both"/>
        <w:rPr>
          <w:rFonts w:ascii="Tahoma" w:hAnsi="Tahoma" w:cs="Tahoma"/>
          <w:sz w:val="23"/>
          <w:szCs w:val="23"/>
        </w:rPr>
      </w:pPr>
    </w:p>
    <w:p w14:paraId="4105B560" w14:textId="77777777" w:rsidR="009A1526" w:rsidRDefault="009A1526" w:rsidP="009A1526">
      <w:pPr>
        <w:widowControl w:val="0"/>
        <w:tabs>
          <w:tab w:val="left" w:pos="1341"/>
        </w:tabs>
        <w:autoSpaceDE w:val="0"/>
        <w:autoSpaceDN w:val="0"/>
        <w:spacing w:after="0" w:line="240" w:lineRule="auto"/>
        <w:ind w:right="680"/>
        <w:jc w:val="both"/>
        <w:rPr>
          <w:rFonts w:ascii="Tahoma" w:hAnsi="Tahoma" w:cs="Tahoma"/>
          <w:sz w:val="23"/>
          <w:szCs w:val="23"/>
        </w:rPr>
      </w:pPr>
    </w:p>
    <w:p w14:paraId="4F6A17A2" w14:textId="77777777" w:rsidR="009A1526" w:rsidRPr="009A1526" w:rsidRDefault="009A1526" w:rsidP="009A1526">
      <w:pPr>
        <w:widowControl w:val="0"/>
        <w:tabs>
          <w:tab w:val="left" w:pos="1341"/>
        </w:tabs>
        <w:autoSpaceDE w:val="0"/>
        <w:autoSpaceDN w:val="0"/>
        <w:spacing w:after="0" w:line="240" w:lineRule="auto"/>
        <w:ind w:right="680"/>
        <w:jc w:val="both"/>
        <w:rPr>
          <w:rFonts w:ascii="Tahoma" w:hAnsi="Tahoma" w:cs="Tahoma"/>
          <w:sz w:val="23"/>
          <w:szCs w:val="23"/>
        </w:rPr>
      </w:pPr>
    </w:p>
    <w:p w14:paraId="35858BBF" w14:textId="5A600E3E" w:rsidR="00B26A85" w:rsidRPr="0052048D" w:rsidRDefault="00671B6B" w:rsidP="00B26A85">
      <w:pPr>
        <w:autoSpaceDE w:val="0"/>
        <w:autoSpaceDN w:val="0"/>
        <w:adjustRightInd w:val="0"/>
        <w:spacing w:after="0" w:line="240" w:lineRule="auto"/>
        <w:ind w:left="-567" w:right="-613"/>
        <w:rPr>
          <w:rFonts w:cs="Arial"/>
          <w:b/>
          <w:color w:val="000000"/>
          <w:sz w:val="23"/>
          <w:szCs w:val="23"/>
        </w:rPr>
      </w:pPr>
      <w:r w:rsidRPr="0052048D">
        <w:rPr>
          <w:rFonts w:cs="Arial"/>
          <w:b/>
          <w:color w:val="000000"/>
          <w:sz w:val="23"/>
          <w:szCs w:val="23"/>
        </w:rPr>
        <w:t>4.</w:t>
      </w:r>
      <w:r w:rsidR="00DA6348" w:rsidRPr="0052048D">
        <w:rPr>
          <w:rFonts w:cs="Arial"/>
          <w:b/>
          <w:color w:val="000000"/>
          <w:sz w:val="23"/>
          <w:szCs w:val="23"/>
        </w:rPr>
        <w:t>3</w:t>
      </w:r>
      <w:r w:rsidRPr="0052048D">
        <w:rPr>
          <w:rFonts w:cs="Arial"/>
          <w:b/>
          <w:color w:val="000000"/>
          <w:sz w:val="23"/>
          <w:szCs w:val="23"/>
        </w:rPr>
        <w:tab/>
      </w:r>
      <w:r w:rsidR="00B26A85" w:rsidRPr="0052048D">
        <w:rPr>
          <w:rFonts w:cs="Arial"/>
          <w:b/>
          <w:color w:val="000000"/>
          <w:sz w:val="23"/>
          <w:szCs w:val="23"/>
        </w:rPr>
        <w:t xml:space="preserve">All parents will be familiar with this safeguarding </w:t>
      </w:r>
      <w:r w:rsidR="00961F76" w:rsidRPr="0052048D">
        <w:rPr>
          <w:rFonts w:cs="Arial"/>
          <w:b/>
          <w:color w:val="000000"/>
          <w:sz w:val="23"/>
          <w:szCs w:val="23"/>
        </w:rPr>
        <w:t>policy.</w:t>
      </w:r>
      <w:r w:rsidR="00B26A85" w:rsidRPr="0052048D">
        <w:rPr>
          <w:rFonts w:cs="Arial"/>
          <w:b/>
          <w:color w:val="000000"/>
          <w:sz w:val="23"/>
          <w:szCs w:val="23"/>
        </w:rPr>
        <w:t xml:space="preserve"> </w:t>
      </w:r>
    </w:p>
    <w:p w14:paraId="5F4EE425" w14:textId="77777777" w:rsidR="00B26A85" w:rsidRPr="0052048D" w:rsidRDefault="00B26A85" w:rsidP="00FD35AC">
      <w:pPr>
        <w:spacing w:after="0"/>
        <w:ind w:left="-567" w:right="-613"/>
        <w:rPr>
          <w:sz w:val="23"/>
          <w:szCs w:val="23"/>
        </w:rPr>
      </w:pPr>
    </w:p>
    <w:p w14:paraId="70933D66" w14:textId="025DEA56" w:rsidR="00B26A85" w:rsidRPr="0052048D" w:rsidRDefault="00F2498A" w:rsidP="006E25BF">
      <w:pPr>
        <w:pStyle w:val="ListParagraph"/>
        <w:numPr>
          <w:ilvl w:val="0"/>
          <w:numId w:val="5"/>
        </w:numPr>
        <w:autoSpaceDE w:val="0"/>
        <w:autoSpaceDN w:val="0"/>
        <w:adjustRightInd w:val="0"/>
        <w:spacing w:after="36" w:line="240" w:lineRule="auto"/>
        <w:ind w:right="-613"/>
        <w:rPr>
          <w:rFonts w:cs="Arial"/>
          <w:color w:val="000000"/>
          <w:sz w:val="23"/>
          <w:szCs w:val="23"/>
        </w:rPr>
      </w:pPr>
      <w:r w:rsidRPr="0052048D">
        <w:rPr>
          <w:rFonts w:cs="Arial"/>
          <w:color w:val="000000"/>
          <w:sz w:val="23"/>
          <w:szCs w:val="23"/>
        </w:rPr>
        <w:t>Parents/Cares will</w:t>
      </w:r>
      <w:r w:rsidR="00B26A85" w:rsidRPr="0052048D">
        <w:rPr>
          <w:rFonts w:cs="Arial"/>
          <w:color w:val="000000"/>
          <w:sz w:val="23"/>
          <w:szCs w:val="23"/>
        </w:rPr>
        <w:t xml:space="preserve"> have access to the Child Protection Policy as part of initial information given to perspective</w:t>
      </w:r>
      <w:r w:rsidR="00897118" w:rsidRPr="0052048D">
        <w:rPr>
          <w:rFonts w:cs="Arial"/>
          <w:color w:val="000000"/>
          <w:sz w:val="23"/>
          <w:szCs w:val="23"/>
        </w:rPr>
        <w:t>/existing</w:t>
      </w:r>
      <w:r w:rsidR="00B26A85" w:rsidRPr="0052048D">
        <w:rPr>
          <w:rFonts w:cs="Arial"/>
          <w:color w:val="000000"/>
          <w:sz w:val="23"/>
          <w:szCs w:val="23"/>
        </w:rPr>
        <w:t xml:space="preserve"> Parents/Carers and </w:t>
      </w:r>
      <w:r w:rsidR="00897118" w:rsidRPr="0052048D">
        <w:rPr>
          <w:rFonts w:cs="Arial"/>
          <w:color w:val="000000"/>
          <w:sz w:val="23"/>
          <w:szCs w:val="23"/>
        </w:rPr>
        <w:t xml:space="preserve">will be available through our </w:t>
      </w:r>
      <w:r w:rsidR="00B26A85" w:rsidRPr="0052048D">
        <w:rPr>
          <w:rFonts w:cs="Arial"/>
          <w:color w:val="000000"/>
          <w:sz w:val="23"/>
          <w:szCs w:val="23"/>
        </w:rPr>
        <w:t>school</w:t>
      </w:r>
      <w:r w:rsidR="00A714FD" w:rsidRPr="0052048D">
        <w:rPr>
          <w:rFonts w:cs="Arial"/>
          <w:color w:val="000000"/>
          <w:sz w:val="23"/>
          <w:szCs w:val="23"/>
        </w:rPr>
        <w:t>’</w:t>
      </w:r>
      <w:r w:rsidR="00B26A85" w:rsidRPr="0052048D">
        <w:rPr>
          <w:rFonts w:cs="Arial"/>
          <w:color w:val="000000"/>
          <w:sz w:val="23"/>
          <w:szCs w:val="23"/>
        </w:rPr>
        <w:t xml:space="preserve">s website.  </w:t>
      </w:r>
      <w:r w:rsidR="00897118" w:rsidRPr="0052048D">
        <w:rPr>
          <w:rFonts w:cs="Arial"/>
          <w:color w:val="000000"/>
          <w:sz w:val="23"/>
          <w:szCs w:val="23"/>
        </w:rPr>
        <w:t>Additional c</w:t>
      </w:r>
      <w:r w:rsidR="00B26A85" w:rsidRPr="0052048D">
        <w:rPr>
          <w:rFonts w:cs="Arial"/>
          <w:color w:val="000000"/>
          <w:sz w:val="23"/>
          <w:szCs w:val="23"/>
        </w:rPr>
        <w:t xml:space="preserve">opies will be issued </w:t>
      </w:r>
      <w:r w:rsidRPr="0052048D">
        <w:rPr>
          <w:rFonts w:cs="Arial"/>
          <w:color w:val="000000"/>
          <w:sz w:val="23"/>
          <w:szCs w:val="23"/>
        </w:rPr>
        <w:t xml:space="preserve">as and when required including notifying parents of changes within the document </w:t>
      </w:r>
      <w:r w:rsidR="003C18FF" w:rsidRPr="0052048D">
        <w:rPr>
          <w:rFonts w:cs="Arial"/>
          <w:color w:val="000000"/>
          <w:sz w:val="23"/>
          <w:szCs w:val="23"/>
        </w:rPr>
        <w:t>i.e.,</w:t>
      </w:r>
      <w:r w:rsidRPr="0052048D">
        <w:rPr>
          <w:rFonts w:cs="Arial"/>
          <w:color w:val="000000"/>
          <w:sz w:val="23"/>
          <w:szCs w:val="23"/>
        </w:rPr>
        <w:t xml:space="preserve"> revised</w:t>
      </w:r>
      <w:r w:rsidR="00D57ACA" w:rsidRPr="0052048D">
        <w:rPr>
          <w:rFonts w:cs="Arial"/>
          <w:color w:val="000000"/>
          <w:sz w:val="23"/>
          <w:szCs w:val="23"/>
        </w:rPr>
        <w:t xml:space="preserve"> annual</w:t>
      </w:r>
      <w:r w:rsidRPr="0052048D">
        <w:rPr>
          <w:rFonts w:cs="Arial"/>
          <w:color w:val="000000"/>
          <w:sz w:val="23"/>
          <w:szCs w:val="23"/>
        </w:rPr>
        <w:t xml:space="preserve"> policy.</w:t>
      </w:r>
    </w:p>
    <w:p w14:paraId="089CBDB6" w14:textId="513AC081" w:rsidR="00F52E64" w:rsidRPr="0052048D" w:rsidRDefault="00F52E64" w:rsidP="003D22D6">
      <w:pPr>
        <w:pStyle w:val="ListParagraph"/>
        <w:numPr>
          <w:ilvl w:val="0"/>
          <w:numId w:val="5"/>
        </w:numPr>
        <w:autoSpaceDE w:val="0"/>
        <w:autoSpaceDN w:val="0"/>
        <w:adjustRightInd w:val="0"/>
        <w:spacing w:after="36" w:line="240" w:lineRule="auto"/>
        <w:ind w:right="-613"/>
        <w:rPr>
          <w:rFonts w:cs="Arial"/>
          <w:color w:val="000000"/>
          <w:sz w:val="23"/>
          <w:szCs w:val="23"/>
        </w:rPr>
      </w:pPr>
      <w:r w:rsidRPr="0052048D">
        <w:rPr>
          <w:rFonts w:cs="Arial"/>
          <w:color w:val="000000"/>
          <w:sz w:val="23"/>
          <w:szCs w:val="23"/>
        </w:rPr>
        <w:t>Parents and carers have the responsibility to inform the school if a child in their care is a young carer.  Our establishment understands the stigma for some parents and carers in raising this, however, we are an inclusive school</w:t>
      </w:r>
      <w:r w:rsidR="00961F76" w:rsidRPr="0052048D">
        <w:rPr>
          <w:rFonts w:cs="Arial"/>
          <w:color w:val="000000"/>
          <w:sz w:val="23"/>
          <w:szCs w:val="23"/>
        </w:rPr>
        <w:t>,</w:t>
      </w:r>
      <w:r w:rsidRPr="0052048D">
        <w:rPr>
          <w:rFonts w:cs="Arial"/>
          <w:color w:val="000000"/>
          <w:sz w:val="23"/>
          <w:szCs w:val="23"/>
        </w:rPr>
        <w:t xml:space="preserve"> and every effort will be made to support the child and family with this. See point 27 of this policy for further information. </w:t>
      </w:r>
      <w:r w:rsidR="00DA6348" w:rsidRPr="0052048D">
        <w:rPr>
          <w:rFonts w:cs="Arial"/>
          <w:color w:val="000000"/>
          <w:sz w:val="23"/>
          <w:szCs w:val="23"/>
        </w:rPr>
        <w:t xml:space="preserve"> </w:t>
      </w:r>
    </w:p>
    <w:p w14:paraId="6500FA2F" w14:textId="77777777" w:rsidR="00DA6348" w:rsidRPr="0052048D" w:rsidRDefault="00DA6348" w:rsidP="00DA6348">
      <w:pPr>
        <w:autoSpaceDE w:val="0"/>
        <w:autoSpaceDN w:val="0"/>
        <w:adjustRightInd w:val="0"/>
        <w:spacing w:after="36" w:line="240" w:lineRule="auto"/>
        <w:ind w:left="-207" w:right="-613"/>
        <w:rPr>
          <w:rFonts w:cs="Arial"/>
          <w:color w:val="000000"/>
          <w:sz w:val="23"/>
          <w:szCs w:val="23"/>
        </w:rPr>
      </w:pPr>
    </w:p>
    <w:p w14:paraId="408F6E77" w14:textId="6D9F0534" w:rsidR="00897118" w:rsidRPr="0052048D" w:rsidRDefault="00671B6B" w:rsidP="00897118">
      <w:pPr>
        <w:autoSpaceDE w:val="0"/>
        <w:autoSpaceDN w:val="0"/>
        <w:adjustRightInd w:val="0"/>
        <w:spacing w:after="0" w:line="240" w:lineRule="auto"/>
        <w:ind w:left="-567" w:right="-613"/>
        <w:rPr>
          <w:rFonts w:cs="Arial"/>
          <w:b/>
          <w:bCs/>
          <w:color w:val="000000"/>
          <w:sz w:val="23"/>
          <w:szCs w:val="23"/>
        </w:rPr>
      </w:pPr>
      <w:r w:rsidRPr="0052048D">
        <w:rPr>
          <w:rFonts w:cs="Arial"/>
          <w:b/>
          <w:bCs/>
          <w:color w:val="000000"/>
          <w:sz w:val="23"/>
          <w:szCs w:val="23"/>
        </w:rPr>
        <w:t>4.</w:t>
      </w:r>
      <w:r w:rsidR="00DA6348" w:rsidRPr="0052048D">
        <w:rPr>
          <w:rFonts w:cs="Arial"/>
          <w:b/>
          <w:bCs/>
          <w:color w:val="000000"/>
          <w:sz w:val="23"/>
          <w:szCs w:val="23"/>
        </w:rPr>
        <w:t>4</w:t>
      </w:r>
      <w:r w:rsidRPr="0052048D">
        <w:rPr>
          <w:rFonts w:cs="Arial"/>
          <w:b/>
          <w:bCs/>
          <w:color w:val="000000"/>
          <w:sz w:val="23"/>
          <w:szCs w:val="23"/>
        </w:rPr>
        <w:tab/>
      </w:r>
      <w:r w:rsidR="00897118" w:rsidRPr="0052048D">
        <w:rPr>
          <w:rFonts w:cs="Arial"/>
          <w:b/>
          <w:bCs/>
          <w:color w:val="000000"/>
          <w:sz w:val="23"/>
          <w:szCs w:val="23"/>
        </w:rPr>
        <w:t xml:space="preserve">Communicating with parents: </w:t>
      </w:r>
    </w:p>
    <w:p w14:paraId="598DB507" w14:textId="77777777" w:rsidR="00897118" w:rsidRPr="0052048D" w:rsidRDefault="00897118" w:rsidP="00897118">
      <w:pPr>
        <w:autoSpaceDE w:val="0"/>
        <w:autoSpaceDN w:val="0"/>
        <w:adjustRightInd w:val="0"/>
        <w:spacing w:after="0" w:line="240" w:lineRule="auto"/>
        <w:ind w:left="-567" w:right="-613"/>
        <w:rPr>
          <w:rFonts w:cs="Arial"/>
          <w:color w:val="000000"/>
          <w:sz w:val="23"/>
          <w:szCs w:val="23"/>
        </w:rPr>
      </w:pPr>
    </w:p>
    <w:p w14:paraId="7BED8CB7" w14:textId="27199833" w:rsidR="00897118" w:rsidRDefault="00672A7E" w:rsidP="00897118">
      <w:pPr>
        <w:autoSpaceDE w:val="0"/>
        <w:autoSpaceDN w:val="0"/>
        <w:adjustRightInd w:val="0"/>
        <w:spacing w:after="0" w:line="240" w:lineRule="auto"/>
        <w:ind w:left="-567" w:right="-613"/>
      </w:pPr>
      <w:r>
        <w:t>In addition to section 4.</w:t>
      </w:r>
      <w:r w:rsidR="0084128C">
        <w:t>3</w:t>
      </w:r>
      <w:r>
        <w:t xml:space="preserve"> above, the following statement is highlighted and provided to parents to ensure they are aware of the school’s responsibilities:</w:t>
      </w:r>
    </w:p>
    <w:p w14:paraId="1495F831" w14:textId="77777777" w:rsidR="00672A7E" w:rsidRPr="0052048D" w:rsidRDefault="00672A7E" w:rsidP="00897118">
      <w:pPr>
        <w:autoSpaceDE w:val="0"/>
        <w:autoSpaceDN w:val="0"/>
        <w:adjustRightInd w:val="0"/>
        <w:spacing w:after="0" w:line="240" w:lineRule="auto"/>
        <w:ind w:left="-567" w:right="-613"/>
        <w:rPr>
          <w:rFonts w:cs="Arial"/>
          <w:color w:val="000000"/>
          <w:sz w:val="23"/>
          <w:szCs w:val="23"/>
        </w:rPr>
      </w:pPr>
    </w:p>
    <w:p w14:paraId="633C4024" w14:textId="55F80661" w:rsidR="00897118" w:rsidRPr="0052048D" w:rsidRDefault="00897118" w:rsidP="00897118">
      <w:pPr>
        <w:autoSpaceDE w:val="0"/>
        <w:autoSpaceDN w:val="0"/>
        <w:adjustRightInd w:val="0"/>
        <w:spacing w:after="0" w:line="240" w:lineRule="auto"/>
        <w:ind w:left="-567" w:right="-613"/>
        <w:rPr>
          <w:rFonts w:cs="Arial"/>
          <w:i/>
          <w:iCs/>
          <w:color w:val="000000"/>
          <w:sz w:val="23"/>
          <w:szCs w:val="23"/>
        </w:rPr>
      </w:pPr>
      <w:r w:rsidRPr="0052048D">
        <w:rPr>
          <w:rFonts w:cs="Arial"/>
          <w:i/>
          <w:iCs/>
          <w:color w:val="000000"/>
          <w:sz w:val="23"/>
          <w:szCs w:val="23"/>
        </w:rPr>
        <w:t>‘</w:t>
      </w:r>
      <w:r w:rsidR="009D503C" w:rsidRPr="0052048D">
        <w:rPr>
          <w:rFonts w:cs="Arial"/>
          <w:i/>
          <w:iCs/>
          <w:color w:val="000000"/>
          <w:sz w:val="23"/>
          <w:szCs w:val="23"/>
        </w:rPr>
        <w:t>Our school</w:t>
      </w:r>
      <w:r w:rsidRPr="0052048D">
        <w:rPr>
          <w:rFonts w:cs="Arial"/>
          <w:i/>
          <w:iCs/>
          <w:color w:val="000000"/>
          <w:sz w:val="23"/>
          <w:szCs w:val="23"/>
        </w:rPr>
        <w:t xml:space="preserve"> ensures children learn in a safe, caring and enriching environment. Children are taught how to keep themselves safe, </w:t>
      </w:r>
      <w:r w:rsidR="00961220" w:rsidRPr="0052048D">
        <w:rPr>
          <w:rFonts w:cs="Arial"/>
          <w:i/>
          <w:iCs/>
          <w:color w:val="000000"/>
          <w:sz w:val="23"/>
          <w:szCs w:val="23"/>
        </w:rPr>
        <w:t xml:space="preserve">on and </w:t>
      </w:r>
      <w:r w:rsidR="004B0952" w:rsidRPr="0052048D">
        <w:rPr>
          <w:rFonts w:cs="Arial"/>
          <w:i/>
          <w:iCs/>
          <w:color w:val="000000"/>
          <w:sz w:val="23"/>
          <w:szCs w:val="23"/>
        </w:rPr>
        <w:t>offline</w:t>
      </w:r>
      <w:r w:rsidR="00961220" w:rsidRPr="0052048D">
        <w:rPr>
          <w:rFonts w:cs="Arial"/>
          <w:i/>
          <w:iCs/>
          <w:color w:val="000000"/>
          <w:sz w:val="23"/>
          <w:szCs w:val="23"/>
        </w:rPr>
        <w:t xml:space="preserve">, </w:t>
      </w:r>
      <w:r w:rsidRPr="0052048D">
        <w:rPr>
          <w:rFonts w:cs="Arial"/>
          <w:i/>
          <w:iCs/>
          <w:color w:val="000000"/>
          <w:sz w:val="23"/>
          <w:szCs w:val="23"/>
        </w:rPr>
        <w:t>to develop positive and healthy relationships</w:t>
      </w:r>
      <w:r w:rsidR="00961220" w:rsidRPr="0052048D">
        <w:rPr>
          <w:rFonts w:cs="Arial"/>
          <w:i/>
          <w:iCs/>
          <w:color w:val="000000"/>
          <w:sz w:val="23"/>
          <w:szCs w:val="23"/>
        </w:rPr>
        <w:t xml:space="preserve"> and</w:t>
      </w:r>
      <w:r w:rsidRPr="0052048D">
        <w:rPr>
          <w:rFonts w:cs="Arial"/>
          <w:i/>
          <w:iCs/>
          <w:color w:val="000000"/>
          <w:sz w:val="23"/>
          <w:szCs w:val="23"/>
        </w:rPr>
        <w:t xml:space="preserve"> how to avoid situations where they might be at risk including by being exploited. </w:t>
      </w:r>
    </w:p>
    <w:p w14:paraId="19758211" w14:textId="77777777" w:rsidR="00897118" w:rsidRPr="0052048D" w:rsidRDefault="00897118" w:rsidP="00897118">
      <w:pPr>
        <w:autoSpaceDE w:val="0"/>
        <w:autoSpaceDN w:val="0"/>
        <w:adjustRightInd w:val="0"/>
        <w:spacing w:after="0" w:line="240" w:lineRule="auto"/>
        <w:ind w:left="-567" w:right="-613"/>
        <w:rPr>
          <w:rFonts w:cs="Arial"/>
          <w:color w:val="000000"/>
          <w:sz w:val="23"/>
          <w:szCs w:val="23"/>
        </w:rPr>
      </w:pPr>
    </w:p>
    <w:p w14:paraId="4C0B899C" w14:textId="6206A7FC" w:rsidR="003B4781" w:rsidRPr="0052048D" w:rsidRDefault="009A1526" w:rsidP="00897118">
      <w:pPr>
        <w:spacing w:after="0"/>
        <w:ind w:left="-567" w:right="-613"/>
        <w:rPr>
          <w:rFonts w:cs="Arial"/>
          <w:i/>
          <w:iCs/>
          <w:color w:val="000000"/>
          <w:sz w:val="23"/>
          <w:szCs w:val="23"/>
        </w:rPr>
      </w:pPr>
      <w:r>
        <w:rPr>
          <w:rFonts w:cs="Arial"/>
          <w:b/>
          <w:i/>
          <w:iCs/>
          <w:color w:val="000000"/>
          <w:sz w:val="23"/>
          <w:szCs w:val="23"/>
        </w:rPr>
        <w:t>Leicester Islamic academy</w:t>
      </w:r>
      <w:r w:rsidR="00897118" w:rsidRPr="0052048D">
        <w:rPr>
          <w:rFonts w:cs="Arial"/>
          <w:b/>
          <w:i/>
          <w:iCs/>
          <w:color w:val="000000"/>
          <w:sz w:val="23"/>
          <w:szCs w:val="23"/>
        </w:rPr>
        <w:t xml:space="preserve"> has a statutory responsibility</w:t>
      </w:r>
      <w:r w:rsidR="00897118" w:rsidRPr="0052048D">
        <w:rPr>
          <w:rFonts w:cs="Arial"/>
          <w:i/>
          <w:iCs/>
          <w:color w:val="000000"/>
          <w:sz w:val="23"/>
          <w:szCs w:val="23"/>
        </w:rPr>
        <w:t xml:space="preserve"> to share any concerns it might have about a child in need of protection with other agencies and in particular police, health and children’s services. School</w:t>
      </w:r>
      <w:r>
        <w:rPr>
          <w:rFonts w:cs="Arial"/>
          <w:i/>
          <w:iCs/>
          <w:color w:val="000000"/>
          <w:sz w:val="23"/>
          <w:szCs w:val="23"/>
        </w:rPr>
        <w:t>s</w:t>
      </w:r>
      <w:r w:rsidR="00897118" w:rsidRPr="0052048D">
        <w:rPr>
          <w:rFonts w:cs="Arial"/>
          <w:i/>
          <w:iCs/>
          <w:color w:val="000000"/>
          <w:sz w:val="23"/>
          <w:szCs w:val="23"/>
        </w:rPr>
        <w:t xml:space="preserve"> are not able to investigate concerns but have a legal duty to refer them. In most instances, the school will be able to inform the parents/carer of its need to make a referral. However, sometimes the school is advised by Children’s Social Care or police that the parent/carer cannot be informed whilst they investigate the matter. We understand the anxiety parents/carers understandably feel when they are not told about any concerns from the outset. The </w:t>
      </w:r>
      <w:r w:rsidR="009D503C" w:rsidRPr="0052048D">
        <w:rPr>
          <w:rFonts w:cs="Arial"/>
          <w:i/>
          <w:iCs/>
          <w:color w:val="000000"/>
          <w:sz w:val="23"/>
          <w:szCs w:val="23"/>
        </w:rPr>
        <w:t>school/college</w:t>
      </w:r>
      <w:r w:rsidR="00897118" w:rsidRPr="0052048D">
        <w:rPr>
          <w:rFonts w:cs="Arial"/>
          <w:i/>
          <w:iCs/>
          <w:color w:val="000000"/>
          <w:sz w:val="23"/>
          <w:szCs w:val="23"/>
        </w:rPr>
        <w:t xml:space="preserve"> follows legislation that aims to act in the </w:t>
      </w:r>
      <w:r w:rsidR="00961220" w:rsidRPr="0052048D">
        <w:rPr>
          <w:rFonts w:cs="Arial"/>
          <w:i/>
          <w:iCs/>
          <w:color w:val="000000"/>
          <w:sz w:val="23"/>
          <w:szCs w:val="23"/>
        </w:rPr>
        <w:t xml:space="preserve">best </w:t>
      </w:r>
      <w:r w:rsidR="00897118" w:rsidRPr="0052048D">
        <w:rPr>
          <w:rFonts w:cs="Arial"/>
          <w:i/>
          <w:iCs/>
          <w:color w:val="000000"/>
          <w:sz w:val="23"/>
          <w:szCs w:val="23"/>
        </w:rPr>
        <w:t xml:space="preserve">interests of the child. </w:t>
      </w:r>
    </w:p>
    <w:p w14:paraId="71AB11CA" w14:textId="2C4402DD" w:rsidR="00C45DB6" w:rsidRPr="0052048D" w:rsidRDefault="00C45DB6" w:rsidP="00897118">
      <w:pPr>
        <w:spacing w:after="0"/>
        <w:ind w:left="-567" w:right="-613"/>
        <w:rPr>
          <w:rFonts w:cs="Arial"/>
          <w:iCs/>
          <w:color w:val="000000"/>
          <w:sz w:val="23"/>
          <w:szCs w:val="23"/>
        </w:rPr>
      </w:pPr>
    </w:p>
    <w:p w14:paraId="4AD676B5" w14:textId="3A60A7BD" w:rsidR="00492085" w:rsidRPr="00A43B63" w:rsidRDefault="00492085" w:rsidP="005A6A11">
      <w:pPr>
        <w:pStyle w:val="ListParagraph"/>
        <w:numPr>
          <w:ilvl w:val="0"/>
          <w:numId w:val="49"/>
        </w:numPr>
        <w:spacing w:after="0"/>
        <w:ind w:left="-284" w:right="-613" w:hanging="283"/>
        <w:jc w:val="both"/>
        <w:rPr>
          <w:rFonts w:cs="Arial"/>
          <w:b/>
          <w:color w:val="000000"/>
          <w:sz w:val="23"/>
          <w:szCs w:val="23"/>
        </w:rPr>
      </w:pPr>
      <w:r w:rsidRPr="00A43B63">
        <w:rPr>
          <w:rStyle w:val="Heading1Char"/>
          <w:rFonts w:eastAsiaTheme="minorHAnsi"/>
        </w:rPr>
        <w:t>Extended school and before and after school activities</w:t>
      </w:r>
      <w:r w:rsidRPr="00A43B63">
        <w:rPr>
          <w:rFonts w:cs="Arial"/>
          <w:b/>
          <w:color w:val="000000"/>
          <w:sz w:val="23"/>
          <w:szCs w:val="23"/>
        </w:rPr>
        <w:t xml:space="preserve"> </w:t>
      </w:r>
    </w:p>
    <w:p w14:paraId="2094CF34" w14:textId="77777777" w:rsidR="00492085" w:rsidRPr="0052048D" w:rsidRDefault="00492085" w:rsidP="00492085">
      <w:pPr>
        <w:spacing w:after="0"/>
        <w:ind w:left="-567" w:right="-613"/>
        <w:jc w:val="both"/>
        <w:rPr>
          <w:rFonts w:cs="Arial"/>
          <w:color w:val="000000"/>
          <w:sz w:val="23"/>
          <w:szCs w:val="23"/>
        </w:rPr>
      </w:pPr>
    </w:p>
    <w:p w14:paraId="07DDC261" w14:textId="77777777" w:rsidR="00492085" w:rsidRPr="0052048D" w:rsidRDefault="00671B6B" w:rsidP="00492085">
      <w:pPr>
        <w:spacing w:after="0" w:line="240" w:lineRule="auto"/>
        <w:ind w:left="-567" w:right="-613"/>
        <w:jc w:val="both"/>
        <w:rPr>
          <w:rFonts w:cs="Arial"/>
          <w:color w:val="000000"/>
          <w:sz w:val="23"/>
          <w:szCs w:val="23"/>
        </w:rPr>
      </w:pPr>
      <w:r w:rsidRPr="0052048D">
        <w:rPr>
          <w:rFonts w:cs="Arial"/>
          <w:color w:val="000000"/>
          <w:sz w:val="23"/>
          <w:szCs w:val="23"/>
        </w:rPr>
        <w:t>5.1</w:t>
      </w:r>
      <w:r w:rsidRPr="0052048D">
        <w:rPr>
          <w:rFonts w:cs="Arial"/>
          <w:color w:val="000000"/>
          <w:sz w:val="23"/>
          <w:szCs w:val="23"/>
        </w:rPr>
        <w:tab/>
      </w:r>
      <w:r w:rsidR="00492085" w:rsidRPr="0052048D">
        <w:rPr>
          <w:rFonts w:cs="Arial"/>
          <w:color w:val="000000"/>
          <w:sz w:val="23"/>
          <w:szCs w:val="23"/>
        </w:rPr>
        <w:t>Where the governing body provides services or activities directly under the supervision or management of school staff, the school’s arrangements for child protection will apply</w:t>
      </w:r>
      <w:r w:rsidRPr="0052048D">
        <w:rPr>
          <w:rFonts w:cs="Arial"/>
          <w:color w:val="000000"/>
          <w:sz w:val="23"/>
          <w:szCs w:val="23"/>
        </w:rPr>
        <w:t>.</w:t>
      </w:r>
      <w:r w:rsidR="00492085" w:rsidRPr="0052048D">
        <w:rPr>
          <w:rFonts w:cs="Arial"/>
          <w:color w:val="000000"/>
          <w:sz w:val="23"/>
          <w:szCs w:val="23"/>
        </w:rPr>
        <w:t xml:space="preserve"> </w:t>
      </w:r>
    </w:p>
    <w:p w14:paraId="6176B776" w14:textId="77777777" w:rsidR="00492085" w:rsidRPr="0052048D" w:rsidRDefault="00492085" w:rsidP="00492085">
      <w:pPr>
        <w:spacing w:after="0"/>
        <w:ind w:left="-567" w:right="-613"/>
        <w:jc w:val="both"/>
        <w:rPr>
          <w:rFonts w:cs="Arial"/>
          <w:color w:val="000000"/>
          <w:sz w:val="23"/>
          <w:szCs w:val="23"/>
        </w:rPr>
      </w:pPr>
    </w:p>
    <w:p w14:paraId="22691ADC" w14:textId="651371A4" w:rsidR="00492085" w:rsidRPr="0052048D" w:rsidRDefault="00671B6B" w:rsidP="00492085">
      <w:pPr>
        <w:spacing w:after="0" w:line="240" w:lineRule="auto"/>
        <w:ind w:left="-567" w:right="-613"/>
        <w:jc w:val="both"/>
        <w:rPr>
          <w:rFonts w:cs="Arial"/>
          <w:color w:val="000000"/>
          <w:sz w:val="23"/>
          <w:szCs w:val="23"/>
        </w:rPr>
      </w:pPr>
      <w:r w:rsidRPr="0052048D">
        <w:rPr>
          <w:rFonts w:cs="Arial"/>
          <w:color w:val="000000"/>
          <w:sz w:val="23"/>
          <w:szCs w:val="23"/>
        </w:rPr>
        <w:lastRenderedPageBreak/>
        <w:t>5.2</w:t>
      </w:r>
      <w:r w:rsidRPr="0052048D">
        <w:rPr>
          <w:rFonts w:cs="Arial"/>
          <w:color w:val="000000"/>
          <w:sz w:val="23"/>
          <w:szCs w:val="23"/>
        </w:rPr>
        <w:tab/>
      </w:r>
      <w:r w:rsidR="00492085" w:rsidRPr="0052048D">
        <w:rPr>
          <w:rFonts w:cs="Arial"/>
          <w:color w:val="000000"/>
          <w:sz w:val="23"/>
          <w:szCs w:val="23"/>
        </w:rPr>
        <w:t xml:space="preserve">Where services or activities are provided separately by another body, the governing body should seek assurance in writing that the body concerned has appropriate policies and procedures in place to safeguard and protect children and there are arrangements to liaise with the school on these matters where </w:t>
      </w:r>
      <w:r w:rsidR="00A627AF" w:rsidRPr="0052048D">
        <w:rPr>
          <w:rFonts w:cs="Arial"/>
          <w:color w:val="000000"/>
          <w:sz w:val="23"/>
          <w:szCs w:val="23"/>
        </w:rPr>
        <w:t>appropriate.</w:t>
      </w:r>
    </w:p>
    <w:p w14:paraId="35384077" w14:textId="77777777" w:rsidR="00492085" w:rsidRPr="0052048D" w:rsidRDefault="00492085" w:rsidP="00492085">
      <w:pPr>
        <w:spacing w:after="0"/>
        <w:ind w:left="-567" w:right="-613"/>
        <w:rPr>
          <w:rFonts w:cs="Arial"/>
          <w:color w:val="000000"/>
          <w:sz w:val="23"/>
          <w:szCs w:val="23"/>
        </w:rPr>
      </w:pPr>
    </w:p>
    <w:p w14:paraId="4A0DE734" w14:textId="5CDB787A" w:rsidR="00704DE4" w:rsidRPr="00A43B63" w:rsidRDefault="00704DE4" w:rsidP="005A6A11">
      <w:pPr>
        <w:pStyle w:val="ListParagraph"/>
        <w:numPr>
          <w:ilvl w:val="0"/>
          <w:numId w:val="49"/>
        </w:numPr>
        <w:spacing w:after="0"/>
        <w:ind w:left="-284" w:right="-613" w:hanging="283"/>
        <w:rPr>
          <w:b/>
          <w:sz w:val="23"/>
          <w:szCs w:val="23"/>
        </w:rPr>
      </w:pPr>
      <w:r w:rsidRPr="00A43B63">
        <w:rPr>
          <w:rStyle w:val="Heading1Char"/>
          <w:rFonts w:eastAsiaTheme="minorHAnsi"/>
        </w:rPr>
        <w:t>Procedures</w:t>
      </w:r>
    </w:p>
    <w:p w14:paraId="126B84CB" w14:textId="77777777" w:rsidR="00704DE4" w:rsidRPr="0052048D" w:rsidRDefault="00704DE4" w:rsidP="00897118">
      <w:pPr>
        <w:spacing w:after="0"/>
        <w:ind w:left="-567" w:right="-613"/>
        <w:rPr>
          <w:sz w:val="23"/>
          <w:szCs w:val="23"/>
        </w:rPr>
      </w:pPr>
    </w:p>
    <w:p w14:paraId="41D21D7D" w14:textId="02FAF0BE" w:rsidR="00704DE4" w:rsidRPr="0052048D" w:rsidRDefault="00671B6B" w:rsidP="00897118">
      <w:pPr>
        <w:spacing w:after="0"/>
        <w:ind w:left="-567" w:right="-613"/>
        <w:rPr>
          <w:sz w:val="23"/>
          <w:szCs w:val="23"/>
        </w:rPr>
      </w:pPr>
      <w:r w:rsidRPr="009A1526">
        <w:rPr>
          <w:sz w:val="23"/>
          <w:szCs w:val="23"/>
        </w:rPr>
        <w:t>6.1</w:t>
      </w:r>
      <w:r w:rsidRPr="009A1526">
        <w:rPr>
          <w:sz w:val="23"/>
          <w:szCs w:val="23"/>
        </w:rPr>
        <w:tab/>
      </w:r>
      <w:r w:rsidR="009A1526">
        <w:rPr>
          <w:sz w:val="23"/>
          <w:szCs w:val="23"/>
        </w:rPr>
        <w:t>Leicester Islamic Academy</w:t>
      </w:r>
      <w:r w:rsidR="00704DE4" w:rsidRPr="0052048D">
        <w:rPr>
          <w:sz w:val="23"/>
          <w:szCs w:val="23"/>
        </w:rPr>
        <w:t xml:space="preserve"> will ensure that:</w:t>
      </w:r>
    </w:p>
    <w:p w14:paraId="34C211AA" w14:textId="77777777" w:rsidR="00704DE4" w:rsidRPr="0052048D" w:rsidRDefault="00704DE4" w:rsidP="00704DE4">
      <w:pPr>
        <w:spacing w:after="0"/>
        <w:ind w:left="-567" w:right="-613"/>
        <w:rPr>
          <w:sz w:val="23"/>
          <w:szCs w:val="23"/>
        </w:rPr>
      </w:pPr>
    </w:p>
    <w:p w14:paraId="142C64A7" w14:textId="77777777" w:rsidR="00704DE4" w:rsidRPr="0052048D" w:rsidRDefault="00704DE4" w:rsidP="006E25BF">
      <w:pPr>
        <w:pStyle w:val="ListParagraph"/>
        <w:numPr>
          <w:ilvl w:val="0"/>
          <w:numId w:val="5"/>
        </w:numPr>
        <w:autoSpaceDE w:val="0"/>
        <w:autoSpaceDN w:val="0"/>
        <w:adjustRightInd w:val="0"/>
        <w:spacing w:after="0" w:line="240" w:lineRule="auto"/>
        <w:rPr>
          <w:rFonts w:cs="Arial"/>
          <w:color w:val="000000"/>
          <w:sz w:val="23"/>
          <w:szCs w:val="23"/>
        </w:rPr>
      </w:pPr>
      <w:r w:rsidRPr="0052048D">
        <w:rPr>
          <w:rFonts w:cs="Arial"/>
          <w:color w:val="000000"/>
          <w:sz w:val="23"/>
          <w:szCs w:val="23"/>
        </w:rPr>
        <w:t xml:space="preserve">The governing body understands and fulfils its safeguarding responsibilities. </w:t>
      </w:r>
    </w:p>
    <w:p w14:paraId="061E0F7F" w14:textId="77777777" w:rsidR="00704DE4" w:rsidRPr="0052048D" w:rsidRDefault="00704DE4" w:rsidP="006E25BF">
      <w:pPr>
        <w:pStyle w:val="ListParagraph"/>
        <w:numPr>
          <w:ilvl w:val="0"/>
          <w:numId w:val="5"/>
        </w:numPr>
        <w:spacing w:after="0"/>
        <w:ind w:right="-613"/>
        <w:rPr>
          <w:rFonts w:cs="Arial"/>
          <w:color w:val="000000"/>
          <w:sz w:val="23"/>
          <w:szCs w:val="23"/>
        </w:rPr>
      </w:pPr>
      <w:r w:rsidRPr="0052048D">
        <w:rPr>
          <w:rFonts w:cs="Arial"/>
          <w:color w:val="000000"/>
          <w:sz w:val="23"/>
          <w:szCs w:val="23"/>
        </w:rPr>
        <w:t>We have a Designated Safeguarding Lead and a Deputy Designated Safeguarding Lead for child protection and safeguarding, who have undertaken DSL training delivered by Safeguarding in Education, Leicester City Council; of which their training will be refreshed every two years.</w:t>
      </w:r>
    </w:p>
    <w:p w14:paraId="4A4530C9" w14:textId="77777777" w:rsidR="00704DE4" w:rsidRPr="0052048D" w:rsidRDefault="00704DE4" w:rsidP="006E25BF">
      <w:pPr>
        <w:pStyle w:val="ListParagraph"/>
        <w:numPr>
          <w:ilvl w:val="0"/>
          <w:numId w:val="5"/>
        </w:numPr>
        <w:spacing w:after="0"/>
        <w:ind w:right="-613"/>
        <w:rPr>
          <w:sz w:val="23"/>
          <w:szCs w:val="23"/>
        </w:rPr>
      </w:pPr>
      <w:r w:rsidRPr="0052048D">
        <w:rPr>
          <w:sz w:val="23"/>
          <w:szCs w:val="23"/>
        </w:rPr>
        <w:t xml:space="preserve">All members of staff are provided with opportunities </w:t>
      </w:r>
      <w:r w:rsidR="00C86F24" w:rsidRPr="0052048D">
        <w:rPr>
          <w:b/>
          <w:sz w:val="23"/>
          <w:szCs w:val="23"/>
        </w:rPr>
        <w:t>annually</w:t>
      </w:r>
      <w:r w:rsidR="00C86F24" w:rsidRPr="0052048D">
        <w:rPr>
          <w:sz w:val="23"/>
          <w:szCs w:val="23"/>
        </w:rPr>
        <w:t xml:space="preserve"> </w:t>
      </w:r>
      <w:r w:rsidRPr="0052048D">
        <w:rPr>
          <w:sz w:val="23"/>
          <w:szCs w:val="23"/>
        </w:rPr>
        <w:t xml:space="preserve">to receive </w:t>
      </w:r>
      <w:r w:rsidR="00F75A42" w:rsidRPr="0052048D">
        <w:rPr>
          <w:sz w:val="23"/>
          <w:szCs w:val="23"/>
        </w:rPr>
        <w:t xml:space="preserve">Safeguarding Training </w:t>
      </w:r>
      <w:r w:rsidRPr="0052048D">
        <w:rPr>
          <w:sz w:val="23"/>
          <w:szCs w:val="23"/>
        </w:rPr>
        <w:t>by the Safeguarding in Education</w:t>
      </w:r>
      <w:r w:rsidR="004A2E86" w:rsidRPr="0052048D">
        <w:rPr>
          <w:sz w:val="23"/>
          <w:szCs w:val="23"/>
        </w:rPr>
        <w:t xml:space="preserve"> team</w:t>
      </w:r>
      <w:r w:rsidRPr="0052048D">
        <w:rPr>
          <w:sz w:val="23"/>
          <w:szCs w:val="23"/>
        </w:rPr>
        <w:t xml:space="preserve"> in order to develop their understanding of </w:t>
      </w:r>
      <w:r w:rsidR="00F75A42" w:rsidRPr="0052048D">
        <w:rPr>
          <w:sz w:val="23"/>
          <w:szCs w:val="23"/>
        </w:rPr>
        <w:t xml:space="preserve">safeguarding and </w:t>
      </w:r>
      <w:r w:rsidRPr="0052048D">
        <w:rPr>
          <w:sz w:val="23"/>
          <w:szCs w:val="23"/>
        </w:rPr>
        <w:t>child protection in particular the signs and indicators of abuse.</w:t>
      </w:r>
    </w:p>
    <w:p w14:paraId="5B6D6AF5" w14:textId="77777777" w:rsidR="00704DE4" w:rsidRPr="0052048D" w:rsidRDefault="00704DE4" w:rsidP="006E25BF">
      <w:pPr>
        <w:pStyle w:val="ListParagraph"/>
        <w:numPr>
          <w:ilvl w:val="0"/>
          <w:numId w:val="5"/>
        </w:numPr>
        <w:autoSpaceDE w:val="0"/>
        <w:autoSpaceDN w:val="0"/>
        <w:adjustRightInd w:val="0"/>
        <w:spacing w:after="0" w:line="240" w:lineRule="auto"/>
        <w:ind w:right="-613"/>
        <w:rPr>
          <w:sz w:val="23"/>
          <w:szCs w:val="23"/>
        </w:rPr>
      </w:pPr>
      <w:r w:rsidRPr="0052048D">
        <w:rPr>
          <w:sz w:val="23"/>
          <w:szCs w:val="23"/>
        </w:rPr>
        <w:t xml:space="preserve">All members of staff, volunteers, and governors know how to respond to a pupil who discloses abuse, and the procedure to be followed in appropriately sharing a concern of possible abuse or a disclosure of abuse. </w:t>
      </w:r>
    </w:p>
    <w:p w14:paraId="0FAD0DFA" w14:textId="7D3BA303" w:rsidR="00704DE4" w:rsidRPr="0052048D" w:rsidRDefault="00704DE4" w:rsidP="006E25BF">
      <w:pPr>
        <w:pStyle w:val="ListParagraph"/>
        <w:numPr>
          <w:ilvl w:val="0"/>
          <w:numId w:val="5"/>
        </w:numPr>
        <w:spacing w:after="0"/>
        <w:ind w:right="-613"/>
        <w:rPr>
          <w:sz w:val="23"/>
          <w:szCs w:val="23"/>
        </w:rPr>
      </w:pPr>
      <w:r w:rsidRPr="0052048D">
        <w:rPr>
          <w:sz w:val="23"/>
          <w:szCs w:val="23"/>
        </w:rPr>
        <w:t xml:space="preserve">All parents/carers are made aware of the school’s responsibilities </w:t>
      </w:r>
      <w:r w:rsidR="00CA4AAD" w:rsidRPr="0052048D">
        <w:rPr>
          <w:sz w:val="23"/>
          <w:szCs w:val="23"/>
        </w:rPr>
        <w:t>regarding</w:t>
      </w:r>
      <w:r w:rsidRPr="0052048D">
        <w:rPr>
          <w:sz w:val="23"/>
          <w:szCs w:val="23"/>
        </w:rPr>
        <w:t xml:space="preserve"> child protection procedures through publication of the school’s Safeguarding and Child Protection Policy, and reference to it in our prospectus/brochure and home school agreement.</w:t>
      </w:r>
    </w:p>
    <w:p w14:paraId="7CFDE28B" w14:textId="77777777" w:rsidR="00704DE4" w:rsidRPr="0052048D" w:rsidRDefault="00704DE4" w:rsidP="006E25BF">
      <w:pPr>
        <w:pStyle w:val="ListParagraph"/>
        <w:numPr>
          <w:ilvl w:val="0"/>
          <w:numId w:val="5"/>
        </w:numPr>
        <w:autoSpaceDE w:val="0"/>
        <w:autoSpaceDN w:val="0"/>
        <w:adjustRightInd w:val="0"/>
        <w:spacing w:after="0" w:line="240" w:lineRule="auto"/>
        <w:ind w:right="-613"/>
        <w:rPr>
          <w:sz w:val="23"/>
          <w:szCs w:val="23"/>
        </w:rPr>
      </w:pPr>
      <w:r w:rsidRPr="0052048D">
        <w:rPr>
          <w:sz w:val="23"/>
          <w:szCs w:val="23"/>
        </w:rPr>
        <w:t xml:space="preserve">Our lettings policy will seek to ensure the suitability of adults working with children on school sites at any time. </w:t>
      </w:r>
    </w:p>
    <w:p w14:paraId="32E8ED93" w14:textId="77777777" w:rsidR="00704DE4" w:rsidRPr="0052048D" w:rsidRDefault="00704DE4" w:rsidP="00D50BB7">
      <w:pPr>
        <w:pStyle w:val="ListParagraph"/>
        <w:numPr>
          <w:ilvl w:val="0"/>
          <w:numId w:val="5"/>
        </w:numPr>
        <w:autoSpaceDE w:val="0"/>
        <w:autoSpaceDN w:val="0"/>
        <w:adjustRightInd w:val="0"/>
        <w:spacing w:after="0" w:line="240" w:lineRule="auto"/>
        <w:ind w:right="-755"/>
        <w:rPr>
          <w:sz w:val="23"/>
          <w:szCs w:val="23"/>
        </w:rPr>
      </w:pPr>
      <w:r w:rsidRPr="0052048D">
        <w:rPr>
          <w:sz w:val="23"/>
          <w:szCs w:val="23"/>
        </w:rPr>
        <w:t xml:space="preserve">Community users organising activities for children are aware of and understand the need for compliance with the school’s child protection guidelines and procedures. </w:t>
      </w:r>
    </w:p>
    <w:p w14:paraId="2CEEFCA4" w14:textId="7D0FB890" w:rsidR="000E3BBC" w:rsidRPr="0052048D" w:rsidRDefault="00F6247D" w:rsidP="00D50BB7">
      <w:pPr>
        <w:pStyle w:val="ListParagraph"/>
        <w:numPr>
          <w:ilvl w:val="0"/>
          <w:numId w:val="5"/>
        </w:numPr>
        <w:autoSpaceDE w:val="0"/>
        <w:autoSpaceDN w:val="0"/>
        <w:adjustRightInd w:val="0"/>
        <w:spacing w:after="0" w:line="240" w:lineRule="auto"/>
        <w:ind w:right="-755"/>
        <w:rPr>
          <w:color w:val="000000" w:themeColor="text1"/>
          <w:sz w:val="23"/>
          <w:szCs w:val="23"/>
        </w:rPr>
      </w:pPr>
      <w:r>
        <w:rPr>
          <w:color w:val="000000" w:themeColor="text1"/>
          <w:sz w:val="23"/>
          <w:szCs w:val="23"/>
        </w:rPr>
        <w:t>Leicester Islamic Academy</w:t>
      </w:r>
      <w:r w:rsidR="000E3BBC" w:rsidRPr="0052048D">
        <w:rPr>
          <w:color w:val="000000" w:themeColor="text1"/>
          <w:sz w:val="23"/>
          <w:szCs w:val="23"/>
        </w:rPr>
        <w:t xml:space="preserve"> </w:t>
      </w:r>
      <w:r w:rsidR="000E3BBC" w:rsidRPr="0052048D">
        <w:rPr>
          <w:sz w:val="23"/>
          <w:szCs w:val="23"/>
        </w:rPr>
        <w:t xml:space="preserve">is committed to safer recruitment as outlined in </w:t>
      </w:r>
      <w:r w:rsidR="00EE4E0F">
        <w:rPr>
          <w:sz w:val="23"/>
          <w:szCs w:val="23"/>
        </w:rPr>
        <w:t>Keeping Children Safe in Education 2024</w:t>
      </w:r>
      <w:r w:rsidR="000E3BBC" w:rsidRPr="0052048D">
        <w:rPr>
          <w:sz w:val="23"/>
          <w:szCs w:val="23"/>
        </w:rPr>
        <w:t>. The school will ensure all appropriate checks are carried out for all staff and volunteers</w:t>
      </w:r>
      <w:r w:rsidR="003E7216" w:rsidRPr="0052048D">
        <w:rPr>
          <w:sz w:val="23"/>
          <w:szCs w:val="23"/>
        </w:rPr>
        <w:t xml:space="preserve"> including online searches as part of due diligence.  </w:t>
      </w:r>
      <w:r w:rsidR="000E3BBC" w:rsidRPr="0052048D">
        <w:rPr>
          <w:sz w:val="23"/>
          <w:szCs w:val="23"/>
        </w:rPr>
        <w:t>Appropriate checks will be</w:t>
      </w:r>
      <w:r w:rsidR="000E3BBC" w:rsidRPr="0052048D">
        <w:rPr>
          <w:color w:val="000000" w:themeColor="text1"/>
          <w:sz w:val="23"/>
          <w:szCs w:val="23"/>
        </w:rPr>
        <w:t xml:space="preserve"> </w:t>
      </w:r>
      <w:r w:rsidR="000E3BBC" w:rsidRPr="0052048D">
        <w:rPr>
          <w:sz w:val="23"/>
          <w:szCs w:val="23"/>
        </w:rPr>
        <w:t>recorded on the Single Central Record which will be audited termly by</w:t>
      </w:r>
      <w:r w:rsidR="000E3BBC" w:rsidRPr="0052048D">
        <w:rPr>
          <w:color w:val="000000" w:themeColor="text1"/>
          <w:sz w:val="23"/>
          <w:szCs w:val="23"/>
        </w:rPr>
        <w:t xml:space="preserve"> </w:t>
      </w:r>
      <w:r>
        <w:rPr>
          <w:color w:val="000000" w:themeColor="text1"/>
          <w:sz w:val="23"/>
          <w:szCs w:val="23"/>
        </w:rPr>
        <w:t>Headteacher/ Lead DSL</w:t>
      </w:r>
      <w:r w:rsidR="006251F7" w:rsidRPr="0052048D">
        <w:rPr>
          <w:color w:val="000000" w:themeColor="text1"/>
          <w:sz w:val="23"/>
          <w:szCs w:val="23"/>
        </w:rPr>
        <w:t>.</w:t>
      </w:r>
      <w:r w:rsidR="000E3BBC" w:rsidRPr="0052048D">
        <w:rPr>
          <w:color w:val="000000" w:themeColor="text1"/>
          <w:sz w:val="23"/>
          <w:szCs w:val="23"/>
        </w:rPr>
        <w:t xml:space="preserve"> </w:t>
      </w:r>
      <w:r w:rsidR="000E3BBC" w:rsidRPr="0052048D">
        <w:rPr>
          <w:sz w:val="23"/>
          <w:szCs w:val="23"/>
        </w:rPr>
        <w:t>The school will ensure at least one person who is safer recruitment trained will be part of the recruitment process. All volunteers will undergo a risk assessment. See also the Safer Recruitment policy</w:t>
      </w:r>
      <w:r w:rsidR="00EA3378" w:rsidRPr="0052048D">
        <w:rPr>
          <w:sz w:val="23"/>
          <w:szCs w:val="23"/>
        </w:rPr>
        <w:t xml:space="preserve"> &amp; guidance</w:t>
      </w:r>
      <w:r w:rsidR="000E3BBC" w:rsidRPr="0052048D">
        <w:rPr>
          <w:sz w:val="23"/>
          <w:szCs w:val="23"/>
        </w:rPr>
        <w:t>.</w:t>
      </w:r>
    </w:p>
    <w:p w14:paraId="675EEA0E" w14:textId="66BF1DF4" w:rsidR="000E3BBC" w:rsidRPr="0052048D" w:rsidRDefault="000E3BBC" w:rsidP="00D50BB7">
      <w:pPr>
        <w:pStyle w:val="ListParagraph"/>
        <w:numPr>
          <w:ilvl w:val="0"/>
          <w:numId w:val="5"/>
        </w:numPr>
        <w:autoSpaceDE w:val="0"/>
        <w:autoSpaceDN w:val="0"/>
        <w:adjustRightInd w:val="0"/>
        <w:spacing w:after="0" w:line="240" w:lineRule="auto"/>
        <w:ind w:right="-755"/>
        <w:rPr>
          <w:color w:val="000000" w:themeColor="text1"/>
          <w:sz w:val="23"/>
          <w:szCs w:val="23"/>
        </w:rPr>
      </w:pPr>
      <w:r w:rsidRPr="0052048D">
        <w:rPr>
          <w:color w:val="000000" w:themeColor="text1"/>
          <w:sz w:val="23"/>
          <w:szCs w:val="23"/>
        </w:rPr>
        <w:t xml:space="preserve">All governors / proprietors / trustees will undergo a DBS check and a S128 </w:t>
      </w:r>
      <w:r w:rsidR="005818EC" w:rsidRPr="0052048D">
        <w:rPr>
          <w:color w:val="000000" w:themeColor="text1"/>
          <w:sz w:val="23"/>
          <w:szCs w:val="23"/>
        </w:rPr>
        <w:t>/ Section 128 direction</w:t>
      </w:r>
      <w:r w:rsidR="00693D12" w:rsidRPr="0052048D">
        <w:rPr>
          <w:color w:val="000000" w:themeColor="text1"/>
          <w:sz w:val="23"/>
          <w:szCs w:val="23"/>
        </w:rPr>
        <w:t xml:space="preserve"> </w:t>
      </w:r>
      <w:r w:rsidRPr="0052048D">
        <w:rPr>
          <w:color w:val="000000" w:themeColor="text1"/>
          <w:sz w:val="23"/>
          <w:szCs w:val="23"/>
        </w:rPr>
        <w:t xml:space="preserve">check as outlined in </w:t>
      </w:r>
      <w:r w:rsidR="00EE4E0F">
        <w:rPr>
          <w:color w:val="000000" w:themeColor="text1"/>
          <w:sz w:val="23"/>
          <w:szCs w:val="23"/>
        </w:rPr>
        <w:t>Keeping Children Safe in Education 2024</w:t>
      </w:r>
    </w:p>
    <w:p w14:paraId="3F460A0E" w14:textId="06576DDA" w:rsidR="00DD703F" w:rsidRPr="0052048D" w:rsidRDefault="00DD703F" w:rsidP="00D50BB7">
      <w:pPr>
        <w:pStyle w:val="ListParagraph"/>
        <w:numPr>
          <w:ilvl w:val="0"/>
          <w:numId w:val="5"/>
        </w:numPr>
        <w:spacing w:after="0"/>
        <w:ind w:right="-755"/>
        <w:rPr>
          <w:color w:val="000000" w:themeColor="text1"/>
          <w:sz w:val="23"/>
          <w:szCs w:val="23"/>
        </w:rPr>
      </w:pPr>
      <w:r w:rsidRPr="0052048D">
        <w:rPr>
          <w:sz w:val="23"/>
          <w:szCs w:val="23"/>
        </w:rPr>
        <w:t>The name of any member of staff considered not suitable to work with children will be notified to either the Disclosure and Barring Service or the relevant Government Department/Agency (where appropriate), depending on the nature of the concern, with the advice and support of the Local Autho</w:t>
      </w:r>
      <w:r w:rsidR="00F75A42" w:rsidRPr="0052048D">
        <w:rPr>
          <w:sz w:val="23"/>
          <w:szCs w:val="23"/>
        </w:rPr>
        <w:t>rity Designated Officer (LADO), and that a member of our SLT has attended LADO training (Managing allegations against staff members)</w:t>
      </w:r>
      <w:r w:rsidR="00D50BB7" w:rsidRPr="0052048D">
        <w:rPr>
          <w:sz w:val="23"/>
          <w:szCs w:val="23"/>
        </w:rPr>
        <w:t xml:space="preserve"> and understand</w:t>
      </w:r>
      <w:r w:rsidR="00131012" w:rsidRPr="0052048D">
        <w:rPr>
          <w:sz w:val="23"/>
          <w:szCs w:val="23"/>
        </w:rPr>
        <w:t>s</w:t>
      </w:r>
      <w:r w:rsidR="00D50BB7" w:rsidRPr="0052048D">
        <w:rPr>
          <w:sz w:val="23"/>
          <w:szCs w:val="23"/>
        </w:rPr>
        <w:t xml:space="preserve"> the harms threshold/low level concerns </w:t>
      </w:r>
      <w:r w:rsidR="00131012" w:rsidRPr="0052048D">
        <w:rPr>
          <w:sz w:val="23"/>
          <w:szCs w:val="23"/>
        </w:rPr>
        <w:t xml:space="preserve">thresholds </w:t>
      </w:r>
      <w:r w:rsidR="00D50BB7" w:rsidRPr="0052048D">
        <w:rPr>
          <w:sz w:val="23"/>
          <w:szCs w:val="23"/>
        </w:rPr>
        <w:t xml:space="preserve">as set out in </w:t>
      </w:r>
      <w:r w:rsidR="00EE4E0F">
        <w:rPr>
          <w:sz w:val="23"/>
          <w:szCs w:val="23"/>
        </w:rPr>
        <w:t>KCSIE 2024</w:t>
      </w:r>
    </w:p>
    <w:p w14:paraId="7CFC954C" w14:textId="7C85D207" w:rsidR="00DD703F" w:rsidRPr="0052048D" w:rsidRDefault="00DD703F" w:rsidP="00D50BB7">
      <w:pPr>
        <w:pStyle w:val="ListParagraph"/>
        <w:numPr>
          <w:ilvl w:val="0"/>
          <w:numId w:val="5"/>
        </w:numPr>
        <w:spacing w:after="0"/>
        <w:ind w:right="-755"/>
        <w:rPr>
          <w:color w:val="000000" w:themeColor="text1"/>
          <w:sz w:val="23"/>
          <w:szCs w:val="23"/>
        </w:rPr>
      </w:pPr>
      <w:r w:rsidRPr="0052048D">
        <w:rPr>
          <w:color w:val="000000" w:themeColor="text1"/>
          <w:sz w:val="23"/>
          <w:szCs w:val="23"/>
        </w:rPr>
        <w:t>Our procedures will be</w:t>
      </w:r>
      <w:r w:rsidR="00F75A42" w:rsidRPr="0052048D">
        <w:rPr>
          <w:color w:val="000000" w:themeColor="text1"/>
          <w:sz w:val="23"/>
          <w:szCs w:val="23"/>
        </w:rPr>
        <w:t xml:space="preserve"> annually reviewed and </w:t>
      </w:r>
      <w:r w:rsidR="00961F76" w:rsidRPr="0052048D">
        <w:rPr>
          <w:color w:val="000000" w:themeColor="text1"/>
          <w:sz w:val="23"/>
          <w:szCs w:val="23"/>
        </w:rPr>
        <w:t>updated</w:t>
      </w:r>
      <w:r w:rsidR="00F75A42" w:rsidRPr="0052048D">
        <w:rPr>
          <w:color w:val="000000" w:themeColor="text1"/>
          <w:sz w:val="23"/>
          <w:szCs w:val="23"/>
        </w:rPr>
        <w:t xml:space="preserve"> and ratified by the Governing Body</w:t>
      </w:r>
      <w:r w:rsidR="000E3BBC" w:rsidRPr="0052048D">
        <w:rPr>
          <w:color w:val="000000" w:themeColor="text1"/>
          <w:sz w:val="23"/>
          <w:szCs w:val="23"/>
        </w:rPr>
        <w:t xml:space="preserve"> / Proprietors / Trustees</w:t>
      </w:r>
      <w:r w:rsidR="00F75A42" w:rsidRPr="0052048D">
        <w:rPr>
          <w:color w:val="000000" w:themeColor="text1"/>
          <w:sz w:val="23"/>
          <w:szCs w:val="23"/>
        </w:rPr>
        <w:t>.</w:t>
      </w:r>
    </w:p>
    <w:p w14:paraId="00F87921" w14:textId="0A53EDA7" w:rsidR="00DD703F" w:rsidRPr="0052048D" w:rsidRDefault="00DD703F" w:rsidP="006E25BF">
      <w:pPr>
        <w:pStyle w:val="ListParagraph"/>
        <w:numPr>
          <w:ilvl w:val="0"/>
          <w:numId w:val="5"/>
        </w:numPr>
        <w:spacing w:after="0"/>
        <w:ind w:right="-755"/>
        <w:rPr>
          <w:sz w:val="23"/>
          <w:szCs w:val="23"/>
        </w:rPr>
      </w:pPr>
      <w:r w:rsidRPr="0052048D">
        <w:rPr>
          <w:sz w:val="23"/>
          <w:szCs w:val="23"/>
        </w:rPr>
        <w:t>The name of the Designated Safeguarding Lead</w:t>
      </w:r>
      <w:r w:rsidR="00D57ACA" w:rsidRPr="0052048D">
        <w:rPr>
          <w:sz w:val="23"/>
          <w:szCs w:val="23"/>
        </w:rPr>
        <w:t xml:space="preserve"> and </w:t>
      </w:r>
      <w:r w:rsidRPr="0052048D">
        <w:rPr>
          <w:sz w:val="23"/>
          <w:szCs w:val="23"/>
        </w:rPr>
        <w:t>Deputy Designated Safeguarding Lead will be clearly shown in the school, with a statement explaining the school’s role in referring and monitoring cases of suspected abuse</w:t>
      </w:r>
      <w:r w:rsidR="00B138DA">
        <w:rPr>
          <w:sz w:val="23"/>
          <w:szCs w:val="23"/>
        </w:rPr>
        <w:t>, neglect and exploitation</w:t>
      </w:r>
      <w:r w:rsidRPr="0052048D">
        <w:rPr>
          <w:sz w:val="23"/>
          <w:szCs w:val="23"/>
        </w:rPr>
        <w:t>.</w:t>
      </w:r>
      <w:r w:rsidR="00B72E78" w:rsidRPr="0052048D">
        <w:rPr>
          <w:sz w:val="23"/>
          <w:szCs w:val="23"/>
        </w:rPr>
        <w:t xml:space="preserve"> (Reception, Staff room, Website etc.).</w:t>
      </w:r>
    </w:p>
    <w:p w14:paraId="574B857C" w14:textId="01B4FB2C" w:rsidR="00DD703F" w:rsidRPr="0052048D" w:rsidRDefault="00DD703F" w:rsidP="006E25BF">
      <w:pPr>
        <w:pStyle w:val="ListParagraph"/>
        <w:numPr>
          <w:ilvl w:val="0"/>
          <w:numId w:val="5"/>
        </w:numPr>
        <w:autoSpaceDE w:val="0"/>
        <w:autoSpaceDN w:val="0"/>
        <w:adjustRightInd w:val="0"/>
        <w:spacing w:after="0" w:line="240" w:lineRule="auto"/>
        <w:ind w:right="-755"/>
        <w:rPr>
          <w:sz w:val="23"/>
          <w:szCs w:val="23"/>
        </w:rPr>
      </w:pPr>
      <w:r w:rsidRPr="0052048D">
        <w:rPr>
          <w:sz w:val="23"/>
          <w:szCs w:val="23"/>
        </w:rPr>
        <w:t>All adults, (including supply teachers, non-teaching staff and volunteers), new to our school will be given or directed to a copy of</w:t>
      </w:r>
      <w:r w:rsidR="001621CF" w:rsidRPr="0052048D">
        <w:rPr>
          <w:sz w:val="23"/>
          <w:szCs w:val="23"/>
        </w:rPr>
        <w:t>;</w:t>
      </w:r>
      <w:r w:rsidRPr="0052048D">
        <w:rPr>
          <w:sz w:val="23"/>
          <w:szCs w:val="23"/>
        </w:rPr>
        <w:t xml:space="preserve"> </w:t>
      </w:r>
      <w:r w:rsidR="00B72E78" w:rsidRPr="0052048D">
        <w:rPr>
          <w:sz w:val="23"/>
          <w:szCs w:val="23"/>
        </w:rPr>
        <w:t xml:space="preserve">our Safeguarding and Child Protection Policy, </w:t>
      </w:r>
      <w:r w:rsidRPr="0052048D">
        <w:rPr>
          <w:sz w:val="23"/>
          <w:szCs w:val="23"/>
        </w:rPr>
        <w:t>Staff Code of Conduct,</w:t>
      </w:r>
      <w:r w:rsidR="00D568FD" w:rsidRPr="0052048D">
        <w:rPr>
          <w:sz w:val="23"/>
          <w:szCs w:val="23"/>
        </w:rPr>
        <w:t xml:space="preserve"> the school’s behaviour policy, the school’s </w:t>
      </w:r>
      <w:r w:rsidR="00D568FD" w:rsidRPr="00EA1DE2">
        <w:rPr>
          <w:sz w:val="23"/>
          <w:szCs w:val="23"/>
        </w:rPr>
        <w:t xml:space="preserve">child </w:t>
      </w:r>
      <w:r w:rsidR="00E91F6C" w:rsidRPr="00EA1DE2">
        <w:rPr>
          <w:sz w:val="23"/>
          <w:szCs w:val="23"/>
        </w:rPr>
        <w:t xml:space="preserve">absent &amp; </w:t>
      </w:r>
      <w:r w:rsidR="00D568FD" w:rsidRPr="00EA1DE2">
        <w:rPr>
          <w:sz w:val="23"/>
          <w:szCs w:val="23"/>
        </w:rPr>
        <w:t>missing protocols</w:t>
      </w:r>
      <w:r w:rsidR="00D568FD" w:rsidRPr="0052048D">
        <w:rPr>
          <w:sz w:val="23"/>
          <w:szCs w:val="23"/>
        </w:rPr>
        <w:t>,</w:t>
      </w:r>
      <w:r w:rsidRPr="0052048D">
        <w:rPr>
          <w:sz w:val="23"/>
          <w:szCs w:val="23"/>
        </w:rPr>
        <w:t xml:space="preserve"> the booklet </w:t>
      </w:r>
      <w:r w:rsidR="008C5B91" w:rsidRPr="0052048D">
        <w:rPr>
          <w:sz w:val="23"/>
          <w:szCs w:val="23"/>
        </w:rPr>
        <w:t>‘</w:t>
      </w:r>
      <w:r w:rsidRPr="0052048D">
        <w:rPr>
          <w:sz w:val="23"/>
          <w:szCs w:val="23"/>
        </w:rPr>
        <w:t>What To Do if You’re Worried A Child is Being Abused</w:t>
      </w:r>
      <w:r w:rsidR="008C5B91" w:rsidRPr="0052048D">
        <w:rPr>
          <w:sz w:val="23"/>
          <w:szCs w:val="23"/>
        </w:rPr>
        <w:t>’</w:t>
      </w:r>
      <w:r w:rsidRPr="0052048D">
        <w:rPr>
          <w:rStyle w:val="FootnoteReference"/>
          <w:rFonts w:cs="Arial"/>
          <w:bCs/>
          <w:color w:val="000000"/>
          <w:sz w:val="23"/>
          <w:szCs w:val="23"/>
        </w:rPr>
        <w:footnoteReference w:id="3"/>
      </w:r>
      <w:r w:rsidRPr="0052048D">
        <w:rPr>
          <w:sz w:val="23"/>
          <w:szCs w:val="23"/>
        </w:rPr>
        <w:t xml:space="preserve">, </w:t>
      </w:r>
      <w:r w:rsidR="00EE4E0F">
        <w:rPr>
          <w:sz w:val="23"/>
          <w:szCs w:val="23"/>
        </w:rPr>
        <w:t>Keeping Children Safe in Education 2024</w:t>
      </w:r>
      <w:r w:rsidRPr="0052048D">
        <w:rPr>
          <w:sz w:val="23"/>
          <w:szCs w:val="23"/>
        </w:rPr>
        <w:t xml:space="preserve"> </w:t>
      </w:r>
      <w:r w:rsidRPr="0013409A">
        <w:rPr>
          <w:sz w:val="23"/>
          <w:szCs w:val="23"/>
        </w:rPr>
        <w:t>Part 1</w:t>
      </w:r>
      <w:r w:rsidR="00667D85" w:rsidRPr="0013409A">
        <w:rPr>
          <w:sz w:val="23"/>
          <w:szCs w:val="23"/>
        </w:rPr>
        <w:t xml:space="preserve">, 5 </w:t>
      </w:r>
      <w:r w:rsidR="001621CF" w:rsidRPr="0013409A">
        <w:rPr>
          <w:sz w:val="23"/>
          <w:szCs w:val="23"/>
        </w:rPr>
        <w:t xml:space="preserve">and Annex </w:t>
      </w:r>
      <w:r w:rsidR="00667D85" w:rsidRPr="0013409A">
        <w:rPr>
          <w:sz w:val="23"/>
          <w:szCs w:val="23"/>
        </w:rPr>
        <w:lastRenderedPageBreak/>
        <w:t xml:space="preserve">B &amp; </w:t>
      </w:r>
      <w:r w:rsidR="006251F7" w:rsidRPr="0013409A">
        <w:rPr>
          <w:sz w:val="23"/>
          <w:szCs w:val="23"/>
        </w:rPr>
        <w:t>C</w:t>
      </w:r>
      <w:r w:rsidRPr="0013409A">
        <w:rPr>
          <w:rStyle w:val="FootnoteReference"/>
          <w:rFonts w:cs="Arial"/>
          <w:bCs/>
          <w:color w:val="000000"/>
          <w:sz w:val="23"/>
          <w:szCs w:val="23"/>
        </w:rPr>
        <w:footnoteReference w:id="4"/>
      </w:r>
      <w:r w:rsidRPr="0013409A">
        <w:rPr>
          <w:sz w:val="23"/>
          <w:szCs w:val="23"/>
        </w:rPr>
        <w:t>,</w:t>
      </w:r>
      <w:r w:rsidR="00672A7E">
        <w:rPr>
          <w:sz w:val="23"/>
          <w:szCs w:val="23"/>
        </w:rPr>
        <w:t xml:space="preserve"> </w:t>
      </w:r>
      <w:r w:rsidR="00E91F6C" w:rsidRPr="0052048D">
        <w:rPr>
          <w:sz w:val="23"/>
          <w:szCs w:val="23"/>
        </w:rPr>
        <w:t xml:space="preserve">online safety policy, low level concerns policy </w:t>
      </w:r>
      <w:r w:rsidRPr="0052048D">
        <w:rPr>
          <w:sz w:val="23"/>
          <w:szCs w:val="23"/>
        </w:rPr>
        <w:t>and the name</w:t>
      </w:r>
      <w:r w:rsidR="00E91F6C" w:rsidRPr="0052048D">
        <w:rPr>
          <w:sz w:val="23"/>
          <w:szCs w:val="23"/>
        </w:rPr>
        <w:t xml:space="preserve">, identity </w:t>
      </w:r>
      <w:r w:rsidRPr="0052048D">
        <w:rPr>
          <w:sz w:val="23"/>
          <w:szCs w:val="23"/>
        </w:rPr>
        <w:t xml:space="preserve">and contact details of the Designated Safeguarding Lead </w:t>
      </w:r>
      <w:r w:rsidR="00E91F6C" w:rsidRPr="0052048D">
        <w:rPr>
          <w:sz w:val="23"/>
          <w:szCs w:val="23"/>
        </w:rPr>
        <w:t xml:space="preserve">and deputies </w:t>
      </w:r>
      <w:r w:rsidRPr="0052048D">
        <w:rPr>
          <w:sz w:val="23"/>
          <w:szCs w:val="23"/>
        </w:rPr>
        <w:t>will be explained as part of their induction into the school. In addition</w:t>
      </w:r>
      <w:r w:rsidR="00385BE6" w:rsidRPr="0052048D">
        <w:rPr>
          <w:sz w:val="23"/>
          <w:szCs w:val="23"/>
        </w:rPr>
        <w:t xml:space="preserve"> to this</w:t>
      </w:r>
      <w:r w:rsidR="008C5B91" w:rsidRPr="0052048D">
        <w:rPr>
          <w:sz w:val="23"/>
          <w:szCs w:val="23"/>
        </w:rPr>
        <w:t>,</w:t>
      </w:r>
      <w:r w:rsidRPr="0052048D">
        <w:rPr>
          <w:sz w:val="23"/>
          <w:szCs w:val="23"/>
        </w:rPr>
        <w:t xml:space="preserve"> all such staff and volunteers will be made aware of the </w:t>
      </w:r>
      <w:r w:rsidR="00DB755D" w:rsidRPr="0052048D">
        <w:rPr>
          <w:sz w:val="23"/>
          <w:szCs w:val="23"/>
        </w:rPr>
        <w:t>‘</w:t>
      </w:r>
      <w:r w:rsidR="00385BE6" w:rsidRPr="0052048D">
        <w:rPr>
          <w:rFonts w:cs="Arial"/>
          <w:bCs/>
          <w:color w:val="000000"/>
          <w:sz w:val="23"/>
          <w:szCs w:val="23"/>
        </w:rPr>
        <w:t>Guidance for safer working practice for those working with children and young people in education settings, 20</w:t>
      </w:r>
      <w:r w:rsidR="006251F7" w:rsidRPr="0052048D">
        <w:rPr>
          <w:rFonts w:cs="Arial"/>
          <w:bCs/>
          <w:color w:val="000000"/>
          <w:sz w:val="23"/>
          <w:szCs w:val="23"/>
        </w:rPr>
        <w:t>20</w:t>
      </w:r>
      <w:r w:rsidR="007D63ED" w:rsidRPr="0052048D">
        <w:rPr>
          <w:rFonts w:cs="Arial"/>
          <w:bCs/>
          <w:color w:val="000000"/>
          <w:sz w:val="23"/>
          <w:szCs w:val="23"/>
        </w:rPr>
        <w:t xml:space="preserve"> </w:t>
      </w:r>
      <w:r w:rsidR="00385BE6" w:rsidRPr="0052048D">
        <w:rPr>
          <w:rFonts w:cs="Arial"/>
          <w:bCs/>
          <w:color w:val="000000"/>
          <w:sz w:val="23"/>
          <w:szCs w:val="23"/>
        </w:rPr>
        <w:t>(Safer Recruitment Consortium).</w:t>
      </w:r>
      <w:r w:rsidR="00385BE6" w:rsidRPr="0052048D">
        <w:rPr>
          <w:rStyle w:val="FootnoteReference"/>
          <w:rFonts w:cs="Arial"/>
          <w:bCs/>
          <w:color w:val="000000"/>
          <w:sz w:val="23"/>
          <w:szCs w:val="23"/>
        </w:rPr>
        <w:footnoteReference w:id="5"/>
      </w:r>
    </w:p>
    <w:p w14:paraId="074CBD1E" w14:textId="77777777" w:rsidR="00DD703F" w:rsidRPr="0052048D" w:rsidRDefault="00DD703F" w:rsidP="00CE2E0F">
      <w:pPr>
        <w:spacing w:after="0"/>
        <w:ind w:left="-567" w:right="-755"/>
        <w:rPr>
          <w:sz w:val="23"/>
          <w:szCs w:val="23"/>
        </w:rPr>
      </w:pPr>
    </w:p>
    <w:p w14:paraId="25FFE963" w14:textId="4011C255" w:rsidR="00385BE6" w:rsidRPr="00BE3B32" w:rsidRDefault="00385BE6" w:rsidP="005A6A11">
      <w:pPr>
        <w:pStyle w:val="Heading1"/>
        <w:numPr>
          <w:ilvl w:val="0"/>
          <w:numId w:val="49"/>
        </w:numPr>
        <w:ind w:left="-284" w:right="-755" w:hanging="283"/>
        <w:rPr>
          <w:rFonts w:eastAsiaTheme="minorHAnsi" w:cstheme="minorBidi"/>
          <w:szCs w:val="23"/>
        </w:rPr>
      </w:pPr>
      <w:r w:rsidRPr="00BE3B32">
        <w:t>Responsibilities</w:t>
      </w:r>
    </w:p>
    <w:p w14:paraId="67ACE4B5" w14:textId="5C5A306B" w:rsidR="00BE3B32" w:rsidRPr="00BE3B32" w:rsidRDefault="00671B6B" w:rsidP="00BE3B32">
      <w:pPr>
        <w:pStyle w:val="NormalWeb"/>
        <w:spacing w:before="0" w:beforeAutospacing="0" w:after="0" w:afterAutospacing="0"/>
        <w:ind w:left="-567" w:right="-755"/>
        <w:rPr>
          <w:rFonts w:asciiTheme="minorHAnsi" w:eastAsiaTheme="minorHAnsi" w:hAnsiTheme="minorHAnsi" w:cstheme="minorBidi"/>
          <w:sz w:val="23"/>
          <w:szCs w:val="23"/>
          <w:lang w:eastAsia="en-US"/>
        </w:rPr>
      </w:pPr>
      <w:r w:rsidRPr="00BE3B32">
        <w:rPr>
          <w:rFonts w:asciiTheme="minorHAnsi" w:eastAsiaTheme="minorHAnsi" w:hAnsiTheme="minorHAnsi" w:cstheme="minorBidi"/>
          <w:sz w:val="23"/>
          <w:szCs w:val="23"/>
          <w:lang w:eastAsia="en-US"/>
        </w:rPr>
        <w:t>7.1</w:t>
      </w:r>
      <w:r w:rsidRPr="00BE3B32">
        <w:rPr>
          <w:rFonts w:asciiTheme="minorHAnsi" w:eastAsiaTheme="minorHAnsi" w:hAnsiTheme="minorHAnsi" w:cstheme="minorBidi"/>
          <w:sz w:val="23"/>
          <w:szCs w:val="23"/>
          <w:lang w:eastAsia="en-US"/>
        </w:rPr>
        <w:tab/>
      </w:r>
      <w:r w:rsidR="00BE3B32" w:rsidRPr="00BE3B32">
        <w:rPr>
          <w:rFonts w:asciiTheme="minorHAnsi" w:eastAsiaTheme="minorHAnsi" w:hAnsiTheme="minorHAnsi" w:cstheme="minorBidi"/>
          <w:sz w:val="23"/>
          <w:szCs w:val="23"/>
          <w:lang w:eastAsia="en-US"/>
        </w:rPr>
        <w:t xml:space="preserve">All our staff understand that children may not feel ready or know how to disclose that they are being abused, </w:t>
      </w:r>
      <w:r w:rsidR="009C141D" w:rsidRPr="00BE3B32">
        <w:rPr>
          <w:rFonts w:asciiTheme="minorHAnsi" w:eastAsiaTheme="minorHAnsi" w:hAnsiTheme="minorHAnsi" w:cstheme="minorBidi"/>
          <w:sz w:val="23"/>
          <w:szCs w:val="23"/>
          <w:lang w:eastAsia="en-US"/>
        </w:rPr>
        <w:t>neglected</w:t>
      </w:r>
      <w:r w:rsidR="009C141D">
        <w:rPr>
          <w:rFonts w:asciiTheme="minorHAnsi" w:eastAsiaTheme="minorHAnsi" w:hAnsiTheme="minorHAnsi" w:cstheme="minorBidi"/>
          <w:sz w:val="23"/>
          <w:szCs w:val="23"/>
          <w:lang w:eastAsia="en-US"/>
        </w:rPr>
        <w:t>,</w:t>
      </w:r>
      <w:r w:rsidR="009C141D" w:rsidRPr="00BE3B32">
        <w:rPr>
          <w:rFonts w:asciiTheme="minorHAnsi" w:eastAsiaTheme="minorHAnsi" w:hAnsiTheme="minorHAnsi" w:cstheme="minorBidi"/>
          <w:sz w:val="23"/>
          <w:szCs w:val="23"/>
          <w:lang w:eastAsia="en-US"/>
        </w:rPr>
        <w:t xml:space="preserve"> </w:t>
      </w:r>
      <w:r w:rsidR="00BE3B32" w:rsidRPr="00BE3B32">
        <w:rPr>
          <w:rFonts w:asciiTheme="minorHAnsi" w:eastAsiaTheme="minorHAnsi" w:hAnsiTheme="minorHAnsi" w:cstheme="minorBidi"/>
          <w:sz w:val="23"/>
          <w:szCs w:val="23"/>
          <w:lang w:eastAsia="en-US"/>
        </w:rPr>
        <w:t>exploited, or, and may not even recogni</w:t>
      </w:r>
      <w:r w:rsidR="00BE3B32">
        <w:rPr>
          <w:rFonts w:asciiTheme="minorHAnsi" w:eastAsiaTheme="minorHAnsi" w:hAnsiTheme="minorHAnsi" w:cstheme="minorBidi"/>
          <w:sz w:val="23"/>
          <w:szCs w:val="23"/>
          <w:lang w:eastAsia="en-US"/>
        </w:rPr>
        <w:t>s</w:t>
      </w:r>
      <w:r w:rsidR="00BE3B32" w:rsidRPr="00BE3B32">
        <w:rPr>
          <w:rFonts w:asciiTheme="minorHAnsi" w:eastAsiaTheme="minorHAnsi" w:hAnsiTheme="minorHAnsi" w:cstheme="minorBidi"/>
          <w:sz w:val="23"/>
          <w:szCs w:val="23"/>
          <w:lang w:eastAsia="en-US"/>
        </w:rPr>
        <w:t xml:space="preserve">e their experiences as harmful. Our staff act as the 'eyes and ears' for our </w:t>
      </w:r>
      <w:r w:rsidR="00BE3B32">
        <w:rPr>
          <w:rFonts w:asciiTheme="minorHAnsi" w:eastAsiaTheme="minorHAnsi" w:hAnsiTheme="minorHAnsi" w:cstheme="minorBidi"/>
          <w:sz w:val="23"/>
          <w:szCs w:val="23"/>
          <w:lang w:eastAsia="en-US"/>
        </w:rPr>
        <w:t>children and young people</w:t>
      </w:r>
      <w:r w:rsidR="00BE3B32" w:rsidRPr="00BE3B32">
        <w:rPr>
          <w:rFonts w:asciiTheme="minorHAnsi" w:eastAsiaTheme="minorHAnsi" w:hAnsiTheme="minorHAnsi" w:cstheme="minorBidi"/>
          <w:sz w:val="23"/>
          <w:szCs w:val="23"/>
          <w:lang w:eastAsia="en-US"/>
        </w:rPr>
        <w:t>, meaning it is their responsibility to recogni</w:t>
      </w:r>
      <w:r w:rsidR="00BE3B32">
        <w:rPr>
          <w:rFonts w:asciiTheme="minorHAnsi" w:eastAsiaTheme="minorHAnsi" w:hAnsiTheme="minorHAnsi" w:cstheme="minorBidi"/>
          <w:sz w:val="23"/>
          <w:szCs w:val="23"/>
          <w:lang w:eastAsia="en-US"/>
        </w:rPr>
        <w:t>s</w:t>
      </w:r>
      <w:r w:rsidR="00BE3B32" w:rsidRPr="00BE3B32">
        <w:rPr>
          <w:rFonts w:asciiTheme="minorHAnsi" w:eastAsiaTheme="minorHAnsi" w:hAnsiTheme="minorHAnsi" w:cstheme="minorBidi"/>
          <w:sz w:val="23"/>
          <w:szCs w:val="23"/>
          <w:lang w:eastAsia="en-US"/>
        </w:rPr>
        <w:t>e signs and indicators of abuse</w:t>
      </w:r>
      <w:r w:rsidR="00BE3B32">
        <w:rPr>
          <w:rFonts w:asciiTheme="minorHAnsi" w:eastAsiaTheme="minorHAnsi" w:hAnsiTheme="minorHAnsi" w:cstheme="minorBidi"/>
          <w:sz w:val="23"/>
          <w:szCs w:val="23"/>
          <w:lang w:eastAsia="en-US"/>
        </w:rPr>
        <w:t xml:space="preserve"> and respond accordingly, </w:t>
      </w:r>
      <w:r w:rsidR="00BE3B32" w:rsidRPr="00BE3B32">
        <w:rPr>
          <w:rFonts w:asciiTheme="minorHAnsi" w:eastAsiaTheme="minorHAnsi" w:hAnsiTheme="minorHAnsi" w:cstheme="minorBidi"/>
          <w:sz w:val="23"/>
          <w:szCs w:val="23"/>
          <w:lang w:eastAsia="en-US"/>
        </w:rPr>
        <w:t>rather than waiting for the child to disclose. Children might feel embarrassed, humiliated, or threatened, possibly due to their vulnerability, disability, sexual orientation, or language barriers. This does not deter our staff from maintaining professional curiosity and speaking to the DSL(s) if they have concerns about a child. Our staff are also committed to building trusted relationships with children and young people to facilitate open communication</w:t>
      </w:r>
      <w:r w:rsidR="00BE3B32">
        <w:rPr>
          <w:rFonts w:asciiTheme="minorHAnsi" w:eastAsiaTheme="minorHAnsi" w:hAnsiTheme="minorHAnsi" w:cstheme="minorBidi"/>
          <w:sz w:val="23"/>
          <w:szCs w:val="23"/>
          <w:lang w:eastAsia="en-US"/>
        </w:rPr>
        <w:t xml:space="preserve"> and support the child</w:t>
      </w:r>
      <w:r w:rsidR="00BE3B32" w:rsidRPr="00BE3B32">
        <w:rPr>
          <w:rFonts w:asciiTheme="minorHAnsi" w:eastAsiaTheme="minorHAnsi" w:hAnsiTheme="minorHAnsi" w:cstheme="minorBidi"/>
          <w:sz w:val="23"/>
          <w:szCs w:val="23"/>
          <w:lang w:eastAsia="en-US"/>
        </w:rPr>
        <w:t>.</w:t>
      </w:r>
    </w:p>
    <w:p w14:paraId="67C81847" w14:textId="6ECEF0A8" w:rsidR="00BE3B32" w:rsidRDefault="00BE3B32" w:rsidP="00A90FF0">
      <w:pPr>
        <w:spacing w:after="0"/>
        <w:ind w:left="-567" w:right="-755"/>
        <w:rPr>
          <w:sz w:val="23"/>
          <w:szCs w:val="23"/>
        </w:rPr>
      </w:pPr>
    </w:p>
    <w:p w14:paraId="2ABD04CE" w14:textId="638D8FB7" w:rsidR="00385BE6" w:rsidRPr="0052048D" w:rsidRDefault="00385BE6" w:rsidP="00CE2E0F">
      <w:pPr>
        <w:spacing w:after="0"/>
        <w:ind w:left="-567" w:right="-755"/>
        <w:rPr>
          <w:sz w:val="23"/>
          <w:szCs w:val="23"/>
        </w:rPr>
      </w:pPr>
      <w:r w:rsidRPr="0052048D">
        <w:rPr>
          <w:sz w:val="23"/>
          <w:szCs w:val="23"/>
        </w:rPr>
        <w:t xml:space="preserve">We understand that our responsibility to safeguard children requires that we all appropriately share any concerns as soon as a staff member or volunteer suspects/knows of a concern that we may have about children. The first point of contact is </w:t>
      </w:r>
      <w:r w:rsidR="000D218D" w:rsidRPr="0052048D">
        <w:rPr>
          <w:sz w:val="23"/>
          <w:szCs w:val="23"/>
        </w:rPr>
        <w:t xml:space="preserve">the DSL </w:t>
      </w:r>
      <w:r w:rsidRPr="0052048D">
        <w:rPr>
          <w:sz w:val="23"/>
          <w:szCs w:val="23"/>
        </w:rPr>
        <w:t>or other member</w:t>
      </w:r>
      <w:r w:rsidR="000D218D" w:rsidRPr="0052048D">
        <w:rPr>
          <w:sz w:val="23"/>
          <w:szCs w:val="23"/>
        </w:rPr>
        <w:t>s</w:t>
      </w:r>
      <w:r w:rsidRPr="0052048D">
        <w:rPr>
          <w:sz w:val="23"/>
          <w:szCs w:val="23"/>
        </w:rPr>
        <w:t xml:space="preserve"> of the Safeguarding Team (in their absence). The </w:t>
      </w:r>
      <w:r w:rsidR="000D218D" w:rsidRPr="0052048D">
        <w:rPr>
          <w:sz w:val="23"/>
          <w:szCs w:val="23"/>
        </w:rPr>
        <w:t xml:space="preserve">DSL </w:t>
      </w:r>
      <w:r w:rsidRPr="0052048D">
        <w:rPr>
          <w:sz w:val="23"/>
          <w:szCs w:val="23"/>
        </w:rPr>
        <w:t xml:space="preserve">will inform the Headteacher of </w:t>
      </w:r>
      <w:r w:rsidR="000D218D" w:rsidRPr="0052048D">
        <w:rPr>
          <w:sz w:val="23"/>
          <w:szCs w:val="23"/>
        </w:rPr>
        <w:t xml:space="preserve">any </w:t>
      </w:r>
      <w:r w:rsidRPr="0052048D">
        <w:rPr>
          <w:sz w:val="23"/>
          <w:szCs w:val="23"/>
        </w:rPr>
        <w:t>referral</w:t>
      </w:r>
      <w:r w:rsidR="000D218D" w:rsidRPr="0052048D">
        <w:rPr>
          <w:sz w:val="23"/>
          <w:szCs w:val="23"/>
        </w:rPr>
        <w:t>s to be made</w:t>
      </w:r>
      <w:r w:rsidRPr="0052048D">
        <w:rPr>
          <w:sz w:val="23"/>
          <w:szCs w:val="23"/>
        </w:rPr>
        <w:t xml:space="preserve">. </w:t>
      </w:r>
      <w:r w:rsidR="000D218D" w:rsidRPr="0052048D">
        <w:rPr>
          <w:sz w:val="23"/>
          <w:szCs w:val="23"/>
        </w:rPr>
        <w:t xml:space="preserve"> </w:t>
      </w:r>
      <w:r w:rsidRPr="0052048D">
        <w:rPr>
          <w:sz w:val="23"/>
          <w:szCs w:val="23"/>
        </w:rPr>
        <w:t>If</w:t>
      </w:r>
      <w:r w:rsidR="00D568FD" w:rsidRPr="0052048D">
        <w:rPr>
          <w:sz w:val="23"/>
          <w:szCs w:val="23"/>
        </w:rPr>
        <w:t xml:space="preserve"> the concerns </w:t>
      </w:r>
      <w:r w:rsidR="003C18FF" w:rsidRPr="0052048D">
        <w:rPr>
          <w:color w:val="000000" w:themeColor="text1"/>
          <w:sz w:val="23"/>
          <w:szCs w:val="23"/>
        </w:rPr>
        <w:t>are</w:t>
      </w:r>
      <w:r w:rsidR="00D568FD" w:rsidRPr="0052048D">
        <w:rPr>
          <w:color w:val="000000" w:themeColor="text1"/>
          <w:sz w:val="23"/>
          <w:szCs w:val="23"/>
        </w:rPr>
        <w:t xml:space="preserve"> </w:t>
      </w:r>
      <w:r w:rsidR="00CA4AAD" w:rsidRPr="0052048D">
        <w:rPr>
          <w:color w:val="000000" w:themeColor="text1"/>
          <w:sz w:val="23"/>
          <w:szCs w:val="23"/>
        </w:rPr>
        <w:t>regarding</w:t>
      </w:r>
      <w:r w:rsidR="00D568FD" w:rsidRPr="0052048D">
        <w:rPr>
          <w:color w:val="000000" w:themeColor="text1"/>
          <w:sz w:val="23"/>
          <w:szCs w:val="23"/>
        </w:rPr>
        <w:t xml:space="preserve"> the conduct o</w:t>
      </w:r>
      <w:r w:rsidR="00161FE6" w:rsidRPr="0052048D">
        <w:rPr>
          <w:color w:val="000000" w:themeColor="text1"/>
          <w:sz w:val="23"/>
          <w:szCs w:val="23"/>
        </w:rPr>
        <w:t>f</w:t>
      </w:r>
      <w:r w:rsidR="00D568FD" w:rsidRPr="0052048D">
        <w:rPr>
          <w:color w:val="000000" w:themeColor="text1"/>
          <w:sz w:val="23"/>
          <w:szCs w:val="23"/>
        </w:rPr>
        <w:t xml:space="preserve"> a s</w:t>
      </w:r>
      <w:r w:rsidRPr="0052048D">
        <w:rPr>
          <w:color w:val="000000" w:themeColor="text1"/>
          <w:sz w:val="23"/>
          <w:szCs w:val="23"/>
        </w:rPr>
        <w:t>taff member the report is made to the Headteacher. If the</w:t>
      </w:r>
      <w:r w:rsidR="00D568FD" w:rsidRPr="0052048D">
        <w:rPr>
          <w:color w:val="000000" w:themeColor="text1"/>
          <w:sz w:val="23"/>
          <w:szCs w:val="23"/>
        </w:rPr>
        <w:t xml:space="preserve"> concerns </w:t>
      </w:r>
      <w:r w:rsidR="003C18FF" w:rsidRPr="0052048D">
        <w:rPr>
          <w:color w:val="000000" w:themeColor="text1"/>
          <w:sz w:val="23"/>
          <w:szCs w:val="23"/>
        </w:rPr>
        <w:t>are</w:t>
      </w:r>
      <w:r w:rsidR="00D568FD" w:rsidRPr="0052048D">
        <w:rPr>
          <w:color w:val="000000" w:themeColor="text1"/>
          <w:sz w:val="23"/>
          <w:szCs w:val="23"/>
        </w:rPr>
        <w:t xml:space="preserve"> regarding the</w:t>
      </w:r>
      <w:r w:rsidRPr="0052048D">
        <w:rPr>
          <w:color w:val="000000" w:themeColor="text1"/>
          <w:sz w:val="23"/>
          <w:szCs w:val="23"/>
        </w:rPr>
        <w:t xml:space="preserve"> </w:t>
      </w:r>
      <w:r w:rsidRPr="0052048D">
        <w:rPr>
          <w:sz w:val="23"/>
          <w:szCs w:val="23"/>
        </w:rPr>
        <w:t>Headteacher then the Chair of Governors should be informed.</w:t>
      </w:r>
      <w:r w:rsidR="00106423" w:rsidRPr="0052048D">
        <w:rPr>
          <w:sz w:val="23"/>
          <w:szCs w:val="23"/>
        </w:rPr>
        <w:t xml:space="preserve"> </w:t>
      </w:r>
    </w:p>
    <w:p w14:paraId="306E1A65" w14:textId="77777777" w:rsidR="000D218D" w:rsidRPr="0052048D" w:rsidRDefault="000D218D" w:rsidP="00CE2E0F">
      <w:pPr>
        <w:spacing w:after="0"/>
        <w:ind w:left="-567" w:right="-755"/>
        <w:rPr>
          <w:sz w:val="23"/>
          <w:szCs w:val="23"/>
        </w:rPr>
      </w:pPr>
    </w:p>
    <w:p w14:paraId="0AF75A14" w14:textId="59442F78" w:rsidR="000D218D" w:rsidRPr="0052048D" w:rsidRDefault="00671B6B" w:rsidP="00CE2E0F">
      <w:pPr>
        <w:spacing w:after="0"/>
        <w:ind w:left="-567" w:right="-755"/>
        <w:rPr>
          <w:sz w:val="23"/>
          <w:szCs w:val="23"/>
        </w:rPr>
      </w:pPr>
      <w:r w:rsidRPr="0052048D">
        <w:rPr>
          <w:sz w:val="23"/>
          <w:szCs w:val="23"/>
        </w:rPr>
        <w:t>7.2</w:t>
      </w:r>
      <w:r w:rsidRPr="0052048D">
        <w:rPr>
          <w:sz w:val="23"/>
          <w:szCs w:val="23"/>
        </w:rPr>
        <w:tab/>
      </w:r>
      <w:r w:rsidR="000D218D" w:rsidRPr="0052048D">
        <w:rPr>
          <w:sz w:val="23"/>
          <w:szCs w:val="23"/>
        </w:rPr>
        <w:t xml:space="preserve">If a staff member feels they cannot disclose information to their DSL, Headteacher or Governor(s), they must then follow our </w:t>
      </w:r>
      <w:r w:rsidR="00A627AF" w:rsidRPr="0052048D">
        <w:rPr>
          <w:sz w:val="23"/>
          <w:szCs w:val="23"/>
        </w:rPr>
        <w:t>school’s</w:t>
      </w:r>
      <w:r w:rsidR="000D218D" w:rsidRPr="0052048D">
        <w:rPr>
          <w:sz w:val="23"/>
          <w:szCs w:val="23"/>
        </w:rPr>
        <w:t xml:space="preserve"> whistleblowing procedures to report the</w:t>
      </w:r>
      <w:r w:rsidR="0076381B" w:rsidRPr="0052048D">
        <w:rPr>
          <w:sz w:val="23"/>
          <w:szCs w:val="23"/>
        </w:rPr>
        <w:t>ir</w:t>
      </w:r>
      <w:r w:rsidR="000D218D" w:rsidRPr="0052048D">
        <w:rPr>
          <w:sz w:val="23"/>
          <w:szCs w:val="23"/>
        </w:rPr>
        <w:t xml:space="preserve"> concerns. </w:t>
      </w:r>
      <w:proofErr w:type="gramStart"/>
      <w:r w:rsidR="00F6247D">
        <w:rPr>
          <w:sz w:val="23"/>
          <w:szCs w:val="23"/>
        </w:rPr>
        <w:t>( Refer</w:t>
      </w:r>
      <w:proofErr w:type="gramEnd"/>
      <w:r w:rsidR="00F6247D">
        <w:rPr>
          <w:sz w:val="23"/>
          <w:szCs w:val="23"/>
        </w:rPr>
        <w:t xml:space="preserve"> to the Whistle blowing policy in the Staff Handbook)</w:t>
      </w:r>
    </w:p>
    <w:p w14:paraId="4E476C62" w14:textId="77777777" w:rsidR="004A2E86" w:rsidRPr="0052048D" w:rsidRDefault="004A2E86" w:rsidP="00CE2E0F">
      <w:pPr>
        <w:spacing w:after="0"/>
        <w:ind w:left="-567" w:right="-755"/>
        <w:rPr>
          <w:sz w:val="23"/>
          <w:szCs w:val="23"/>
        </w:rPr>
      </w:pPr>
    </w:p>
    <w:p w14:paraId="2515D182" w14:textId="77777777" w:rsidR="004A2E86" w:rsidRPr="0052048D" w:rsidRDefault="00671B6B" w:rsidP="00CE2E0F">
      <w:pPr>
        <w:spacing w:after="0"/>
        <w:ind w:left="-567" w:right="-755"/>
        <w:rPr>
          <w:sz w:val="23"/>
          <w:szCs w:val="23"/>
        </w:rPr>
      </w:pPr>
      <w:r w:rsidRPr="0052048D">
        <w:rPr>
          <w:sz w:val="23"/>
          <w:szCs w:val="23"/>
        </w:rPr>
        <w:t>7.3</w:t>
      </w:r>
      <w:r w:rsidRPr="0052048D">
        <w:rPr>
          <w:sz w:val="23"/>
          <w:szCs w:val="23"/>
        </w:rPr>
        <w:tab/>
      </w:r>
      <w:r w:rsidR="004A2E86" w:rsidRPr="0052048D">
        <w:rPr>
          <w:sz w:val="23"/>
          <w:szCs w:val="23"/>
        </w:rPr>
        <w:t>All staff will be versed in our Whistleblowing procedure</w:t>
      </w:r>
      <w:r w:rsidR="001621CF" w:rsidRPr="0052048D">
        <w:rPr>
          <w:sz w:val="23"/>
          <w:szCs w:val="23"/>
        </w:rPr>
        <w:t>,</w:t>
      </w:r>
      <w:r w:rsidR="004A2E86" w:rsidRPr="0052048D">
        <w:rPr>
          <w:sz w:val="23"/>
          <w:szCs w:val="23"/>
        </w:rPr>
        <w:t xml:space="preserve"> understand when it is ap</w:t>
      </w:r>
      <w:r w:rsidR="001621CF" w:rsidRPr="0052048D">
        <w:rPr>
          <w:sz w:val="23"/>
          <w:szCs w:val="23"/>
        </w:rPr>
        <w:t>propriate to use the procedures and will be given details of the NSPCC whistleblowing helpline.</w:t>
      </w:r>
    </w:p>
    <w:p w14:paraId="51131CE7" w14:textId="77777777" w:rsidR="008E4A36" w:rsidRPr="0052048D" w:rsidRDefault="008E4A36" w:rsidP="00CE2E0F">
      <w:pPr>
        <w:spacing w:after="0"/>
        <w:ind w:left="-567" w:right="-755"/>
        <w:rPr>
          <w:sz w:val="23"/>
          <w:szCs w:val="23"/>
        </w:rPr>
      </w:pPr>
    </w:p>
    <w:p w14:paraId="654897FE" w14:textId="27DDF52C" w:rsidR="008E4A36" w:rsidRPr="0052048D" w:rsidRDefault="008E4A36" w:rsidP="00CE2E0F">
      <w:pPr>
        <w:spacing w:after="0"/>
        <w:ind w:left="-567" w:right="-755"/>
        <w:rPr>
          <w:sz w:val="23"/>
          <w:szCs w:val="23"/>
        </w:rPr>
      </w:pPr>
      <w:r w:rsidRPr="0052048D">
        <w:rPr>
          <w:sz w:val="23"/>
          <w:szCs w:val="23"/>
        </w:rPr>
        <w:t xml:space="preserve">7.4   All staff will be well versed in the </w:t>
      </w:r>
      <w:r w:rsidR="00EA1DE2" w:rsidRPr="00EA1DE2">
        <w:rPr>
          <w:sz w:val="23"/>
          <w:szCs w:val="23"/>
        </w:rPr>
        <w:t xml:space="preserve">Child Missing / </w:t>
      </w:r>
      <w:r w:rsidR="00EA1DE2" w:rsidRPr="00EA1DE2">
        <w:rPr>
          <w:rFonts w:cs="Arial"/>
          <w:color w:val="000000"/>
          <w:sz w:val="23"/>
          <w:szCs w:val="23"/>
        </w:rPr>
        <w:t>Persistently Absent from Education</w:t>
      </w:r>
      <w:r w:rsidR="00EA1DE2" w:rsidRPr="0052048D">
        <w:rPr>
          <w:sz w:val="23"/>
          <w:szCs w:val="23"/>
        </w:rPr>
        <w:t xml:space="preserve"> </w:t>
      </w:r>
      <w:r w:rsidRPr="0052048D">
        <w:rPr>
          <w:sz w:val="23"/>
          <w:szCs w:val="23"/>
        </w:rPr>
        <w:t xml:space="preserve">and know and understand that any child that is </w:t>
      </w:r>
      <w:r w:rsidRPr="00EA1DE2">
        <w:rPr>
          <w:sz w:val="23"/>
          <w:szCs w:val="23"/>
        </w:rPr>
        <w:t>regularly absent or missing</w:t>
      </w:r>
      <w:r w:rsidRPr="0052048D">
        <w:rPr>
          <w:sz w:val="23"/>
          <w:szCs w:val="23"/>
        </w:rPr>
        <w:t xml:space="preserve"> can be a cause for concern and a possible indicator that the child is at risk of abuse or in need o</w:t>
      </w:r>
      <w:r w:rsidR="00434180" w:rsidRPr="0052048D">
        <w:rPr>
          <w:sz w:val="23"/>
          <w:szCs w:val="23"/>
        </w:rPr>
        <w:t>f</w:t>
      </w:r>
      <w:r w:rsidRPr="0052048D">
        <w:rPr>
          <w:sz w:val="23"/>
          <w:szCs w:val="23"/>
        </w:rPr>
        <w:t xml:space="preserve"> help and support </w:t>
      </w:r>
      <w:r w:rsidR="00961F76" w:rsidRPr="0052048D">
        <w:rPr>
          <w:sz w:val="23"/>
          <w:szCs w:val="23"/>
        </w:rPr>
        <w:t xml:space="preserve">- </w:t>
      </w:r>
    </w:p>
    <w:p w14:paraId="2CFBCF74" w14:textId="77777777" w:rsidR="00385BE6" w:rsidRPr="0052048D" w:rsidRDefault="00385BE6" w:rsidP="00CE2E0F">
      <w:pPr>
        <w:spacing w:after="0"/>
        <w:ind w:left="-567" w:right="-755"/>
        <w:rPr>
          <w:sz w:val="23"/>
          <w:szCs w:val="23"/>
        </w:rPr>
      </w:pPr>
    </w:p>
    <w:p w14:paraId="5352695C" w14:textId="6FBE4407" w:rsidR="0076381B" w:rsidRPr="0052048D" w:rsidRDefault="00D62CA3" w:rsidP="005A6A11">
      <w:pPr>
        <w:pStyle w:val="Heading1"/>
        <w:numPr>
          <w:ilvl w:val="0"/>
          <w:numId w:val="49"/>
        </w:numPr>
        <w:ind w:left="-284" w:hanging="283"/>
      </w:pPr>
      <w:r w:rsidRPr="0052048D">
        <w:t xml:space="preserve">The </w:t>
      </w:r>
      <w:r w:rsidR="0076381B" w:rsidRPr="0052048D">
        <w:t xml:space="preserve">Designated Safeguarding Lead </w:t>
      </w:r>
      <w:r w:rsidR="001621CF" w:rsidRPr="0052048D">
        <w:t xml:space="preserve">(DSL) </w:t>
      </w:r>
      <w:r w:rsidR="0076381B" w:rsidRPr="0052048D">
        <w:t>– Roles and Responsibilities</w:t>
      </w:r>
      <w:r w:rsidR="002661A6" w:rsidRPr="0052048D">
        <w:rPr>
          <w:rStyle w:val="FootnoteReference"/>
          <w:szCs w:val="23"/>
        </w:rPr>
        <w:footnoteReference w:id="6"/>
      </w:r>
    </w:p>
    <w:p w14:paraId="0320F927" w14:textId="17F06CF9" w:rsidR="0076381B" w:rsidRPr="0052048D" w:rsidRDefault="00671B6B" w:rsidP="00C530B0">
      <w:pPr>
        <w:spacing w:after="0"/>
        <w:ind w:left="-567" w:right="-755"/>
        <w:rPr>
          <w:sz w:val="23"/>
          <w:szCs w:val="23"/>
        </w:rPr>
      </w:pPr>
      <w:r w:rsidRPr="0052048D">
        <w:rPr>
          <w:sz w:val="23"/>
          <w:szCs w:val="23"/>
        </w:rPr>
        <w:t>8.1</w:t>
      </w:r>
      <w:r w:rsidRPr="0052048D">
        <w:rPr>
          <w:sz w:val="23"/>
          <w:szCs w:val="23"/>
        </w:rPr>
        <w:tab/>
      </w:r>
      <w:r w:rsidR="00836B31" w:rsidRPr="0052048D">
        <w:rPr>
          <w:sz w:val="23"/>
          <w:szCs w:val="23"/>
        </w:rPr>
        <w:t>Keeping Children Safe in Education September 202</w:t>
      </w:r>
      <w:r w:rsidR="00C6487D">
        <w:rPr>
          <w:sz w:val="23"/>
          <w:szCs w:val="23"/>
        </w:rPr>
        <w:t>4</w:t>
      </w:r>
      <w:r w:rsidR="001621CF" w:rsidRPr="0052048D">
        <w:rPr>
          <w:sz w:val="23"/>
          <w:szCs w:val="23"/>
        </w:rPr>
        <w:t xml:space="preserve">, Annex </w:t>
      </w:r>
      <w:r w:rsidR="00D62CA3" w:rsidRPr="0052048D">
        <w:rPr>
          <w:sz w:val="23"/>
          <w:szCs w:val="23"/>
        </w:rPr>
        <w:t>C</w:t>
      </w:r>
      <w:r w:rsidR="001621CF" w:rsidRPr="0052048D">
        <w:rPr>
          <w:sz w:val="23"/>
          <w:szCs w:val="23"/>
        </w:rPr>
        <w:t xml:space="preserve">, outlines specific responsibilities of </w:t>
      </w:r>
      <w:r w:rsidR="00D62CA3" w:rsidRPr="0052048D">
        <w:rPr>
          <w:sz w:val="23"/>
          <w:szCs w:val="23"/>
        </w:rPr>
        <w:t>a</w:t>
      </w:r>
      <w:r w:rsidR="001621CF" w:rsidRPr="0052048D">
        <w:rPr>
          <w:sz w:val="23"/>
          <w:szCs w:val="23"/>
        </w:rPr>
        <w:t xml:space="preserve"> </w:t>
      </w:r>
      <w:r w:rsidR="0076381B" w:rsidRPr="0052048D">
        <w:rPr>
          <w:sz w:val="23"/>
          <w:szCs w:val="23"/>
        </w:rPr>
        <w:t>DSL</w:t>
      </w:r>
      <w:r w:rsidR="001621CF" w:rsidRPr="0052048D">
        <w:rPr>
          <w:sz w:val="23"/>
          <w:szCs w:val="23"/>
        </w:rPr>
        <w:t xml:space="preserve"> (A</w:t>
      </w:r>
      <w:r w:rsidR="0076381B" w:rsidRPr="0052048D">
        <w:rPr>
          <w:sz w:val="23"/>
          <w:szCs w:val="23"/>
        </w:rPr>
        <w:t xml:space="preserve"> member of the School’s Leadership Team</w:t>
      </w:r>
      <w:r w:rsidR="001621CF" w:rsidRPr="0052048D">
        <w:rPr>
          <w:sz w:val="23"/>
          <w:szCs w:val="23"/>
        </w:rPr>
        <w:t xml:space="preserve">) and their responsibilities within this role.  </w:t>
      </w:r>
      <w:r w:rsidR="00C530B0" w:rsidRPr="0052048D">
        <w:rPr>
          <w:sz w:val="23"/>
          <w:szCs w:val="23"/>
        </w:rPr>
        <w:t xml:space="preserve">Our </w:t>
      </w:r>
      <w:r w:rsidR="00D62CA3" w:rsidRPr="0052048D">
        <w:rPr>
          <w:sz w:val="23"/>
          <w:szCs w:val="23"/>
        </w:rPr>
        <w:t>lead DSL</w:t>
      </w:r>
      <w:r w:rsidR="00C530B0" w:rsidRPr="0052048D">
        <w:rPr>
          <w:sz w:val="23"/>
          <w:szCs w:val="23"/>
        </w:rPr>
        <w:t xml:space="preserve"> will take lead responsibility for safeguarding and child protection (including online safety)</w:t>
      </w:r>
      <w:r w:rsidR="00D62CA3" w:rsidRPr="0052048D">
        <w:rPr>
          <w:sz w:val="23"/>
          <w:szCs w:val="23"/>
        </w:rPr>
        <w:t>. This is also explicit in their job description</w:t>
      </w:r>
      <w:r w:rsidR="00C530B0" w:rsidRPr="0052048D">
        <w:rPr>
          <w:sz w:val="23"/>
          <w:szCs w:val="23"/>
        </w:rPr>
        <w:t>.</w:t>
      </w:r>
      <w:r w:rsidR="00D62CA3" w:rsidRPr="0052048D">
        <w:rPr>
          <w:sz w:val="23"/>
          <w:szCs w:val="23"/>
        </w:rPr>
        <w:t xml:space="preserve">  We also have a number of deputy designated safeguarding leads who are trained to the same standard and provide the same level of support. </w:t>
      </w:r>
      <w:r w:rsidR="00C530B0" w:rsidRPr="0052048D">
        <w:rPr>
          <w:sz w:val="23"/>
          <w:szCs w:val="23"/>
        </w:rPr>
        <w:t>T</w:t>
      </w:r>
      <w:r w:rsidR="00BF373E" w:rsidRPr="0052048D">
        <w:rPr>
          <w:sz w:val="23"/>
          <w:szCs w:val="23"/>
        </w:rPr>
        <w:t xml:space="preserve">heir </w:t>
      </w:r>
      <w:r w:rsidR="001621CF" w:rsidRPr="0052048D">
        <w:rPr>
          <w:sz w:val="23"/>
          <w:szCs w:val="23"/>
        </w:rPr>
        <w:t>key areas of responsibilities</w:t>
      </w:r>
      <w:r w:rsidR="00BF373E" w:rsidRPr="0052048D">
        <w:rPr>
          <w:sz w:val="23"/>
          <w:szCs w:val="23"/>
        </w:rPr>
        <w:t xml:space="preserve"> </w:t>
      </w:r>
      <w:r w:rsidR="00A627AF" w:rsidRPr="0052048D">
        <w:rPr>
          <w:sz w:val="23"/>
          <w:szCs w:val="23"/>
        </w:rPr>
        <w:t>include: -</w:t>
      </w:r>
      <w:r w:rsidR="00B45606" w:rsidRPr="0052048D">
        <w:rPr>
          <w:sz w:val="23"/>
          <w:szCs w:val="23"/>
        </w:rPr>
        <w:tab/>
      </w:r>
    </w:p>
    <w:p w14:paraId="2302FF4C" w14:textId="77777777" w:rsidR="0076381B" w:rsidRPr="0052048D" w:rsidRDefault="0076381B" w:rsidP="00C1382B">
      <w:pPr>
        <w:spacing w:after="0"/>
        <w:ind w:left="-567" w:right="-755"/>
        <w:rPr>
          <w:sz w:val="23"/>
          <w:szCs w:val="23"/>
        </w:rPr>
      </w:pPr>
    </w:p>
    <w:p w14:paraId="4508CDF2" w14:textId="77777777" w:rsidR="00BF373E" w:rsidRPr="0052048D" w:rsidRDefault="00BF373E" w:rsidP="00C1382B">
      <w:pPr>
        <w:spacing w:after="0"/>
        <w:ind w:left="-567" w:right="-755"/>
        <w:rPr>
          <w:sz w:val="23"/>
          <w:szCs w:val="23"/>
        </w:rPr>
      </w:pPr>
      <w:r w:rsidRPr="0052048D">
        <w:rPr>
          <w:b/>
          <w:sz w:val="23"/>
          <w:szCs w:val="23"/>
        </w:rPr>
        <w:t>Manage Referrals:</w:t>
      </w:r>
    </w:p>
    <w:p w14:paraId="7DD18464" w14:textId="19FB165E" w:rsidR="00BF373E" w:rsidRPr="00B138DA" w:rsidRDefault="00BF373E" w:rsidP="005A6A11">
      <w:pPr>
        <w:pStyle w:val="ListParagraph"/>
        <w:numPr>
          <w:ilvl w:val="0"/>
          <w:numId w:val="28"/>
        </w:numPr>
        <w:spacing w:after="0"/>
        <w:ind w:left="0" w:right="-755"/>
        <w:rPr>
          <w:sz w:val="23"/>
          <w:szCs w:val="23"/>
        </w:rPr>
      </w:pPr>
      <w:r w:rsidRPr="0052048D">
        <w:rPr>
          <w:sz w:val="23"/>
          <w:szCs w:val="23"/>
        </w:rPr>
        <w:t>Refer cases of suspected abuse</w:t>
      </w:r>
      <w:r w:rsidR="00B138DA">
        <w:rPr>
          <w:sz w:val="23"/>
          <w:szCs w:val="23"/>
        </w:rPr>
        <w:t xml:space="preserve">, neglect and exploitation </w:t>
      </w:r>
      <w:r w:rsidRPr="00B138DA">
        <w:rPr>
          <w:sz w:val="23"/>
          <w:szCs w:val="23"/>
        </w:rPr>
        <w:t>and neglect to children’s social care/police</w:t>
      </w:r>
    </w:p>
    <w:p w14:paraId="69D0FB78" w14:textId="77777777" w:rsidR="004477CD" w:rsidRPr="0052048D" w:rsidRDefault="004477CD" w:rsidP="005A6A11">
      <w:pPr>
        <w:pStyle w:val="ListParagraph"/>
        <w:numPr>
          <w:ilvl w:val="0"/>
          <w:numId w:val="28"/>
        </w:numPr>
        <w:spacing w:after="0"/>
        <w:ind w:left="0" w:right="-755"/>
        <w:rPr>
          <w:sz w:val="23"/>
          <w:szCs w:val="23"/>
        </w:rPr>
      </w:pPr>
      <w:r w:rsidRPr="0052048D">
        <w:rPr>
          <w:sz w:val="23"/>
          <w:szCs w:val="23"/>
        </w:rPr>
        <w:t>Support staff who make referrals to local authority</w:t>
      </w:r>
    </w:p>
    <w:p w14:paraId="114C1046" w14:textId="2A444994" w:rsidR="00BF373E" w:rsidRPr="0052048D" w:rsidRDefault="00BF373E" w:rsidP="005A6A11">
      <w:pPr>
        <w:pStyle w:val="ListParagraph"/>
        <w:numPr>
          <w:ilvl w:val="0"/>
          <w:numId w:val="28"/>
        </w:numPr>
        <w:spacing w:after="0"/>
        <w:ind w:left="0" w:right="-755"/>
        <w:rPr>
          <w:sz w:val="23"/>
          <w:szCs w:val="23"/>
        </w:rPr>
      </w:pPr>
      <w:r w:rsidRPr="0052048D">
        <w:rPr>
          <w:sz w:val="23"/>
          <w:szCs w:val="23"/>
        </w:rPr>
        <w:t xml:space="preserve">The Channel programme where there is a radicalisation concern and support staff with </w:t>
      </w:r>
      <w:r w:rsidR="00961F76" w:rsidRPr="0052048D">
        <w:rPr>
          <w:sz w:val="23"/>
          <w:szCs w:val="23"/>
        </w:rPr>
        <w:t>this.</w:t>
      </w:r>
    </w:p>
    <w:p w14:paraId="2E191390" w14:textId="78B23EB8" w:rsidR="00BF373E" w:rsidRPr="0052048D" w:rsidRDefault="00BF373E" w:rsidP="005A6A11">
      <w:pPr>
        <w:pStyle w:val="ListParagraph"/>
        <w:numPr>
          <w:ilvl w:val="0"/>
          <w:numId w:val="28"/>
        </w:numPr>
        <w:spacing w:after="0"/>
        <w:ind w:left="0" w:right="-755"/>
        <w:rPr>
          <w:sz w:val="23"/>
          <w:szCs w:val="23"/>
        </w:rPr>
      </w:pPr>
      <w:r w:rsidRPr="0052048D">
        <w:rPr>
          <w:sz w:val="23"/>
          <w:szCs w:val="23"/>
        </w:rPr>
        <w:lastRenderedPageBreak/>
        <w:t xml:space="preserve">Cases in relation to allegations against staff members to LADO including disclosure and </w:t>
      </w:r>
      <w:r w:rsidR="00961F76" w:rsidRPr="0052048D">
        <w:rPr>
          <w:sz w:val="23"/>
          <w:szCs w:val="23"/>
        </w:rPr>
        <w:t>barring.</w:t>
      </w:r>
    </w:p>
    <w:p w14:paraId="74B689CD" w14:textId="39DA97C3" w:rsidR="00BF373E" w:rsidRPr="0052048D" w:rsidRDefault="00BF373E" w:rsidP="005A6A11">
      <w:pPr>
        <w:pStyle w:val="ListParagraph"/>
        <w:numPr>
          <w:ilvl w:val="0"/>
          <w:numId w:val="28"/>
        </w:numPr>
        <w:spacing w:after="0"/>
        <w:ind w:left="0" w:right="-755"/>
        <w:rPr>
          <w:sz w:val="23"/>
          <w:szCs w:val="23"/>
        </w:rPr>
      </w:pPr>
      <w:r w:rsidRPr="0052048D">
        <w:rPr>
          <w:sz w:val="23"/>
          <w:szCs w:val="23"/>
        </w:rPr>
        <w:t xml:space="preserve">Cases where any crime may have been committed to the </w:t>
      </w:r>
      <w:r w:rsidR="00961F76" w:rsidRPr="0052048D">
        <w:rPr>
          <w:sz w:val="23"/>
          <w:szCs w:val="23"/>
        </w:rPr>
        <w:t>Police.</w:t>
      </w:r>
      <w:r w:rsidR="00455997" w:rsidRPr="0052048D">
        <w:rPr>
          <w:sz w:val="23"/>
          <w:szCs w:val="23"/>
        </w:rPr>
        <w:t xml:space="preserve"> </w:t>
      </w:r>
    </w:p>
    <w:p w14:paraId="4E7B412F" w14:textId="77777777" w:rsidR="00455997" w:rsidRPr="0052048D" w:rsidRDefault="00455997" w:rsidP="00455997">
      <w:pPr>
        <w:spacing w:after="0"/>
        <w:ind w:left="-567"/>
        <w:rPr>
          <w:b/>
          <w:sz w:val="23"/>
          <w:szCs w:val="23"/>
        </w:rPr>
      </w:pPr>
    </w:p>
    <w:p w14:paraId="19D1829F" w14:textId="0E332D6C" w:rsidR="00BF373E" w:rsidRPr="0052048D" w:rsidRDefault="00BF373E" w:rsidP="00455997">
      <w:pPr>
        <w:spacing w:after="0"/>
        <w:ind w:left="-567"/>
        <w:rPr>
          <w:b/>
          <w:sz w:val="23"/>
          <w:szCs w:val="23"/>
        </w:rPr>
      </w:pPr>
      <w:r w:rsidRPr="0052048D">
        <w:rPr>
          <w:b/>
          <w:sz w:val="23"/>
          <w:szCs w:val="23"/>
        </w:rPr>
        <w:t>Work</w:t>
      </w:r>
      <w:r w:rsidR="00434180" w:rsidRPr="0052048D">
        <w:rPr>
          <w:b/>
          <w:sz w:val="23"/>
          <w:szCs w:val="23"/>
        </w:rPr>
        <w:t>ing</w:t>
      </w:r>
      <w:r w:rsidRPr="0052048D">
        <w:rPr>
          <w:b/>
          <w:sz w:val="23"/>
          <w:szCs w:val="23"/>
        </w:rPr>
        <w:t xml:space="preserve"> with Others:</w:t>
      </w:r>
    </w:p>
    <w:p w14:paraId="13D0C622" w14:textId="17CCC1A1" w:rsidR="001259C3" w:rsidRPr="0052048D" w:rsidRDefault="001259C3" w:rsidP="005A6A11">
      <w:pPr>
        <w:pStyle w:val="ListParagraph"/>
        <w:numPr>
          <w:ilvl w:val="0"/>
          <w:numId w:val="28"/>
        </w:numPr>
        <w:spacing w:after="0"/>
        <w:ind w:left="0" w:right="-149"/>
        <w:rPr>
          <w:sz w:val="23"/>
          <w:szCs w:val="23"/>
        </w:rPr>
      </w:pPr>
      <w:r w:rsidRPr="0052048D">
        <w:rPr>
          <w:sz w:val="23"/>
          <w:szCs w:val="23"/>
        </w:rPr>
        <w:t xml:space="preserve">Act as a source of support, </w:t>
      </w:r>
      <w:r w:rsidR="00961F76" w:rsidRPr="0052048D">
        <w:rPr>
          <w:sz w:val="23"/>
          <w:szCs w:val="23"/>
        </w:rPr>
        <w:t>advice,</w:t>
      </w:r>
      <w:r w:rsidRPr="0052048D">
        <w:rPr>
          <w:sz w:val="23"/>
          <w:szCs w:val="23"/>
        </w:rPr>
        <w:t xml:space="preserve"> and expertise for all staff</w:t>
      </w:r>
    </w:p>
    <w:p w14:paraId="4B4DCC1C" w14:textId="2B9329C0" w:rsidR="001259C3" w:rsidRPr="0052048D" w:rsidRDefault="001259C3" w:rsidP="005A6A11">
      <w:pPr>
        <w:pStyle w:val="ListParagraph"/>
        <w:numPr>
          <w:ilvl w:val="0"/>
          <w:numId w:val="28"/>
        </w:numPr>
        <w:spacing w:after="0"/>
        <w:ind w:left="0" w:right="-149"/>
        <w:rPr>
          <w:sz w:val="23"/>
          <w:szCs w:val="23"/>
        </w:rPr>
      </w:pPr>
      <w:r w:rsidRPr="0052048D">
        <w:rPr>
          <w:sz w:val="23"/>
          <w:szCs w:val="23"/>
        </w:rPr>
        <w:t>Act as a point of contact with the safeguarding partners</w:t>
      </w:r>
    </w:p>
    <w:p w14:paraId="172A83AA" w14:textId="76015DB4" w:rsidR="000C653E" w:rsidRPr="0052048D" w:rsidRDefault="001259C3" w:rsidP="005A6A11">
      <w:pPr>
        <w:pStyle w:val="ListParagraph"/>
        <w:numPr>
          <w:ilvl w:val="0"/>
          <w:numId w:val="28"/>
        </w:numPr>
        <w:spacing w:after="0"/>
        <w:ind w:left="0" w:right="-149"/>
        <w:rPr>
          <w:sz w:val="23"/>
          <w:szCs w:val="23"/>
        </w:rPr>
      </w:pPr>
      <w:r w:rsidRPr="0052048D">
        <w:rPr>
          <w:sz w:val="23"/>
          <w:szCs w:val="23"/>
        </w:rPr>
        <w:t>L</w:t>
      </w:r>
      <w:r w:rsidR="000C653E" w:rsidRPr="0052048D">
        <w:rPr>
          <w:sz w:val="23"/>
          <w:szCs w:val="23"/>
        </w:rPr>
        <w:t>iaise with the headteacher or principal to inform him or her of issues- especially ongoing enquiries under section 47 of the Children Act 1989 and police investigations.  This should include being aware of the requirement for children to have an Appropriate Adult</w:t>
      </w:r>
    </w:p>
    <w:p w14:paraId="69BF0A14" w14:textId="32DB3325" w:rsidR="000C653E" w:rsidRPr="0052048D" w:rsidRDefault="001259C3" w:rsidP="005A6A11">
      <w:pPr>
        <w:pStyle w:val="ListParagraph"/>
        <w:numPr>
          <w:ilvl w:val="0"/>
          <w:numId w:val="28"/>
        </w:numPr>
        <w:spacing w:after="0"/>
        <w:ind w:left="0" w:right="-149"/>
        <w:rPr>
          <w:sz w:val="23"/>
          <w:szCs w:val="23"/>
        </w:rPr>
      </w:pPr>
      <w:r w:rsidRPr="0052048D">
        <w:rPr>
          <w:sz w:val="23"/>
          <w:szCs w:val="23"/>
        </w:rPr>
        <w:t xml:space="preserve">As required, liaise with the “case manager” (as per Part four) and the local authority designated officer(s) (LADO) for child protection concerns in cases which concern a staff </w:t>
      </w:r>
      <w:r w:rsidR="00961F76" w:rsidRPr="0052048D">
        <w:rPr>
          <w:sz w:val="23"/>
          <w:szCs w:val="23"/>
        </w:rPr>
        <w:t>member.</w:t>
      </w:r>
    </w:p>
    <w:p w14:paraId="4657EE38" w14:textId="77777777" w:rsidR="001259C3" w:rsidRPr="0052048D" w:rsidRDefault="001259C3" w:rsidP="005A6A11">
      <w:pPr>
        <w:pStyle w:val="ListParagraph"/>
        <w:numPr>
          <w:ilvl w:val="0"/>
          <w:numId w:val="28"/>
        </w:numPr>
        <w:spacing w:after="0"/>
        <w:ind w:left="0" w:right="-149"/>
        <w:rPr>
          <w:sz w:val="23"/>
          <w:szCs w:val="23"/>
        </w:rPr>
      </w:pPr>
      <w:r w:rsidRPr="0052048D">
        <w:rPr>
          <w:sz w:val="23"/>
          <w:szCs w:val="23"/>
        </w:rPr>
        <w:t>Liaise with staff (especially teachers, pastoral support staff, school nurses, IT Technicians, senior mental health leads and special educational needs co-ordinators (SENCOs), or the named person with oversight for SEN in a college and Senior Mental Health Leads) on matters of safety and safeguarding and welfare (including online and digital safety) and when deciding whether to make a referral by liaising with relevant agencies so that children’s needs are considered holistically</w:t>
      </w:r>
    </w:p>
    <w:p w14:paraId="365AADD1" w14:textId="1984C5F3" w:rsidR="001259C3" w:rsidRPr="0052048D" w:rsidRDefault="001259C3" w:rsidP="005A6A11">
      <w:pPr>
        <w:pStyle w:val="ListParagraph"/>
        <w:numPr>
          <w:ilvl w:val="0"/>
          <w:numId w:val="28"/>
        </w:numPr>
        <w:spacing w:after="0"/>
        <w:ind w:left="0" w:right="-149"/>
        <w:rPr>
          <w:sz w:val="23"/>
          <w:szCs w:val="23"/>
        </w:rPr>
      </w:pPr>
      <w:r w:rsidRPr="0052048D">
        <w:rPr>
          <w:sz w:val="23"/>
          <w:szCs w:val="23"/>
        </w:rPr>
        <w:t xml:space="preserve">liaise with the senior mental health lead and, where available, the Mental Health Support Team, where safeguarding concerns are linked to mental </w:t>
      </w:r>
      <w:r w:rsidR="00961F76" w:rsidRPr="0052048D">
        <w:rPr>
          <w:sz w:val="23"/>
          <w:szCs w:val="23"/>
        </w:rPr>
        <w:t>health.</w:t>
      </w:r>
    </w:p>
    <w:p w14:paraId="4FCAEBBD" w14:textId="0AD426FD" w:rsidR="001259C3" w:rsidRPr="0052048D" w:rsidRDefault="001259C3" w:rsidP="005A6A11">
      <w:pPr>
        <w:pStyle w:val="ListParagraph"/>
        <w:numPr>
          <w:ilvl w:val="0"/>
          <w:numId w:val="28"/>
        </w:numPr>
        <w:spacing w:after="0"/>
        <w:ind w:left="0" w:right="-149"/>
        <w:rPr>
          <w:sz w:val="23"/>
          <w:szCs w:val="23"/>
        </w:rPr>
      </w:pPr>
      <w:r w:rsidRPr="0052048D">
        <w:rPr>
          <w:sz w:val="23"/>
          <w:szCs w:val="23"/>
        </w:rPr>
        <w:t xml:space="preserve">promote supportive engagement with parents and/or carers in safeguarding and promoting the welfare of children, including where families may be facing challenging </w:t>
      </w:r>
      <w:r w:rsidR="00961F76" w:rsidRPr="0052048D">
        <w:rPr>
          <w:sz w:val="23"/>
          <w:szCs w:val="23"/>
        </w:rPr>
        <w:t>circumstances.</w:t>
      </w:r>
    </w:p>
    <w:p w14:paraId="36C29012" w14:textId="77777777" w:rsidR="001259C3" w:rsidRPr="0052048D" w:rsidRDefault="001259C3" w:rsidP="005A6A11">
      <w:pPr>
        <w:pStyle w:val="ListParagraph"/>
        <w:numPr>
          <w:ilvl w:val="0"/>
          <w:numId w:val="28"/>
        </w:numPr>
        <w:spacing w:after="0"/>
        <w:ind w:left="0" w:right="-149"/>
        <w:rPr>
          <w:sz w:val="23"/>
          <w:szCs w:val="23"/>
        </w:rPr>
      </w:pPr>
      <w:r w:rsidRPr="0052048D">
        <w:rPr>
          <w:sz w:val="23"/>
          <w:szCs w:val="23"/>
        </w:rPr>
        <w:t>work with the headteacher and relevant strategic leads, taking lead responsibility for promoting educational outcomes by knowing the welfare, safeguarding and child protection issues that children in need are experiencing, or have experienced, and identifying the impact that these issues might be having on children’s attendance, engagement and achievement at school or college. This includes:</w:t>
      </w:r>
    </w:p>
    <w:p w14:paraId="611DD748" w14:textId="77777777" w:rsidR="001259C3" w:rsidRPr="0052048D" w:rsidRDefault="001259C3" w:rsidP="001259C3">
      <w:pPr>
        <w:pStyle w:val="ListParagraph"/>
        <w:spacing w:after="0"/>
        <w:ind w:left="0" w:right="-149"/>
        <w:rPr>
          <w:sz w:val="23"/>
          <w:szCs w:val="23"/>
        </w:rPr>
      </w:pPr>
    </w:p>
    <w:p w14:paraId="50D8CFB4" w14:textId="09136604" w:rsidR="001259C3" w:rsidRPr="0052048D" w:rsidRDefault="001259C3" w:rsidP="005A6A11">
      <w:pPr>
        <w:pStyle w:val="ListParagraph"/>
        <w:numPr>
          <w:ilvl w:val="0"/>
          <w:numId w:val="40"/>
        </w:numPr>
        <w:spacing w:after="0"/>
        <w:ind w:right="-149"/>
        <w:rPr>
          <w:sz w:val="23"/>
          <w:szCs w:val="23"/>
        </w:rPr>
      </w:pPr>
      <w:r w:rsidRPr="0052048D">
        <w:rPr>
          <w:sz w:val="23"/>
          <w:szCs w:val="23"/>
        </w:rPr>
        <w:t>ensure that the school knows who its cohort of children who have or have had a social worker are, understanding their academic progress and attainment, and maintaining a culture of high aspirations for this cohort; and,</w:t>
      </w:r>
    </w:p>
    <w:p w14:paraId="002BCC22" w14:textId="5FF4C4BF" w:rsidR="000C653E" w:rsidRPr="0052048D" w:rsidRDefault="001259C3" w:rsidP="005A6A11">
      <w:pPr>
        <w:pStyle w:val="ListParagraph"/>
        <w:numPr>
          <w:ilvl w:val="0"/>
          <w:numId w:val="40"/>
        </w:numPr>
        <w:spacing w:after="0"/>
        <w:ind w:right="-149"/>
        <w:rPr>
          <w:sz w:val="23"/>
          <w:szCs w:val="23"/>
        </w:rPr>
      </w:pPr>
      <w:r w:rsidRPr="0052048D">
        <w:rPr>
          <w:sz w:val="23"/>
          <w:szCs w:val="23"/>
        </w:rPr>
        <w:t>support teaching staff to provide additional academic support or reasonable adjustments to help children who have or have had a social worker reach their potential, recognising that even when statutory social care intervention has ended, there is still a lasting impact on children’s educational outcomes.</w:t>
      </w:r>
    </w:p>
    <w:p w14:paraId="262C7183" w14:textId="77777777" w:rsidR="00D15E32" w:rsidRPr="0052048D" w:rsidRDefault="00D15E32" w:rsidP="00C1382B">
      <w:pPr>
        <w:spacing w:after="0"/>
        <w:ind w:right="-755"/>
        <w:rPr>
          <w:b/>
          <w:sz w:val="23"/>
          <w:szCs w:val="23"/>
        </w:rPr>
      </w:pPr>
    </w:p>
    <w:p w14:paraId="59FB3288" w14:textId="089DA14B" w:rsidR="00D6018D" w:rsidRPr="0052048D" w:rsidRDefault="00D56A35" w:rsidP="00D6018D">
      <w:pPr>
        <w:spacing w:after="0"/>
        <w:ind w:left="-567" w:right="-755"/>
        <w:rPr>
          <w:b/>
          <w:sz w:val="23"/>
          <w:szCs w:val="23"/>
        </w:rPr>
      </w:pPr>
      <w:r w:rsidRPr="0052048D">
        <w:rPr>
          <w:b/>
          <w:sz w:val="23"/>
          <w:szCs w:val="23"/>
        </w:rPr>
        <w:t xml:space="preserve">Information sharing and managing child protection </w:t>
      </w:r>
      <w:r w:rsidR="00961F76" w:rsidRPr="0052048D">
        <w:rPr>
          <w:b/>
          <w:sz w:val="23"/>
          <w:szCs w:val="23"/>
        </w:rPr>
        <w:t>files.</w:t>
      </w:r>
    </w:p>
    <w:p w14:paraId="3B799E1F" w14:textId="77777777" w:rsidR="00F806D9" w:rsidRPr="0052048D" w:rsidRDefault="00F806D9" w:rsidP="003D34C0">
      <w:pPr>
        <w:spacing w:after="0"/>
        <w:ind w:left="-567" w:right="-755"/>
        <w:rPr>
          <w:sz w:val="23"/>
          <w:szCs w:val="23"/>
        </w:rPr>
      </w:pPr>
    </w:p>
    <w:p w14:paraId="6D9C39F1" w14:textId="43B3E2A1" w:rsidR="003D34C0" w:rsidRPr="0052048D" w:rsidRDefault="003D34C0" w:rsidP="003D34C0">
      <w:pPr>
        <w:spacing w:after="0"/>
        <w:ind w:left="-567" w:right="-755"/>
        <w:rPr>
          <w:sz w:val="23"/>
          <w:szCs w:val="23"/>
        </w:rPr>
      </w:pPr>
      <w:r w:rsidRPr="0052048D">
        <w:rPr>
          <w:sz w:val="23"/>
          <w:szCs w:val="23"/>
        </w:rPr>
        <w:t xml:space="preserve">Our DSL(s) are </w:t>
      </w:r>
      <w:r w:rsidR="00D6018D" w:rsidRPr="0052048D">
        <w:rPr>
          <w:sz w:val="23"/>
          <w:szCs w:val="23"/>
        </w:rPr>
        <w:t xml:space="preserve">responsible for ensuring that </w:t>
      </w:r>
      <w:r w:rsidRPr="0052048D">
        <w:rPr>
          <w:sz w:val="23"/>
          <w:szCs w:val="23"/>
        </w:rPr>
        <w:t xml:space="preserve">our </w:t>
      </w:r>
      <w:r w:rsidR="00D6018D" w:rsidRPr="0052048D">
        <w:rPr>
          <w:sz w:val="23"/>
          <w:szCs w:val="23"/>
        </w:rPr>
        <w:t xml:space="preserve">child protection files are kept up to date. </w:t>
      </w:r>
      <w:r w:rsidRPr="0052048D">
        <w:rPr>
          <w:sz w:val="23"/>
          <w:szCs w:val="23"/>
        </w:rPr>
        <w:t xml:space="preserve">  The information is</w:t>
      </w:r>
      <w:r w:rsidR="00D6018D" w:rsidRPr="0052048D">
        <w:rPr>
          <w:sz w:val="23"/>
          <w:szCs w:val="23"/>
        </w:rPr>
        <w:t xml:space="preserve"> kept confidential and stored securely.</w:t>
      </w:r>
      <w:r w:rsidRPr="0052048D">
        <w:rPr>
          <w:sz w:val="23"/>
          <w:szCs w:val="23"/>
        </w:rPr>
        <w:t xml:space="preserve">  Our records will contain the following information: </w:t>
      </w:r>
    </w:p>
    <w:p w14:paraId="327D4E54" w14:textId="77777777" w:rsidR="003D34C0" w:rsidRPr="0052048D" w:rsidRDefault="003D34C0" w:rsidP="003D34C0">
      <w:pPr>
        <w:spacing w:after="0"/>
        <w:ind w:left="-567" w:right="-755"/>
        <w:rPr>
          <w:sz w:val="23"/>
          <w:szCs w:val="23"/>
        </w:rPr>
      </w:pPr>
    </w:p>
    <w:p w14:paraId="70654504" w14:textId="1700CDFB" w:rsidR="003D34C0" w:rsidRPr="0052048D" w:rsidRDefault="003D34C0" w:rsidP="005A6A11">
      <w:pPr>
        <w:pStyle w:val="ListParagraph"/>
        <w:numPr>
          <w:ilvl w:val="0"/>
          <w:numId w:val="28"/>
        </w:numPr>
        <w:spacing w:after="0"/>
        <w:ind w:left="0" w:right="-755"/>
        <w:rPr>
          <w:sz w:val="23"/>
          <w:szCs w:val="23"/>
        </w:rPr>
      </w:pPr>
      <w:r w:rsidRPr="0052048D">
        <w:rPr>
          <w:sz w:val="23"/>
          <w:szCs w:val="23"/>
        </w:rPr>
        <w:t>A clear and comprehensive summary of the concern</w:t>
      </w:r>
    </w:p>
    <w:p w14:paraId="6905E02E" w14:textId="3484470E" w:rsidR="003D34C0" w:rsidRPr="0052048D" w:rsidRDefault="003D34C0" w:rsidP="005A6A11">
      <w:pPr>
        <w:pStyle w:val="ListParagraph"/>
        <w:numPr>
          <w:ilvl w:val="0"/>
          <w:numId w:val="28"/>
        </w:numPr>
        <w:spacing w:after="0"/>
        <w:ind w:left="0" w:right="-755"/>
        <w:rPr>
          <w:sz w:val="23"/>
          <w:szCs w:val="23"/>
        </w:rPr>
      </w:pPr>
      <w:r w:rsidRPr="0052048D">
        <w:rPr>
          <w:sz w:val="23"/>
          <w:szCs w:val="23"/>
        </w:rPr>
        <w:t xml:space="preserve">Details of how the concern was followed up and </w:t>
      </w:r>
      <w:r w:rsidR="00961F76" w:rsidRPr="0052048D">
        <w:rPr>
          <w:sz w:val="23"/>
          <w:szCs w:val="23"/>
        </w:rPr>
        <w:t>resolved.</w:t>
      </w:r>
    </w:p>
    <w:p w14:paraId="1597CBD8" w14:textId="2A3372FE" w:rsidR="003D34C0" w:rsidRPr="0052048D" w:rsidRDefault="003D34C0" w:rsidP="005A6A11">
      <w:pPr>
        <w:pStyle w:val="ListParagraph"/>
        <w:numPr>
          <w:ilvl w:val="0"/>
          <w:numId w:val="28"/>
        </w:numPr>
        <w:spacing w:after="0"/>
        <w:ind w:left="0" w:right="-755"/>
        <w:rPr>
          <w:sz w:val="23"/>
          <w:szCs w:val="23"/>
        </w:rPr>
      </w:pPr>
      <w:r w:rsidRPr="0052048D">
        <w:rPr>
          <w:sz w:val="23"/>
          <w:szCs w:val="23"/>
        </w:rPr>
        <w:t xml:space="preserve">A note of any action taken, decisions reached and the </w:t>
      </w:r>
      <w:r w:rsidR="00961F76" w:rsidRPr="0052048D">
        <w:rPr>
          <w:sz w:val="23"/>
          <w:szCs w:val="23"/>
        </w:rPr>
        <w:t>outcome.</w:t>
      </w:r>
    </w:p>
    <w:p w14:paraId="14C95611" w14:textId="50F87DFA" w:rsidR="003D34C0" w:rsidRPr="0052048D" w:rsidRDefault="003D34C0" w:rsidP="005A6A11">
      <w:pPr>
        <w:pStyle w:val="ListParagraph"/>
        <w:numPr>
          <w:ilvl w:val="0"/>
          <w:numId w:val="28"/>
        </w:numPr>
        <w:spacing w:after="0"/>
        <w:ind w:left="0" w:right="-755"/>
        <w:rPr>
          <w:sz w:val="23"/>
          <w:szCs w:val="23"/>
        </w:rPr>
      </w:pPr>
      <w:r w:rsidRPr="0052048D">
        <w:rPr>
          <w:sz w:val="23"/>
          <w:szCs w:val="23"/>
        </w:rPr>
        <w:t xml:space="preserve">Transfer child protection files (including in year transfers) to the new school or college as soon as possible, and within 5 days for an in-year transfer or within the first 5 days of the start of a new term, ensuring secure transit and confirmation of receipt will be </w:t>
      </w:r>
      <w:r w:rsidR="00961F76" w:rsidRPr="0052048D">
        <w:rPr>
          <w:sz w:val="23"/>
          <w:szCs w:val="23"/>
        </w:rPr>
        <w:t>obtained.</w:t>
      </w:r>
    </w:p>
    <w:p w14:paraId="598695C2" w14:textId="3B82BC72" w:rsidR="003D34C0" w:rsidRPr="0052048D" w:rsidRDefault="003D34C0" w:rsidP="00F12228">
      <w:pPr>
        <w:spacing w:after="0"/>
        <w:ind w:right="-755"/>
        <w:rPr>
          <w:sz w:val="23"/>
          <w:szCs w:val="23"/>
        </w:rPr>
      </w:pPr>
    </w:p>
    <w:p w14:paraId="21842B85" w14:textId="11F5192A" w:rsidR="003D34C0" w:rsidRPr="0052048D" w:rsidRDefault="00333176" w:rsidP="00D6018D">
      <w:pPr>
        <w:spacing w:after="0"/>
        <w:ind w:left="-567" w:right="-755"/>
        <w:rPr>
          <w:sz w:val="23"/>
          <w:szCs w:val="23"/>
        </w:rPr>
      </w:pPr>
      <w:r w:rsidRPr="0052048D">
        <w:rPr>
          <w:sz w:val="23"/>
          <w:szCs w:val="23"/>
        </w:rPr>
        <w:lastRenderedPageBreak/>
        <w:t>Our</w:t>
      </w:r>
      <w:r w:rsidR="003D34C0" w:rsidRPr="0052048D">
        <w:rPr>
          <w:sz w:val="23"/>
          <w:szCs w:val="23"/>
        </w:rPr>
        <w:t xml:space="preserve"> DSL(s) will ensure the file is only accessed by those who need to see it and where the file or</w:t>
      </w:r>
      <w:r w:rsidRPr="0052048D">
        <w:rPr>
          <w:sz w:val="23"/>
          <w:szCs w:val="23"/>
        </w:rPr>
        <w:t xml:space="preserve"> its</w:t>
      </w:r>
      <w:r w:rsidR="003D34C0" w:rsidRPr="0052048D">
        <w:rPr>
          <w:sz w:val="23"/>
          <w:szCs w:val="23"/>
        </w:rPr>
        <w:t xml:space="preserve"> content</w:t>
      </w:r>
      <w:r w:rsidRPr="0052048D">
        <w:rPr>
          <w:sz w:val="23"/>
          <w:szCs w:val="23"/>
        </w:rPr>
        <w:t xml:space="preserve">s are </w:t>
      </w:r>
      <w:r w:rsidR="003D34C0" w:rsidRPr="0052048D">
        <w:rPr>
          <w:sz w:val="23"/>
          <w:szCs w:val="23"/>
        </w:rPr>
        <w:t xml:space="preserve">shared, this happens in line with information sharing advice </w:t>
      </w:r>
      <w:r w:rsidRPr="0052048D">
        <w:rPr>
          <w:sz w:val="23"/>
          <w:szCs w:val="23"/>
        </w:rPr>
        <w:t>outlined</w:t>
      </w:r>
      <w:r w:rsidR="003D34C0" w:rsidRPr="0052048D">
        <w:rPr>
          <w:sz w:val="23"/>
          <w:szCs w:val="23"/>
        </w:rPr>
        <w:t xml:space="preserve"> government guidance </w:t>
      </w:r>
      <w:r w:rsidR="00EE4E0F">
        <w:rPr>
          <w:sz w:val="23"/>
          <w:szCs w:val="23"/>
        </w:rPr>
        <w:t>KCSIE 2024</w:t>
      </w:r>
      <w:r w:rsidR="003D34C0" w:rsidRPr="0052048D">
        <w:rPr>
          <w:sz w:val="23"/>
          <w:szCs w:val="23"/>
        </w:rPr>
        <w:t xml:space="preserve">. </w:t>
      </w:r>
    </w:p>
    <w:p w14:paraId="7B26831F" w14:textId="77777777" w:rsidR="00F12228" w:rsidRPr="0052048D" w:rsidRDefault="00F12228" w:rsidP="005815DC">
      <w:pPr>
        <w:spacing w:after="0"/>
        <w:ind w:left="-567" w:right="-755"/>
        <w:rPr>
          <w:b/>
          <w:sz w:val="23"/>
          <w:szCs w:val="23"/>
        </w:rPr>
      </w:pPr>
    </w:p>
    <w:p w14:paraId="630B41F7" w14:textId="0686C454" w:rsidR="005815DC" w:rsidRPr="0052048D" w:rsidRDefault="005815DC" w:rsidP="005815DC">
      <w:pPr>
        <w:spacing w:after="0"/>
        <w:ind w:left="-567" w:right="-755"/>
        <w:rPr>
          <w:b/>
          <w:sz w:val="23"/>
          <w:szCs w:val="23"/>
        </w:rPr>
      </w:pPr>
      <w:r w:rsidRPr="0052048D">
        <w:rPr>
          <w:b/>
          <w:sz w:val="23"/>
          <w:szCs w:val="23"/>
        </w:rPr>
        <w:t>Rais</w:t>
      </w:r>
      <w:r w:rsidR="00434180" w:rsidRPr="0052048D">
        <w:rPr>
          <w:b/>
          <w:sz w:val="23"/>
          <w:szCs w:val="23"/>
        </w:rPr>
        <w:t>ing</w:t>
      </w:r>
      <w:r w:rsidRPr="0052048D">
        <w:rPr>
          <w:b/>
          <w:sz w:val="23"/>
          <w:szCs w:val="23"/>
        </w:rPr>
        <w:t xml:space="preserve"> Awareness</w:t>
      </w:r>
    </w:p>
    <w:p w14:paraId="41EE9638" w14:textId="00CE83CD" w:rsidR="005815DC" w:rsidRPr="0052048D" w:rsidRDefault="005815DC" w:rsidP="005A6A11">
      <w:pPr>
        <w:pStyle w:val="ListParagraph"/>
        <w:numPr>
          <w:ilvl w:val="0"/>
          <w:numId w:val="28"/>
        </w:numPr>
        <w:spacing w:after="0"/>
        <w:ind w:left="0" w:right="-755"/>
        <w:rPr>
          <w:sz w:val="23"/>
          <w:szCs w:val="23"/>
        </w:rPr>
      </w:pPr>
      <w:r w:rsidRPr="0052048D">
        <w:rPr>
          <w:sz w:val="23"/>
          <w:szCs w:val="23"/>
        </w:rPr>
        <w:t xml:space="preserve">Ensure each member of staff (new and part-time) has access to and understands our child protection policy and </w:t>
      </w:r>
      <w:r w:rsidR="00961F76" w:rsidRPr="0052048D">
        <w:rPr>
          <w:sz w:val="23"/>
          <w:szCs w:val="23"/>
        </w:rPr>
        <w:t>procedures.</w:t>
      </w:r>
    </w:p>
    <w:p w14:paraId="7905B4FD" w14:textId="5A1A184B" w:rsidR="005815DC" w:rsidRPr="0052048D" w:rsidRDefault="005815DC" w:rsidP="005A6A11">
      <w:pPr>
        <w:pStyle w:val="ListParagraph"/>
        <w:numPr>
          <w:ilvl w:val="0"/>
          <w:numId w:val="28"/>
        </w:numPr>
        <w:spacing w:after="0"/>
        <w:ind w:left="0" w:right="-755"/>
        <w:rPr>
          <w:sz w:val="23"/>
          <w:szCs w:val="23"/>
        </w:rPr>
      </w:pPr>
      <w:r w:rsidRPr="0052048D">
        <w:rPr>
          <w:sz w:val="23"/>
          <w:szCs w:val="23"/>
        </w:rPr>
        <w:t xml:space="preserve">Ensure our child protection policy is reviewed annually, updated, and reviewed regularly, and work with our governing bodies/ proprietors regarding </w:t>
      </w:r>
      <w:r w:rsidR="00961F76" w:rsidRPr="0052048D">
        <w:rPr>
          <w:sz w:val="23"/>
          <w:szCs w:val="23"/>
        </w:rPr>
        <w:t>this.</w:t>
      </w:r>
    </w:p>
    <w:p w14:paraId="6AFD3529" w14:textId="64770895" w:rsidR="005815DC" w:rsidRPr="0052048D" w:rsidRDefault="005815DC" w:rsidP="005A6A11">
      <w:pPr>
        <w:pStyle w:val="ListParagraph"/>
        <w:numPr>
          <w:ilvl w:val="0"/>
          <w:numId w:val="28"/>
        </w:numPr>
        <w:spacing w:after="0"/>
        <w:ind w:left="0" w:right="-755"/>
        <w:rPr>
          <w:sz w:val="23"/>
          <w:szCs w:val="23"/>
        </w:rPr>
      </w:pPr>
      <w:r w:rsidRPr="0052048D">
        <w:rPr>
          <w:sz w:val="23"/>
          <w:szCs w:val="23"/>
        </w:rPr>
        <w:t xml:space="preserve">Ensure our child protection policy is available publicly and parents are aware of the fact that referrals about suspected </w:t>
      </w:r>
      <w:r w:rsidR="00460829" w:rsidRPr="0052048D">
        <w:rPr>
          <w:sz w:val="23"/>
          <w:szCs w:val="23"/>
        </w:rPr>
        <w:t>abuse</w:t>
      </w:r>
      <w:r w:rsidR="00460829">
        <w:rPr>
          <w:sz w:val="23"/>
          <w:szCs w:val="23"/>
        </w:rPr>
        <w:t xml:space="preserve">, neglect and exploitation </w:t>
      </w:r>
      <w:r w:rsidRPr="0052048D">
        <w:rPr>
          <w:sz w:val="23"/>
          <w:szCs w:val="23"/>
        </w:rPr>
        <w:t xml:space="preserve">may be made and the role of the school or college in this (section </w:t>
      </w:r>
      <w:r w:rsidR="00434180" w:rsidRPr="0052048D">
        <w:rPr>
          <w:sz w:val="23"/>
          <w:szCs w:val="23"/>
        </w:rPr>
        <w:t>4.</w:t>
      </w:r>
      <w:r w:rsidR="00667D85">
        <w:rPr>
          <w:sz w:val="23"/>
          <w:szCs w:val="23"/>
        </w:rPr>
        <w:t>4</w:t>
      </w:r>
      <w:r w:rsidRPr="0052048D">
        <w:rPr>
          <w:sz w:val="23"/>
          <w:szCs w:val="23"/>
        </w:rPr>
        <w:t xml:space="preserve"> above)</w:t>
      </w:r>
    </w:p>
    <w:p w14:paraId="0EED4B6D" w14:textId="35C2414E" w:rsidR="005815DC" w:rsidRPr="0052048D" w:rsidRDefault="005815DC" w:rsidP="005A6A11">
      <w:pPr>
        <w:pStyle w:val="ListParagraph"/>
        <w:numPr>
          <w:ilvl w:val="0"/>
          <w:numId w:val="28"/>
        </w:numPr>
        <w:spacing w:after="0"/>
        <w:ind w:left="0" w:right="-755"/>
        <w:rPr>
          <w:sz w:val="23"/>
          <w:szCs w:val="23"/>
        </w:rPr>
      </w:pPr>
      <w:r w:rsidRPr="0052048D">
        <w:rPr>
          <w:sz w:val="23"/>
          <w:szCs w:val="23"/>
        </w:rPr>
        <w:t xml:space="preserve">Link with the safeguarding partners ensuring our staff are aware of any training opportunities and the latest local policies on local safeguarding </w:t>
      </w:r>
      <w:r w:rsidR="00961F76" w:rsidRPr="0052048D">
        <w:rPr>
          <w:sz w:val="23"/>
          <w:szCs w:val="23"/>
        </w:rPr>
        <w:t>arrangements.</w:t>
      </w:r>
    </w:p>
    <w:p w14:paraId="5599FB0D" w14:textId="275975CA" w:rsidR="005815DC" w:rsidRPr="0052048D" w:rsidRDefault="005815DC" w:rsidP="005A6A11">
      <w:pPr>
        <w:pStyle w:val="ListParagraph"/>
        <w:numPr>
          <w:ilvl w:val="0"/>
          <w:numId w:val="28"/>
        </w:numPr>
        <w:spacing w:after="0"/>
        <w:ind w:left="0" w:right="-755"/>
        <w:rPr>
          <w:sz w:val="23"/>
          <w:szCs w:val="23"/>
        </w:rPr>
      </w:pPr>
      <w:r w:rsidRPr="0052048D">
        <w:rPr>
          <w:sz w:val="23"/>
          <w:szCs w:val="23"/>
        </w:rPr>
        <w:t xml:space="preserve">Help promote educational outcomes by sharing the information about the welfare, safeguarding and child protection issues that children who have or have had a Social Worker are experiencing, with teachers and school and college leadership </w:t>
      </w:r>
      <w:r w:rsidR="00961F76" w:rsidRPr="0052048D">
        <w:rPr>
          <w:sz w:val="23"/>
          <w:szCs w:val="23"/>
        </w:rPr>
        <w:t>staff.</w:t>
      </w:r>
    </w:p>
    <w:p w14:paraId="65224BD7" w14:textId="2A784C53" w:rsidR="00333176" w:rsidRPr="0052048D" w:rsidRDefault="00333176" w:rsidP="00F12228">
      <w:pPr>
        <w:pStyle w:val="ListParagraph"/>
        <w:spacing w:after="0"/>
        <w:ind w:left="0" w:right="-755"/>
        <w:rPr>
          <w:sz w:val="23"/>
          <w:szCs w:val="23"/>
        </w:rPr>
      </w:pPr>
    </w:p>
    <w:p w14:paraId="1D734457" w14:textId="04BFF3AA" w:rsidR="00B36CD8" w:rsidRPr="0052048D" w:rsidRDefault="00B36CD8" w:rsidP="00B36CD8">
      <w:pPr>
        <w:spacing w:after="0"/>
        <w:ind w:left="-567" w:right="-755"/>
        <w:rPr>
          <w:b/>
          <w:sz w:val="23"/>
          <w:szCs w:val="23"/>
        </w:rPr>
      </w:pPr>
      <w:r w:rsidRPr="0052048D">
        <w:rPr>
          <w:b/>
          <w:sz w:val="23"/>
          <w:szCs w:val="23"/>
        </w:rPr>
        <w:t>Training Knowledge and Skills</w:t>
      </w:r>
    </w:p>
    <w:p w14:paraId="5C76DE9E" w14:textId="4238AC68" w:rsidR="00B36CD8" w:rsidRPr="0052048D" w:rsidRDefault="00B36CD8" w:rsidP="005A6A11">
      <w:pPr>
        <w:pStyle w:val="ListParagraph"/>
        <w:numPr>
          <w:ilvl w:val="0"/>
          <w:numId w:val="28"/>
        </w:numPr>
        <w:spacing w:after="0"/>
        <w:ind w:left="0" w:right="-755"/>
        <w:rPr>
          <w:sz w:val="23"/>
          <w:szCs w:val="23"/>
        </w:rPr>
      </w:pPr>
      <w:r w:rsidRPr="0052048D">
        <w:rPr>
          <w:sz w:val="23"/>
          <w:szCs w:val="23"/>
        </w:rPr>
        <w:t xml:space="preserve">Understand the assessment process for providing early help and statutory intervention, and social care referral </w:t>
      </w:r>
      <w:r w:rsidR="00961F76" w:rsidRPr="0052048D">
        <w:rPr>
          <w:sz w:val="23"/>
          <w:szCs w:val="23"/>
        </w:rPr>
        <w:t>arrangements.</w:t>
      </w:r>
    </w:p>
    <w:p w14:paraId="57473029" w14:textId="1A2FEFAA" w:rsidR="00B36CD8" w:rsidRPr="0052048D" w:rsidRDefault="00B36CD8" w:rsidP="005A6A11">
      <w:pPr>
        <w:pStyle w:val="ListParagraph"/>
        <w:numPr>
          <w:ilvl w:val="0"/>
          <w:numId w:val="28"/>
        </w:numPr>
        <w:spacing w:after="0"/>
        <w:ind w:left="0" w:right="-755"/>
        <w:rPr>
          <w:sz w:val="23"/>
          <w:szCs w:val="23"/>
        </w:rPr>
      </w:pPr>
      <w:r w:rsidRPr="0052048D">
        <w:rPr>
          <w:sz w:val="23"/>
          <w:szCs w:val="23"/>
        </w:rPr>
        <w:t xml:space="preserve">Have a working knowledge of how local authorities conduct a child protection case conference/review conference and attend to these </w:t>
      </w:r>
      <w:r w:rsidR="00961F76" w:rsidRPr="0052048D">
        <w:rPr>
          <w:sz w:val="23"/>
          <w:szCs w:val="23"/>
        </w:rPr>
        <w:t>effectively.</w:t>
      </w:r>
    </w:p>
    <w:p w14:paraId="610F69C9" w14:textId="2CE45A9F" w:rsidR="00B36CD8" w:rsidRPr="0052048D" w:rsidRDefault="00B36CD8" w:rsidP="005A6A11">
      <w:pPr>
        <w:pStyle w:val="ListParagraph"/>
        <w:numPr>
          <w:ilvl w:val="0"/>
          <w:numId w:val="28"/>
        </w:numPr>
        <w:spacing w:after="0"/>
        <w:ind w:left="0" w:right="-755"/>
        <w:rPr>
          <w:sz w:val="23"/>
          <w:szCs w:val="23"/>
        </w:rPr>
      </w:pPr>
      <w:r w:rsidRPr="0052048D">
        <w:rPr>
          <w:sz w:val="23"/>
          <w:szCs w:val="23"/>
        </w:rPr>
        <w:t xml:space="preserve">Understand the importance DSL(s) has in providing information and support to children social care in order to safeguard and promote the welfare of </w:t>
      </w:r>
      <w:r w:rsidR="00961F76" w:rsidRPr="0052048D">
        <w:rPr>
          <w:sz w:val="23"/>
          <w:szCs w:val="23"/>
        </w:rPr>
        <w:t>children.</w:t>
      </w:r>
    </w:p>
    <w:p w14:paraId="275A3C82" w14:textId="580396F1" w:rsidR="00B36CD8" w:rsidRPr="0052048D" w:rsidRDefault="00B36CD8" w:rsidP="005A6A11">
      <w:pPr>
        <w:pStyle w:val="ListParagraph"/>
        <w:numPr>
          <w:ilvl w:val="0"/>
          <w:numId w:val="28"/>
        </w:numPr>
        <w:spacing w:after="0"/>
        <w:ind w:left="0" w:right="-755"/>
        <w:rPr>
          <w:sz w:val="23"/>
          <w:szCs w:val="23"/>
        </w:rPr>
      </w:pPr>
      <w:r w:rsidRPr="0052048D">
        <w:rPr>
          <w:sz w:val="23"/>
          <w:szCs w:val="23"/>
        </w:rPr>
        <w:t xml:space="preserve">Understand the lasting impact that adversity and trauma can have, including on children’s behaviour, mental health and wellbeing, and what is needed in responding to this in promoting educational </w:t>
      </w:r>
      <w:r w:rsidR="00961F76" w:rsidRPr="0052048D">
        <w:rPr>
          <w:sz w:val="23"/>
          <w:szCs w:val="23"/>
        </w:rPr>
        <w:t>outcomes.</w:t>
      </w:r>
    </w:p>
    <w:p w14:paraId="4BCFFDB3" w14:textId="74B8A021" w:rsidR="00B36CD8" w:rsidRPr="0052048D" w:rsidRDefault="00B36CD8" w:rsidP="005A6A11">
      <w:pPr>
        <w:pStyle w:val="ListParagraph"/>
        <w:numPr>
          <w:ilvl w:val="0"/>
          <w:numId w:val="28"/>
        </w:numPr>
        <w:spacing w:after="0"/>
        <w:ind w:left="0" w:right="-755"/>
        <w:rPr>
          <w:sz w:val="23"/>
          <w:szCs w:val="23"/>
        </w:rPr>
      </w:pPr>
      <w:r w:rsidRPr="0052048D">
        <w:rPr>
          <w:sz w:val="23"/>
          <w:szCs w:val="23"/>
        </w:rPr>
        <w:t xml:space="preserve">Are alert to the specific needs of children in need, those with special educational needs and disabilities (SEND), those with relevant health conditions and young </w:t>
      </w:r>
      <w:r w:rsidR="00961F76" w:rsidRPr="0052048D">
        <w:rPr>
          <w:sz w:val="23"/>
          <w:szCs w:val="23"/>
        </w:rPr>
        <w:t>carers.</w:t>
      </w:r>
    </w:p>
    <w:p w14:paraId="054497E5" w14:textId="483D5070" w:rsidR="00B36CD8" w:rsidRPr="0052048D" w:rsidRDefault="00B36CD8" w:rsidP="005A6A11">
      <w:pPr>
        <w:pStyle w:val="ListParagraph"/>
        <w:numPr>
          <w:ilvl w:val="0"/>
          <w:numId w:val="28"/>
        </w:numPr>
        <w:spacing w:after="0"/>
        <w:ind w:left="0" w:right="-755"/>
        <w:rPr>
          <w:sz w:val="23"/>
          <w:szCs w:val="23"/>
        </w:rPr>
      </w:pPr>
      <w:r w:rsidRPr="0052048D">
        <w:rPr>
          <w:sz w:val="23"/>
          <w:szCs w:val="23"/>
        </w:rPr>
        <w:t xml:space="preserve">Understand the importance of information sharing, both within the school, and with the safeguarding partners, other agencies, </w:t>
      </w:r>
      <w:r w:rsidR="00961F76" w:rsidRPr="0052048D">
        <w:rPr>
          <w:sz w:val="23"/>
          <w:szCs w:val="23"/>
        </w:rPr>
        <w:t>organisations,</w:t>
      </w:r>
      <w:r w:rsidRPr="0052048D">
        <w:rPr>
          <w:sz w:val="23"/>
          <w:szCs w:val="23"/>
        </w:rPr>
        <w:t xml:space="preserve"> and practitioners</w:t>
      </w:r>
    </w:p>
    <w:p w14:paraId="33792E2C" w14:textId="68A3C8F8" w:rsidR="00B36CD8" w:rsidRPr="0052048D" w:rsidRDefault="00B36CD8" w:rsidP="005A6A11">
      <w:pPr>
        <w:pStyle w:val="ListParagraph"/>
        <w:numPr>
          <w:ilvl w:val="0"/>
          <w:numId w:val="28"/>
        </w:numPr>
        <w:spacing w:after="0"/>
        <w:ind w:left="0" w:right="-755"/>
        <w:rPr>
          <w:sz w:val="23"/>
          <w:szCs w:val="23"/>
        </w:rPr>
      </w:pPr>
      <w:r w:rsidRPr="0052048D">
        <w:rPr>
          <w:sz w:val="23"/>
          <w:szCs w:val="23"/>
        </w:rPr>
        <w:t xml:space="preserve">Understand and support the school or college staff with regards to the requirements of the Prevent duty and protecting children from the risk of </w:t>
      </w:r>
      <w:r w:rsidR="00961F76" w:rsidRPr="0052048D">
        <w:rPr>
          <w:sz w:val="23"/>
          <w:szCs w:val="23"/>
        </w:rPr>
        <w:t>radicalisation.</w:t>
      </w:r>
    </w:p>
    <w:p w14:paraId="4AED0C96" w14:textId="23584C95" w:rsidR="00B36CD8" w:rsidRPr="0052048D" w:rsidRDefault="00B36CD8" w:rsidP="005A6A11">
      <w:pPr>
        <w:pStyle w:val="ListParagraph"/>
        <w:numPr>
          <w:ilvl w:val="0"/>
          <w:numId w:val="28"/>
        </w:numPr>
        <w:spacing w:after="0"/>
        <w:ind w:left="0" w:right="-755"/>
        <w:rPr>
          <w:sz w:val="23"/>
          <w:szCs w:val="23"/>
        </w:rPr>
      </w:pPr>
      <w:r w:rsidRPr="0052048D">
        <w:rPr>
          <w:sz w:val="23"/>
          <w:szCs w:val="23"/>
        </w:rPr>
        <w:t>Are able to understand the unique risks associated with online safety</w:t>
      </w:r>
      <w:r w:rsidR="00C411A0" w:rsidRPr="0052048D">
        <w:rPr>
          <w:sz w:val="23"/>
          <w:szCs w:val="23"/>
        </w:rPr>
        <w:t xml:space="preserve"> including filtering and </w:t>
      </w:r>
      <w:r w:rsidR="00961F76" w:rsidRPr="0052048D">
        <w:rPr>
          <w:sz w:val="23"/>
          <w:szCs w:val="23"/>
        </w:rPr>
        <w:t>monitoring and</w:t>
      </w:r>
      <w:r w:rsidRPr="0052048D">
        <w:rPr>
          <w:sz w:val="23"/>
          <w:szCs w:val="23"/>
        </w:rPr>
        <w:t xml:space="preserve"> be confident to keep children safe whilst they are online at school or </w:t>
      </w:r>
      <w:r w:rsidR="00961F76" w:rsidRPr="0052048D">
        <w:rPr>
          <w:sz w:val="23"/>
          <w:szCs w:val="23"/>
        </w:rPr>
        <w:t>college.</w:t>
      </w:r>
    </w:p>
    <w:p w14:paraId="0308BA57" w14:textId="4BB342ED" w:rsidR="00B36CD8" w:rsidRPr="0052048D" w:rsidRDefault="00FB05B0" w:rsidP="005A6A11">
      <w:pPr>
        <w:pStyle w:val="ListParagraph"/>
        <w:numPr>
          <w:ilvl w:val="0"/>
          <w:numId w:val="28"/>
        </w:numPr>
        <w:spacing w:after="0"/>
        <w:ind w:left="0" w:right="-755"/>
        <w:rPr>
          <w:sz w:val="23"/>
          <w:szCs w:val="23"/>
        </w:rPr>
      </w:pPr>
      <w:r w:rsidRPr="0052048D">
        <w:rPr>
          <w:sz w:val="23"/>
          <w:szCs w:val="23"/>
        </w:rPr>
        <w:t>R</w:t>
      </w:r>
      <w:r w:rsidR="00B36CD8" w:rsidRPr="0052048D">
        <w:rPr>
          <w:sz w:val="23"/>
          <w:szCs w:val="23"/>
        </w:rPr>
        <w:t>ecognise additional risks that children with (SEND) face online, for example, from online bullying, grooming and radicalisation and are confident they have the capability to support children with</w:t>
      </w:r>
      <w:r w:rsidRPr="0052048D">
        <w:rPr>
          <w:sz w:val="23"/>
          <w:szCs w:val="23"/>
        </w:rPr>
        <w:t xml:space="preserve"> </w:t>
      </w:r>
      <w:r w:rsidR="00B36CD8" w:rsidRPr="0052048D">
        <w:rPr>
          <w:sz w:val="23"/>
          <w:szCs w:val="23"/>
        </w:rPr>
        <w:t xml:space="preserve">SEND to stay safe </w:t>
      </w:r>
      <w:r w:rsidR="00961F76" w:rsidRPr="0052048D">
        <w:rPr>
          <w:sz w:val="23"/>
          <w:szCs w:val="23"/>
        </w:rPr>
        <w:t>online.</w:t>
      </w:r>
    </w:p>
    <w:p w14:paraId="00E13D54" w14:textId="6EC999C0" w:rsidR="00B36CD8" w:rsidRPr="0052048D" w:rsidRDefault="00FB05B0" w:rsidP="005A6A11">
      <w:pPr>
        <w:pStyle w:val="ListParagraph"/>
        <w:numPr>
          <w:ilvl w:val="0"/>
          <w:numId w:val="28"/>
        </w:numPr>
        <w:spacing w:after="0"/>
        <w:ind w:left="0" w:right="-755"/>
        <w:rPr>
          <w:sz w:val="23"/>
          <w:szCs w:val="23"/>
        </w:rPr>
      </w:pPr>
      <w:r w:rsidRPr="0052048D">
        <w:rPr>
          <w:sz w:val="23"/>
          <w:szCs w:val="23"/>
        </w:rPr>
        <w:t>O</w:t>
      </w:r>
      <w:r w:rsidR="00B36CD8" w:rsidRPr="0052048D">
        <w:rPr>
          <w:sz w:val="23"/>
          <w:szCs w:val="23"/>
        </w:rPr>
        <w:t xml:space="preserve">btain access to resources and attend any relevant or refresher training </w:t>
      </w:r>
      <w:r w:rsidR="00961F76" w:rsidRPr="0052048D">
        <w:rPr>
          <w:sz w:val="23"/>
          <w:szCs w:val="23"/>
        </w:rPr>
        <w:t>courses.</w:t>
      </w:r>
      <w:r w:rsidRPr="0052048D">
        <w:rPr>
          <w:sz w:val="23"/>
          <w:szCs w:val="23"/>
        </w:rPr>
        <w:t xml:space="preserve"> </w:t>
      </w:r>
    </w:p>
    <w:p w14:paraId="6A9C853D" w14:textId="540C1E63" w:rsidR="00FB05B0" w:rsidRPr="0052048D" w:rsidRDefault="00FB05B0" w:rsidP="005A6A11">
      <w:pPr>
        <w:pStyle w:val="ListParagraph"/>
        <w:numPr>
          <w:ilvl w:val="0"/>
          <w:numId w:val="28"/>
        </w:numPr>
        <w:spacing w:after="0"/>
        <w:ind w:left="0" w:right="-755"/>
        <w:rPr>
          <w:sz w:val="23"/>
          <w:szCs w:val="23"/>
        </w:rPr>
      </w:pPr>
      <w:r w:rsidRPr="0052048D">
        <w:rPr>
          <w:sz w:val="23"/>
          <w:szCs w:val="23"/>
        </w:rPr>
        <w:t>E</w:t>
      </w:r>
      <w:r w:rsidR="00B36CD8" w:rsidRPr="0052048D">
        <w:rPr>
          <w:sz w:val="23"/>
          <w:szCs w:val="23"/>
        </w:rPr>
        <w:t>ncourage a culture of listening to children and taking account of their wishes and feelings, among all staff, in any measures the school or college may put in place to protect them.</w:t>
      </w:r>
    </w:p>
    <w:p w14:paraId="049FD598" w14:textId="77777777" w:rsidR="0013409A" w:rsidRDefault="0013409A" w:rsidP="00FB05B0">
      <w:pPr>
        <w:spacing w:after="0"/>
        <w:ind w:left="-567" w:right="-755"/>
        <w:rPr>
          <w:sz w:val="23"/>
          <w:szCs w:val="23"/>
        </w:rPr>
      </w:pPr>
    </w:p>
    <w:p w14:paraId="5789D7CD" w14:textId="682A0F48" w:rsidR="00FB05B0" w:rsidRPr="0052048D" w:rsidRDefault="00FB05B0" w:rsidP="00FB05B0">
      <w:pPr>
        <w:spacing w:after="0"/>
        <w:ind w:left="-567" w:right="-755"/>
        <w:rPr>
          <w:sz w:val="23"/>
          <w:szCs w:val="23"/>
        </w:rPr>
      </w:pPr>
      <w:r w:rsidRPr="0052048D">
        <w:rPr>
          <w:sz w:val="23"/>
          <w:szCs w:val="23"/>
        </w:rPr>
        <w:t xml:space="preserve">In addition to the formal training set out above, </w:t>
      </w:r>
      <w:r w:rsidR="00F00260" w:rsidRPr="0052048D">
        <w:rPr>
          <w:sz w:val="23"/>
          <w:szCs w:val="23"/>
        </w:rPr>
        <w:t>our DSL(s)</w:t>
      </w:r>
      <w:r w:rsidRPr="0052048D">
        <w:rPr>
          <w:sz w:val="23"/>
          <w:szCs w:val="23"/>
        </w:rPr>
        <w:t xml:space="preserve"> knowledge and skills </w:t>
      </w:r>
      <w:r w:rsidR="00F00260" w:rsidRPr="0052048D">
        <w:rPr>
          <w:sz w:val="23"/>
          <w:szCs w:val="23"/>
        </w:rPr>
        <w:t xml:space="preserve">are </w:t>
      </w:r>
      <w:r w:rsidR="00F93847">
        <w:rPr>
          <w:sz w:val="23"/>
          <w:szCs w:val="23"/>
        </w:rPr>
        <w:t xml:space="preserve">updated </w:t>
      </w:r>
      <w:r w:rsidRPr="0052048D">
        <w:rPr>
          <w:sz w:val="23"/>
          <w:szCs w:val="23"/>
        </w:rPr>
        <w:t>at regular intervals</w:t>
      </w:r>
      <w:r w:rsidR="00434180" w:rsidRPr="0052048D">
        <w:rPr>
          <w:sz w:val="23"/>
          <w:szCs w:val="23"/>
        </w:rPr>
        <w:t xml:space="preserve"> </w:t>
      </w:r>
      <w:r w:rsidR="00F93847">
        <w:rPr>
          <w:sz w:val="23"/>
          <w:szCs w:val="23"/>
        </w:rPr>
        <w:t xml:space="preserve">and </w:t>
      </w:r>
      <w:r w:rsidR="00434180" w:rsidRPr="0052048D">
        <w:rPr>
          <w:sz w:val="23"/>
          <w:szCs w:val="23"/>
        </w:rPr>
        <w:t>refreshed</w:t>
      </w:r>
      <w:r w:rsidR="00F00260" w:rsidRPr="0052048D">
        <w:rPr>
          <w:sz w:val="23"/>
          <w:szCs w:val="23"/>
        </w:rPr>
        <w:t xml:space="preserve"> </w:t>
      </w:r>
      <w:r w:rsidRPr="0052048D">
        <w:rPr>
          <w:sz w:val="23"/>
          <w:szCs w:val="23"/>
        </w:rPr>
        <w:t xml:space="preserve">to allow them to understand and keep up </w:t>
      </w:r>
      <w:r w:rsidR="00F00260" w:rsidRPr="0052048D">
        <w:rPr>
          <w:sz w:val="23"/>
          <w:szCs w:val="23"/>
        </w:rPr>
        <w:t xml:space="preserve">to date </w:t>
      </w:r>
      <w:r w:rsidRPr="0052048D">
        <w:rPr>
          <w:sz w:val="23"/>
          <w:szCs w:val="23"/>
        </w:rPr>
        <w:t>with any developments relevant to their role.</w:t>
      </w:r>
    </w:p>
    <w:p w14:paraId="08FC4035" w14:textId="5037F30A" w:rsidR="00F14029" w:rsidRDefault="00F14029" w:rsidP="00FB05B0">
      <w:pPr>
        <w:spacing w:after="0"/>
        <w:ind w:left="-567" w:right="-755"/>
        <w:rPr>
          <w:sz w:val="23"/>
          <w:szCs w:val="23"/>
        </w:rPr>
      </w:pPr>
    </w:p>
    <w:p w14:paraId="0932BF0D" w14:textId="77777777" w:rsidR="00F6247D" w:rsidRPr="0052048D" w:rsidRDefault="00F6247D" w:rsidP="00FB05B0">
      <w:pPr>
        <w:spacing w:after="0"/>
        <w:ind w:left="-567" w:right="-755"/>
        <w:rPr>
          <w:sz w:val="23"/>
          <w:szCs w:val="23"/>
        </w:rPr>
      </w:pPr>
    </w:p>
    <w:p w14:paraId="0D73B2E8" w14:textId="2A3897AA" w:rsidR="00F14029" w:rsidRPr="0052048D" w:rsidRDefault="00F14029" w:rsidP="00F14029">
      <w:pPr>
        <w:spacing w:after="0"/>
        <w:ind w:left="-567" w:right="-755"/>
        <w:rPr>
          <w:b/>
          <w:bCs/>
          <w:sz w:val="23"/>
          <w:szCs w:val="23"/>
        </w:rPr>
      </w:pPr>
      <w:r w:rsidRPr="0052048D">
        <w:rPr>
          <w:b/>
          <w:bCs/>
          <w:sz w:val="23"/>
          <w:szCs w:val="23"/>
        </w:rPr>
        <w:lastRenderedPageBreak/>
        <w:t>Providing support to staff</w:t>
      </w:r>
    </w:p>
    <w:p w14:paraId="1C36515C" w14:textId="00A56E3C" w:rsidR="00F14029" w:rsidRPr="0052048D" w:rsidRDefault="00F14029" w:rsidP="005A6A11">
      <w:pPr>
        <w:pStyle w:val="ListParagraph"/>
        <w:numPr>
          <w:ilvl w:val="0"/>
          <w:numId w:val="28"/>
        </w:numPr>
        <w:spacing w:after="0"/>
        <w:ind w:left="0" w:right="-755"/>
        <w:rPr>
          <w:sz w:val="23"/>
          <w:szCs w:val="23"/>
        </w:rPr>
      </w:pPr>
      <w:r w:rsidRPr="0052048D">
        <w:rPr>
          <w:sz w:val="23"/>
          <w:szCs w:val="23"/>
        </w:rPr>
        <w:t xml:space="preserve">Ensure our staff are supported during the referrals </w:t>
      </w:r>
      <w:r w:rsidR="00961F76" w:rsidRPr="0052048D">
        <w:rPr>
          <w:sz w:val="23"/>
          <w:szCs w:val="23"/>
        </w:rPr>
        <w:t>processes.</w:t>
      </w:r>
    </w:p>
    <w:p w14:paraId="6ADBEFE4" w14:textId="5144738A" w:rsidR="00F14029" w:rsidRPr="0052048D" w:rsidRDefault="00F14029" w:rsidP="005A6A11">
      <w:pPr>
        <w:pStyle w:val="ListParagraph"/>
        <w:numPr>
          <w:ilvl w:val="0"/>
          <w:numId w:val="28"/>
        </w:numPr>
        <w:spacing w:after="0"/>
        <w:ind w:left="0" w:right="-755"/>
        <w:rPr>
          <w:sz w:val="23"/>
          <w:szCs w:val="23"/>
        </w:rPr>
      </w:pPr>
      <w:r w:rsidRPr="0052048D">
        <w:rPr>
          <w:sz w:val="23"/>
          <w:szCs w:val="23"/>
        </w:rPr>
        <w:t xml:space="preserve">Support staff to consider how safeguarding, welfare and educational outcomes are linked, including to inform the provision of academic and pastoral </w:t>
      </w:r>
      <w:r w:rsidR="00961F76" w:rsidRPr="0052048D">
        <w:rPr>
          <w:sz w:val="23"/>
          <w:szCs w:val="23"/>
        </w:rPr>
        <w:t>support.</w:t>
      </w:r>
    </w:p>
    <w:p w14:paraId="2763E35E" w14:textId="77777777" w:rsidR="00F14029" w:rsidRPr="0052048D" w:rsidRDefault="00F14029" w:rsidP="00F12228">
      <w:pPr>
        <w:pStyle w:val="ListParagraph"/>
        <w:spacing w:after="0"/>
        <w:ind w:left="0" w:right="-755"/>
        <w:rPr>
          <w:sz w:val="23"/>
          <w:szCs w:val="23"/>
        </w:rPr>
      </w:pPr>
    </w:p>
    <w:p w14:paraId="0BBD5754" w14:textId="7F7E327D" w:rsidR="00F14029" w:rsidRPr="0052048D" w:rsidRDefault="00F14029" w:rsidP="00F14029">
      <w:pPr>
        <w:spacing w:after="0"/>
        <w:ind w:left="-567" w:right="-755"/>
        <w:rPr>
          <w:b/>
          <w:bCs/>
          <w:sz w:val="23"/>
          <w:szCs w:val="23"/>
        </w:rPr>
      </w:pPr>
      <w:r w:rsidRPr="0052048D">
        <w:rPr>
          <w:b/>
          <w:bCs/>
          <w:sz w:val="23"/>
          <w:szCs w:val="23"/>
        </w:rPr>
        <w:t xml:space="preserve">Understanding the views of children  </w:t>
      </w:r>
    </w:p>
    <w:p w14:paraId="776F2A89" w14:textId="2285026A" w:rsidR="00F14029" w:rsidRPr="0052048D" w:rsidRDefault="00F14029" w:rsidP="00F14029">
      <w:pPr>
        <w:spacing w:after="0"/>
        <w:ind w:left="-567" w:right="-755"/>
        <w:rPr>
          <w:sz w:val="23"/>
          <w:szCs w:val="23"/>
        </w:rPr>
      </w:pPr>
      <w:r w:rsidRPr="0052048D">
        <w:rPr>
          <w:sz w:val="23"/>
          <w:szCs w:val="23"/>
        </w:rPr>
        <w:t xml:space="preserve">It is important that children feel heard and understood. Therefore, our DSL(s) designated safeguarding leads will be supported in developing knowledge and skills to: </w:t>
      </w:r>
    </w:p>
    <w:p w14:paraId="126A8902" w14:textId="77777777" w:rsidR="00F14029" w:rsidRPr="0052048D" w:rsidRDefault="00F14029" w:rsidP="00F14029">
      <w:pPr>
        <w:spacing w:after="0"/>
        <w:ind w:left="-567" w:right="-755"/>
        <w:rPr>
          <w:rFonts w:ascii="Arial" w:hAnsi="Arial" w:cs="Arial"/>
          <w:color w:val="000000"/>
          <w:sz w:val="23"/>
          <w:szCs w:val="23"/>
        </w:rPr>
      </w:pPr>
    </w:p>
    <w:p w14:paraId="559A2360" w14:textId="68457033" w:rsidR="00F14029" w:rsidRPr="0052048D" w:rsidRDefault="00F14029" w:rsidP="005A6A11">
      <w:pPr>
        <w:pStyle w:val="ListParagraph"/>
        <w:numPr>
          <w:ilvl w:val="0"/>
          <w:numId w:val="28"/>
        </w:numPr>
        <w:spacing w:after="0"/>
        <w:ind w:left="0" w:right="-755"/>
        <w:rPr>
          <w:sz w:val="23"/>
          <w:szCs w:val="23"/>
        </w:rPr>
      </w:pPr>
      <w:r w:rsidRPr="0052048D">
        <w:rPr>
          <w:sz w:val="23"/>
          <w:szCs w:val="23"/>
        </w:rPr>
        <w:t xml:space="preserve">Encourage a culture of listening to children and taking account of their wishes and feelings, among all staff, and in any measures the school or college may put in place to protect </w:t>
      </w:r>
      <w:r w:rsidR="00961F76" w:rsidRPr="0052048D">
        <w:rPr>
          <w:sz w:val="23"/>
          <w:szCs w:val="23"/>
        </w:rPr>
        <w:t>them.</w:t>
      </w:r>
    </w:p>
    <w:p w14:paraId="4ECE6537" w14:textId="77777777" w:rsidR="00F6247D" w:rsidRDefault="00F14029" w:rsidP="005A6A11">
      <w:pPr>
        <w:pStyle w:val="ListParagraph"/>
        <w:numPr>
          <w:ilvl w:val="0"/>
          <w:numId w:val="28"/>
        </w:numPr>
        <w:spacing w:after="0"/>
        <w:ind w:left="0" w:right="-755"/>
        <w:rPr>
          <w:sz w:val="23"/>
          <w:szCs w:val="23"/>
        </w:rPr>
      </w:pPr>
      <w:r w:rsidRPr="0052048D">
        <w:rPr>
          <w:sz w:val="23"/>
          <w:szCs w:val="23"/>
        </w:rPr>
        <w:t xml:space="preserve">Understand the difficulties that children may have in approaching staff about their circumstances and consider how to build trusted relationships which facilitate </w:t>
      </w:r>
      <w:r w:rsidR="00961F76" w:rsidRPr="0052048D">
        <w:rPr>
          <w:sz w:val="23"/>
          <w:szCs w:val="23"/>
        </w:rPr>
        <w:t>communication.</w:t>
      </w:r>
    </w:p>
    <w:p w14:paraId="11927D7A" w14:textId="5F0DBE54" w:rsidR="00E20C74" w:rsidRPr="0052048D" w:rsidRDefault="00E20C74" w:rsidP="00F6247D">
      <w:pPr>
        <w:pStyle w:val="ListParagraph"/>
        <w:spacing w:after="0"/>
        <w:ind w:left="0" w:right="-755"/>
        <w:rPr>
          <w:sz w:val="23"/>
          <w:szCs w:val="23"/>
        </w:rPr>
      </w:pPr>
    </w:p>
    <w:p w14:paraId="56AA69C1" w14:textId="0F7834E9" w:rsidR="00F14029" w:rsidRPr="0052048D" w:rsidRDefault="00F14029" w:rsidP="00832436">
      <w:pPr>
        <w:spacing w:after="0"/>
        <w:ind w:left="-567" w:right="-755"/>
        <w:rPr>
          <w:b/>
          <w:bCs/>
          <w:sz w:val="23"/>
          <w:szCs w:val="23"/>
        </w:rPr>
      </w:pPr>
      <w:r w:rsidRPr="0052048D">
        <w:rPr>
          <w:b/>
          <w:bCs/>
          <w:sz w:val="23"/>
          <w:szCs w:val="23"/>
        </w:rPr>
        <w:t xml:space="preserve">Holding and sharing Information </w:t>
      </w:r>
    </w:p>
    <w:p w14:paraId="3FB29204" w14:textId="78E63837" w:rsidR="00F14029" w:rsidRPr="0052048D" w:rsidRDefault="00F14029" w:rsidP="00832436">
      <w:pPr>
        <w:spacing w:after="0"/>
        <w:ind w:left="-567" w:right="-755"/>
        <w:rPr>
          <w:sz w:val="23"/>
          <w:szCs w:val="23"/>
        </w:rPr>
      </w:pPr>
      <w:r w:rsidRPr="0052048D">
        <w:rPr>
          <w:sz w:val="23"/>
          <w:szCs w:val="23"/>
        </w:rPr>
        <w:t>Our DSL(s) will be equipped to:</w:t>
      </w:r>
    </w:p>
    <w:p w14:paraId="33078D7E" w14:textId="43CBE9D3" w:rsidR="00F14029" w:rsidRPr="0052048D" w:rsidRDefault="00F14029" w:rsidP="00832436">
      <w:pPr>
        <w:spacing w:after="0"/>
        <w:ind w:left="-567" w:right="-755"/>
        <w:rPr>
          <w:sz w:val="23"/>
          <w:szCs w:val="23"/>
        </w:rPr>
      </w:pPr>
    </w:p>
    <w:p w14:paraId="4F17138C" w14:textId="1D5AF5EF" w:rsidR="00F14029" w:rsidRPr="0052048D" w:rsidRDefault="00F14029" w:rsidP="005A6A11">
      <w:pPr>
        <w:pStyle w:val="ListParagraph"/>
        <w:numPr>
          <w:ilvl w:val="0"/>
          <w:numId w:val="41"/>
        </w:numPr>
        <w:autoSpaceDE w:val="0"/>
        <w:autoSpaceDN w:val="0"/>
        <w:adjustRightInd w:val="0"/>
        <w:spacing w:after="109" w:line="240" w:lineRule="auto"/>
        <w:ind w:left="0" w:right="-755"/>
        <w:rPr>
          <w:sz w:val="23"/>
          <w:szCs w:val="23"/>
        </w:rPr>
      </w:pPr>
      <w:r w:rsidRPr="0052048D">
        <w:rPr>
          <w:sz w:val="23"/>
          <w:szCs w:val="23"/>
        </w:rPr>
        <w:t xml:space="preserve">Understand the importance of information sharing, both within the school and college, and with other schools and colleges on transfer including in-year and between primary and secondary education, and with the safeguarding partners, other agencies, </w:t>
      </w:r>
      <w:r w:rsidR="00961F76" w:rsidRPr="0052048D">
        <w:rPr>
          <w:sz w:val="23"/>
          <w:szCs w:val="23"/>
        </w:rPr>
        <w:t>organisations,</w:t>
      </w:r>
      <w:r w:rsidRPr="0052048D">
        <w:rPr>
          <w:sz w:val="23"/>
          <w:szCs w:val="23"/>
        </w:rPr>
        <w:t xml:space="preserve"> and practitioners</w:t>
      </w:r>
    </w:p>
    <w:p w14:paraId="4355BE79" w14:textId="044B69F1" w:rsidR="00F14029" w:rsidRPr="0052048D" w:rsidRDefault="00F14029" w:rsidP="005A6A11">
      <w:pPr>
        <w:pStyle w:val="ListParagraph"/>
        <w:numPr>
          <w:ilvl w:val="0"/>
          <w:numId w:val="41"/>
        </w:numPr>
        <w:autoSpaceDE w:val="0"/>
        <w:autoSpaceDN w:val="0"/>
        <w:adjustRightInd w:val="0"/>
        <w:spacing w:after="109" w:line="240" w:lineRule="auto"/>
        <w:ind w:left="0" w:right="-755"/>
        <w:rPr>
          <w:sz w:val="23"/>
          <w:szCs w:val="23"/>
        </w:rPr>
      </w:pPr>
      <w:r w:rsidRPr="0052048D">
        <w:rPr>
          <w:sz w:val="23"/>
          <w:szCs w:val="23"/>
        </w:rPr>
        <w:t>Understand relevant data protection legislation and regulations, especially the Data Protection Act 2018 and the UK General Data Protection Regulation (UKGDPR)</w:t>
      </w:r>
      <w:r w:rsidR="00052157">
        <w:rPr>
          <w:sz w:val="23"/>
          <w:szCs w:val="23"/>
        </w:rPr>
        <w:t xml:space="preserve"> and how to comply</w:t>
      </w:r>
    </w:p>
    <w:p w14:paraId="4B78EEEA" w14:textId="0B74C504" w:rsidR="00F14029" w:rsidRPr="0052048D" w:rsidRDefault="00F14029" w:rsidP="005A6A11">
      <w:pPr>
        <w:pStyle w:val="ListParagraph"/>
        <w:numPr>
          <w:ilvl w:val="0"/>
          <w:numId w:val="41"/>
        </w:numPr>
        <w:autoSpaceDE w:val="0"/>
        <w:autoSpaceDN w:val="0"/>
        <w:adjustRightInd w:val="0"/>
        <w:spacing w:after="0" w:line="240" w:lineRule="auto"/>
        <w:ind w:left="0" w:right="-755"/>
        <w:rPr>
          <w:sz w:val="23"/>
          <w:szCs w:val="23"/>
        </w:rPr>
      </w:pPr>
      <w:r w:rsidRPr="0052048D">
        <w:rPr>
          <w:sz w:val="23"/>
          <w:szCs w:val="23"/>
        </w:rPr>
        <w:t xml:space="preserve">Be </w:t>
      </w:r>
      <w:r w:rsidR="00C6487D" w:rsidRPr="00C6487D">
        <w:rPr>
          <w:sz w:val="23"/>
          <w:szCs w:val="23"/>
        </w:rPr>
        <w:t>able to keep detailed, accurate, secure written records of all concerns, discussions and decisions made including the rationale for those decisions. This should include instances where referrals were or were not made to another agency such as LA children’s social care or the Prevent program etc</w:t>
      </w:r>
    </w:p>
    <w:p w14:paraId="00D60F56" w14:textId="77777777" w:rsidR="00F14029" w:rsidRPr="00C6487D" w:rsidRDefault="00F14029" w:rsidP="00832436">
      <w:pPr>
        <w:spacing w:after="0"/>
        <w:ind w:left="-567" w:right="-755"/>
        <w:rPr>
          <w:sz w:val="23"/>
          <w:szCs w:val="23"/>
        </w:rPr>
      </w:pPr>
    </w:p>
    <w:p w14:paraId="0647F7AF" w14:textId="77777777" w:rsidR="00D15E32" w:rsidRPr="0052048D" w:rsidRDefault="00D15E32" w:rsidP="00832436">
      <w:pPr>
        <w:ind w:left="-567" w:right="-755"/>
        <w:rPr>
          <w:b/>
          <w:sz w:val="23"/>
          <w:szCs w:val="23"/>
        </w:rPr>
      </w:pPr>
      <w:r w:rsidRPr="0052048D">
        <w:rPr>
          <w:b/>
          <w:sz w:val="23"/>
          <w:szCs w:val="23"/>
        </w:rPr>
        <w:t>Availability</w:t>
      </w:r>
    </w:p>
    <w:p w14:paraId="11F59C11" w14:textId="01A9D460" w:rsidR="002762A2" w:rsidRPr="0052048D" w:rsidRDefault="00D15E32" w:rsidP="005A6A11">
      <w:pPr>
        <w:pStyle w:val="Default"/>
        <w:numPr>
          <w:ilvl w:val="0"/>
          <w:numId w:val="29"/>
        </w:numPr>
        <w:ind w:left="0" w:right="-755"/>
        <w:rPr>
          <w:rFonts w:asciiTheme="minorHAnsi" w:hAnsiTheme="minorHAnsi" w:cstheme="minorBidi"/>
          <w:color w:val="000000" w:themeColor="text1"/>
          <w:sz w:val="23"/>
          <w:szCs w:val="23"/>
        </w:rPr>
      </w:pPr>
      <w:r w:rsidRPr="0052048D">
        <w:rPr>
          <w:rFonts w:asciiTheme="minorHAnsi" w:hAnsiTheme="minorHAnsi" w:cstheme="minorBidi"/>
          <w:color w:val="000000" w:themeColor="text1"/>
          <w:sz w:val="23"/>
          <w:szCs w:val="23"/>
        </w:rPr>
        <w:t>During term time</w:t>
      </w:r>
      <w:r w:rsidR="00832436" w:rsidRPr="0052048D">
        <w:rPr>
          <w:rFonts w:asciiTheme="minorHAnsi" w:hAnsiTheme="minorHAnsi" w:cstheme="minorBidi"/>
          <w:color w:val="000000" w:themeColor="text1"/>
          <w:sz w:val="23"/>
          <w:szCs w:val="23"/>
        </w:rPr>
        <w:t>,</w:t>
      </w:r>
      <w:r w:rsidRPr="0052048D">
        <w:rPr>
          <w:rFonts w:asciiTheme="minorHAnsi" w:hAnsiTheme="minorHAnsi" w:cstheme="minorBidi"/>
          <w:color w:val="000000" w:themeColor="text1"/>
          <w:sz w:val="23"/>
          <w:szCs w:val="23"/>
        </w:rPr>
        <w:t xml:space="preserve"> </w:t>
      </w:r>
      <w:r w:rsidR="00832436" w:rsidRPr="0052048D">
        <w:rPr>
          <w:rFonts w:asciiTheme="minorHAnsi" w:hAnsiTheme="minorHAnsi" w:cstheme="minorBidi"/>
          <w:color w:val="000000" w:themeColor="text1"/>
          <w:sz w:val="23"/>
          <w:szCs w:val="23"/>
        </w:rPr>
        <w:t xml:space="preserve">our DSL(s) </w:t>
      </w:r>
      <w:r w:rsidR="00D568FD" w:rsidRPr="0052048D">
        <w:rPr>
          <w:rFonts w:asciiTheme="minorHAnsi" w:hAnsiTheme="minorHAnsi" w:cstheme="minorBidi"/>
          <w:color w:val="000000" w:themeColor="text1"/>
          <w:sz w:val="23"/>
          <w:szCs w:val="23"/>
        </w:rPr>
        <w:t xml:space="preserve">will </w:t>
      </w:r>
      <w:r w:rsidRPr="0052048D">
        <w:rPr>
          <w:rFonts w:asciiTheme="minorHAnsi" w:hAnsiTheme="minorHAnsi" w:cstheme="minorBidi"/>
          <w:color w:val="000000" w:themeColor="text1"/>
          <w:sz w:val="23"/>
          <w:szCs w:val="23"/>
        </w:rPr>
        <w:t>always be available</w:t>
      </w:r>
      <w:r w:rsidR="00C457F8" w:rsidRPr="0052048D">
        <w:rPr>
          <w:rFonts w:asciiTheme="minorHAnsi" w:hAnsiTheme="minorHAnsi" w:cstheme="minorBidi"/>
          <w:color w:val="000000" w:themeColor="text1"/>
          <w:sz w:val="23"/>
          <w:szCs w:val="23"/>
        </w:rPr>
        <w:t xml:space="preserve"> on school site</w:t>
      </w:r>
      <w:r w:rsidR="00D568FD" w:rsidRPr="0052048D">
        <w:rPr>
          <w:rFonts w:asciiTheme="minorHAnsi" w:hAnsiTheme="minorHAnsi" w:cstheme="minorBidi"/>
          <w:color w:val="000000" w:themeColor="text1"/>
          <w:sz w:val="23"/>
          <w:szCs w:val="23"/>
        </w:rPr>
        <w:t xml:space="preserve">. The school will </w:t>
      </w:r>
      <w:r w:rsidRPr="0052048D">
        <w:rPr>
          <w:rFonts w:asciiTheme="minorHAnsi" w:hAnsiTheme="minorHAnsi" w:cstheme="minorBidi"/>
          <w:color w:val="000000" w:themeColor="text1"/>
          <w:sz w:val="23"/>
          <w:szCs w:val="23"/>
        </w:rPr>
        <w:t xml:space="preserve">arrange adequate and appropriate cover arrangements for any out of hours/out of term activities </w:t>
      </w:r>
      <w:r w:rsidR="00832436" w:rsidRPr="0052048D">
        <w:rPr>
          <w:rFonts w:asciiTheme="minorHAnsi" w:hAnsiTheme="minorHAnsi" w:cstheme="minorBidi"/>
          <w:color w:val="000000" w:themeColor="text1"/>
          <w:sz w:val="23"/>
          <w:szCs w:val="23"/>
        </w:rPr>
        <w:t xml:space="preserve">and trips and in exceptional circumstances, availability will be made via </w:t>
      </w:r>
      <w:r w:rsidR="00F6247D">
        <w:rPr>
          <w:rFonts w:asciiTheme="minorHAnsi" w:hAnsiTheme="minorHAnsi" w:cstheme="minorBidi"/>
          <w:color w:val="000000" w:themeColor="text1"/>
          <w:sz w:val="23"/>
          <w:szCs w:val="23"/>
        </w:rPr>
        <w:t xml:space="preserve">email, </w:t>
      </w:r>
      <w:r w:rsidR="00832436" w:rsidRPr="0052048D">
        <w:rPr>
          <w:rFonts w:asciiTheme="minorHAnsi" w:hAnsiTheme="minorHAnsi" w:cstheme="minorBidi"/>
          <w:color w:val="000000" w:themeColor="text1"/>
          <w:sz w:val="23"/>
          <w:szCs w:val="23"/>
        </w:rPr>
        <w:t xml:space="preserve">mobile phone and or </w:t>
      </w:r>
      <w:r w:rsidR="00F6247D">
        <w:rPr>
          <w:rFonts w:asciiTheme="minorHAnsi" w:hAnsiTheme="minorHAnsi" w:cstheme="minorBidi"/>
          <w:color w:val="000000" w:themeColor="text1"/>
          <w:sz w:val="23"/>
          <w:szCs w:val="23"/>
        </w:rPr>
        <w:t>Teams</w:t>
      </w:r>
      <w:r w:rsidR="00961F76" w:rsidRPr="0052048D">
        <w:rPr>
          <w:rFonts w:asciiTheme="minorHAnsi" w:hAnsiTheme="minorHAnsi" w:cstheme="minorBidi"/>
          <w:color w:val="000000" w:themeColor="text1"/>
          <w:sz w:val="23"/>
          <w:szCs w:val="23"/>
        </w:rPr>
        <w:t>.</w:t>
      </w:r>
    </w:p>
    <w:p w14:paraId="3107B522" w14:textId="77777777" w:rsidR="00832436" w:rsidRPr="0052048D" w:rsidRDefault="00832436" w:rsidP="00832436">
      <w:pPr>
        <w:pStyle w:val="Default"/>
        <w:ind w:right="-755"/>
        <w:rPr>
          <w:rFonts w:asciiTheme="minorHAnsi" w:hAnsiTheme="minorHAnsi" w:cstheme="minorBidi"/>
          <w:color w:val="000000" w:themeColor="text1"/>
          <w:sz w:val="23"/>
          <w:szCs w:val="23"/>
        </w:rPr>
      </w:pPr>
    </w:p>
    <w:p w14:paraId="1670E117" w14:textId="77777777" w:rsidR="002762A2" w:rsidRPr="0052048D" w:rsidRDefault="002762A2" w:rsidP="00832436">
      <w:pPr>
        <w:pStyle w:val="Default"/>
        <w:ind w:left="-360" w:right="-755"/>
        <w:rPr>
          <w:b/>
          <w:color w:val="000000" w:themeColor="text1"/>
          <w:sz w:val="23"/>
          <w:szCs w:val="23"/>
        </w:rPr>
      </w:pPr>
    </w:p>
    <w:p w14:paraId="0377E994" w14:textId="77777777" w:rsidR="00882FBB" w:rsidRPr="0052048D" w:rsidRDefault="00671B6B" w:rsidP="00832436">
      <w:pPr>
        <w:spacing w:after="0"/>
        <w:ind w:left="-567" w:right="-755"/>
        <w:rPr>
          <w:b/>
          <w:color w:val="000000" w:themeColor="text1"/>
          <w:sz w:val="23"/>
          <w:szCs w:val="23"/>
        </w:rPr>
      </w:pPr>
      <w:r w:rsidRPr="0052048D">
        <w:rPr>
          <w:b/>
          <w:color w:val="000000" w:themeColor="text1"/>
          <w:sz w:val="23"/>
          <w:szCs w:val="23"/>
        </w:rPr>
        <w:t>8.2</w:t>
      </w:r>
      <w:r w:rsidRPr="0052048D">
        <w:rPr>
          <w:b/>
          <w:color w:val="000000" w:themeColor="text1"/>
          <w:sz w:val="23"/>
          <w:szCs w:val="23"/>
        </w:rPr>
        <w:tab/>
      </w:r>
      <w:r w:rsidR="00882FBB" w:rsidRPr="0052048D">
        <w:rPr>
          <w:b/>
          <w:color w:val="000000" w:themeColor="text1"/>
          <w:sz w:val="23"/>
          <w:szCs w:val="23"/>
        </w:rPr>
        <w:t>Roles and responsibilities</w:t>
      </w:r>
      <w:r w:rsidR="00E5074A" w:rsidRPr="0052048D">
        <w:rPr>
          <w:b/>
          <w:color w:val="000000" w:themeColor="text1"/>
          <w:sz w:val="23"/>
          <w:szCs w:val="23"/>
        </w:rPr>
        <w:t xml:space="preserve"> </w:t>
      </w:r>
      <w:r w:rsidR="00882FBB" w:rsidRPr="0052048D">
        <w:rPr>
          <w:b/>
          <w:color w:val="000000" w:themeColor="text1"/>
          <w:sz w:val="23"/>
          <w:szCs w:val="23"/>
        </w:rPr>
        <w:t>of the Headteacher</w:t>
      </w:r>
    </w:p>
    <w:p w14:paraId="2A488B6A" w14:textId="21CC79C5" w:rsidR="00882FBB" w:rsidRPr="0052048D" w:rsidRDefault="00882FBB" w:rsidP="00832436">
      <w:pPr>
        <w:spacing w:after="0"/>
        <w:ind w:right="-755"/>
        <w:rPr>
          <w:color w:val="000000" w:themeColor="text1"/>
          <w:sz w:val="23"/>
          <w:szCs w:val="23"/>
        </w:rPr>
      </w:pPr>
      <w:r w:rsidRPr="0052048D">
        <w:rPr>
          <w:color w:val="000000" w:themeColor="text1"/>
          <w:sz w:val="23"/>
          <w:szCs w:val="23"/>
        </w:rPr>
        <w:t xml:space="preserve">The Headteacher of </w:t>
      </w:r>
      <w:r w:rsidR="00F6247D">
        <w:rPr>
          <w:color w:val="000000" w:themeColor="text1"/>
          <w:sz w:val="23"/>
          <w:szCs w:val="23"/>
        </w:rPr>
        <w:t>Leicester Islamic Academy</w:t>
      </w:r>
      <w:r w:rsidR="00B20E2B" w:rsidRPr="0052048D">
        <w:rPr>
          <w:color w:val="000000" w:themeColor="text1"/>
          <w:sz w:val="23"/>
          <w:szCs w:val="23"/>
        </w:rPr>
        <w:t xml:space="preserve"> </w:t>
      </w:r>
      <w:r w:rsidRPr="0052048D">
        <w:rPr>
          <w:color w:val="000000" w:themeColor="text1"/>
          <w:sz w:val="23"/>
          <w:szCs w:val="23"/>
        </w:rPr>
        <w:t>will ensure that:</w:t>
      </w:r>
    </w:p>
    <w:p w14:paraId="3C192146" w14:textId="77777777" w:rsidR="00882FBB" w:rsidRPr="0052048D" w:rsidRDefault="00882FBB" w:rsidP="00832436">
      <w:pPr>
        <w:spacing w:after="0"/>
        <w:ind w:left="-567" w:right="-755"/>
        <w:rPr>
          <w:color w:val="000000" w:themeColor="text1"/>
          <w:sz w:val="23"/>
          <w:szCs w:val="23"/>
        </w:rPr>
      </w:pPr>
    </w:p>
    <w:p w14:paraId="2B1E4403" w14:textId="12DD496E" w:rsidR="00882FBB" w:rsidRPr="0052048D" w:rsidRDefault="00882FBB" w:rsidP="005A6A11">
      <w:pPr>
        <w:pStyle w:val="ListParagraph"/>
        <w:numPr>
          <w:ilvl w:val="0"/>
          <w:numId w:val="15"/>
        </w:numPr>
        <w:spacing w:after="0"/>
        <w:ind w:right="-755"/>
        <w:rPr>
          <w:color w:val="000000" w:themeColor="text1"/>
          <w:sz w:val="23"/>
          <w:szCs w:val="23"/>
        </w:rPr>
      </w:pPr>
      <w:r w:rsidRPr="0052048D">
        <w:rPr>
          <w:color w:val="000000" w:themeColor="text1"/>
          <w:sz w:val="23"/>
          <w:szCs w:val="23"/>
        </w:rPr>
        <w:t>The policies and procedures adopted by the governing body</w:t>
      </w:r>
      <w:r w:rsidR="00345D5D" w:rsidRPr="0052048D">
        <w:rPr>
          <w:color w:val="000000" w:themeColor="text1"/>
          <w:sz w:val="23"/>
          <w:szCs w:val="23"/>
        </w:rPr>
        <w:t xml:space="preserve">/ proprietors/ trustees </w:t>
      </w:r>
      <w:r w:rsidRPr="0052048D">
        <w:rPr>
          <w:color w:val="000000" w:themeColor="text1"/>
          <w:sz w:val="23"/>
          <w:szCs w:val="23"/>
        </w:rPr>
        <w:t>are fully implemented, and followed by all staff</w:t>
      </w:r>
      <w:r w:rsidR="008E670D" w:rsidRPr="0052048D">
        <w:rPr>
          <w:color w:val="000000" w:themeColor="text1"/>
          <w:sz w:val="23"/>
          <w:szCs w:val="23"/>
        </w:rPr>
        <w:t>:</w:t>
      </w:r>
    </w:p>
    <w:p w14:paraId="4323E8CD" w14:textId="2A2597D0" w:rsidR="00882FBB" w:rsidRPr="0052048D" w:rsidRDefault="008E670D" w:rsidP="005A6A11">
      <w:pPr>
        <w:pStyle w:val="ListParagraph"/>
        <w:numPr>
          <w:ilvl w:val="0"/>
          <w:numId w:val="15"/>
        </w:numPr>
        <w:spacing w:after="0"/>
        <w:ind w:right="-613"/>
        <w:rPr>
          <w:color w:val="000000" w:themeColor="text1"/>
          <w:sz w:val="23"/>
          <w:szCs w:val="23"/>
        </w:rPr>
      </w:pPr>
      <w:r w:rsidRPr="0052048D">
        <w:rPr>
          <w:color w:val="000000" w:themeColor="text1"/>
          <w:sz w:val="23"/>
          <w:szCs w:val="23"/>
        </w:rPr>
        <w:t>Specifically, t</w:t>
      </w:r>
      <w:r w:rsidR="00882FBB" w:rsidRPr="0052048D">
        <w:rPr>
          <w:color w:val="000000" w:themeColor="text1"/>
          <w:sz w:val="23"/>
          <w:szCs w:val="23"/>
        </w:rPr>
        <w:t xml:space="preserve">he </w:t>
      </w:r>
      <w:r w:rsidR="00E9244D" w:rsidRPr="0052048D">
        <w:rPr>
          <w:color w:val="000000" w:themeColor="text1"/>
          <w:sz w:val="23"/>
          <w:szCs w:val="23"/>
        </w:rPr>
        <w:t xml:space="preserve">Safeguarding &amp; </w:t>
      </w:r>
      <w:r w:rsidR="00B20E2B" w:rsidRPr="0052048D">
        <w:rPr>
          <w:color w:val="000000" w:themeColor="text1"/>
          <w:sz w:val="23"/>
          <w:szCs w:val="23"/>
        </w:rPr>
        <w:t>Child Protection Policy</w:t>
      </w:r>
      <w:r w:rsidRPr="0052048D">
        <w:rPr>
          <w:color w:val="000000" w:themeColor="text1"/>
          <w:sz w:val="23"/>
          <w:szCs w:val="23"/>
        </w:rPr>
        <w:t>, Behaviour Policy, Staff Code of Conduct</w:t>
      </w:r>
      <w:r w:rsidR="00B45606" w:rsidRPr="0052048D">
        <w:rPr>
          <w:color w:val="000000" w:themeColor="text1"/>
          <w:sz w:val="23"/>
          <w:szCs w:val="23"/>
        </w:rPr>
        <w:t xml:space="preserve">, LADO Procedures, </w:t>
      </w:r>
      <w:r w:rsidR="00E22296" w:rsidRPr="0052048D">
        <w:rPr>
          <w:color w:val="000000" w:themeColor="text1"/>
          <w:sz w:val="23"/>
          <w:szCs w:val="23"/>
        </w:rPr>
        <w:t>child on child</w:t>
      </w:r>
      <w:r w:rsidR="00B45606" w:rsidRPr="0052048D">
        <w:rPr>
          <w:color w:val="000000" w:themeColor="text1"/>
          <w:sz w:val="23"/>
          <w:szCs w:val="23"/>
        </w:rPr>
        <w:t xml:space="preserve"> Abuse/Sexualised Behaviour</w:t>
      </w:r>
      <w:r w:rsidRPr="0052048D">
        <w:rPr>
          <w:color w:val="000000" w:themeColor="text1"/>
          <w:sz w:val="23"/>
          <w:szCs w:val="23"/>
        </w:rPr>
        <w:t xml:space="preserve"> </w:t>
      </w:r>
      <w:r w:rsidR="00B45606" w:rsidRPr="0052048D">
        <w:rPr>
          <w:color w:val="000000" w:themeColor="text1"/>
          <w:sz w:val="23"/>
          <w:szCs w:val="23"/>
        </w:rPr>
        <w:t>Policy,</w:t>
      </w:r>
      <w:r w:rsidRPr="0052048D">
        <w:rPr>
          <w:color w:val="000000" w:themeColor="text1"/>
          <w:sz w:val="23"/>
          <w:szCs w:val="23"/>
        </w:rPr>
        <w:t xml:space="preserve"> Safer </w:t>
      </w:r>
      <w:r w:rsidR="00B45606" w:rsidRPr="0052048D">
        <w:rPr>
          <w:color w:val="000000" w:themeColor="text1"/>
          <w:sz w:val="23"/>
          <w:szCs w:val="23"/>
        </w:rPr>
        <w:t>R</w:t>
      </w:r>
      <w:r w:rsidRPr="0052048D">
        <w:rPr>
          <w:color w:val="000000" w:themeColor="text1"/>
          <w:sz w:val="23"/>
          <w:szCs w:val="23"/>
        </w:rPr>
        <w:t xml:space="preserve">ecruitment Policy </w:t>
      </w:r>
      <w:r w:rsidR="00B20E2B" w:rsidRPr="0052048D">
        <w:rPr>
          <w:color w:val="000000" w:themeColor="text1"/>
          <w:sz w:val="23"/>
          <w:szCs w:val="23"/>
        </w:rPr>
        <w:t xml:space="preserve">and other </w:t>
      </w:r>
      <w:r w:rsidRPr="0052048D">
        <w:rPr>
          <w:color w:val="000000" w:themeColor="text1"/>
          <w:sz w:val="23"/>
          <w:szCs w:val="23"/>
        </w:rPr>
        <w:t xml:space="preserve">relevant </w:t>
      </w:r>
      <w:r w:rsidR="00E9244D" w:rsidRPr="0052048D">
        <w:rPr>
          <w:color w:val="000000" w:themeColor="text1"/>
          <w:sz w:val="23"/>
          <w:szCs w:val="23"/>
        </w:rPr>
        <w:t>p</w:t>
      </w:r>
      <w:r w:rsidR="00B20E2B" w:rsidRPr="0052048D">
        <w:rPr>
          <w:color w:val="000000" w:themeColor="text1"/>
          <w:sz w:val="23"/>
          <w:szCs w:val="23"/>
        </w:rPr>
        <w:t xml:space="preserve">olicies </w:t>
      </w:r>
      <w:r w:rsidR="00882FBB" w:rsidRPr="0052048D">
        <w:rPr>
          <w:color w:val="000000" w:themeColor="text1"/>
          <w:sz w:val="23"/>
          <w:szCs w:val="23"/>
        </w:rPr>
        <w:t xml:space="preserve">are updated annually, </w:t>
      </w:r>
      <w:r w:rsidR="00B20E2B" w:rsidRPr="0052048D">
        <w:rPr>
          <w:color w:val="000000" w:themeColor="text1"/>
          <w:sz w:val="23"/>
          <w:szCs w:val="23"/>
        </w:rPr>
        <w:t>ratified by the Governing body</w:t>
      </w:r>
      <w:r w:rsidR="00345D5D" w:rsidRPr="0052048D">
        <w:rPr>
          <w:color w:val="000000" w:themeColor="text1"/>
          <w:sz w:val="23"/>
          <w:szCs w:val="23"/>
        </w:rPr>
        <w:t xml:space="preserve"> proprietors/ trustees </w:t>
      </w:r>
      <w:r w:rsidR="00B20E2B" w:rsidRPr="0052048D">
        <w:rPr>
          <w:color w:val="000000" w:themeColor="text1"/>
          <w:sz w:val="23"/>
          <w:szCs w:val="23"/>
        </w:rPr>
        <w:t xml:space="preserve">annually </w:t>
      </w:r>
      <w:r w:rsidR="00E9244D" w:rsidRPr="0052048D">
        <w:rPr>
          <w:color w:val="000000" w:themeColor="text1"/>
          <w:sz w:val="23"/>
          <w:szCs w:val="23"/>
        </w:rPr>
        <w:t>and that policies are</w:t>
      </w:r>
      <w:r w:rsidR="00882FBB" w:rsidRPr="0052048D">
        <w:rPr>
          <w:color w:val="000000" w:themeColor="text1"/>
          <w:sz w:val="23"/>
          <w:szCs w:val="23"/>
        </w:rPr>
        <w:t xml:space="preserve"> available publicly either via the school website</w:t>
      </w:r>
      <w:r w:rsidR="00B20E2B" w:rsidRPr="0052048D">
        <w:rPr>
          <w:color w:val="000000" w:themeColor="text1"/>
          <w:sz w:val="23"/>
          <w:szCs w:val="23"/>
        </w:rPr>
        <w:t>, parents evening, open days</w:t>
      </w:r>
      <w:r w:rsidR="00882FBB" w:rsidRPr="0052048D">
        <w:rPr>
          <w:color w:val="000000" w:themeColor="text1"/>
          <w:sz w:val="23"/>
          <w:szCs w:val="23"/>
        </w:rPr>
        <w:t xml:space="preserve"> or by other </w:t>
      </w:r>
      <w:r w:rsidR="00961F76" w:rsidRPr="0052048D">
        <w:rPr>
          <w:color w:val="000000" w:themeColor="text1"/>
          <w:sz w:val="23"/>
          <w:szCs w:val="23"/>
        </w:rPr>
        <w:t>means.</w:t>
      </w:r>
    </w:p>
    <w:p w14:paraId="7EF6EEB8" w14:textId="77777777" w:rsidR="001F796E" w:rsidRPr="0052048D" w:rsidRDefault="001F796E" w:rsidP="005A6A11">
      <w:pPr>
        <w:pStyle w:val="ListParagraph"/>
        <w:numPr>
          <w:ilvl w:val="0"/>
          <w:numId w:val="15"/>
        </w:numPr>
        <w:spacing w:after="0"/>
        <w:ind w:right="-613"/>
        <w:rPr>
          <w:sz w:val="23"/>
          <w:szCs w:val="23"/>
        </w:rPr>
      </w:pPr>
      <w:r w:rsidRPr="0052048D">
        <w:rPr>
          <w:sz w:val="23"/>
          <w:szCs w:val="23"/>
        </w:rPr>
        <w:t>That staff undergo and attend annual Whole School Safeguarding Training (INSET)</w:t>
      </w:r>
    </w:p>
    <w:p w14:paraId="013A3CC0" w14:textId="561E431D" w:rsidR="001F796E" w:rsidRPr="0052048D" w:rsidRDefault="001F796E" w:rsidP="005A6A11">
      <w:pPr>
        <w:pStyle w:val="ListParagraph"/>
        <w:numPr>
          <w:ilvl w:val="0"/>
          <w:numId w:val="15"/>
        </w:numPr>
        <w:spacing w:after="0"/>
        <w:ind w:right="-613"/>
        <w:rPr>
          <w:color w:val="000000" w:themeColor="text1"/>
          <w:sz w:val="23"/>
          <w:szCs w:val="23"/>
        </w:rPr>
      </w:pPr>
      <w:r w:rsidRPr="0052048D">
        <w:rPr>
          <w:color w:val="000000" w:themeColor="text1"/>
          <w:sz w:val="23"/>
          <w:szCs w:val="23"/>
        </w:rPr>
        <w:t xml:space="preserve">That all staff undergo appropriate online safety training </w:t>
      </w:r>
    </w:p>
    <w:p w14:paraId="771558E5" w14:textId="52F29279" w:rsidR="003D1A43" w:rsidRPr="0052048D" w:rsidRDefault="003D1A43" w:rsidP="005A6A11">
      <w:pPr>
        <w:pStyle w:val="ListParagraph"/>
        <w:numPr>
          <w:ilvl w:val="0"/>
          <w:numId w:val="15"/>
        </w:numPr>
        <w:spacing w:after="0"/>
        <w:ind w:right="-613"/>
        <w:rPr>
          <w:color w:val="000000" w:themeColor="text1"/>
          <w:sz w:val="23"/>
          <w:szCs w:val="23"/>
        </w:rPr>
      </w:pPr>
      <w:r w:rsidRPr="0052048D">
        <w:rPr>
          <w:color w:val="000000" w:themeColor="text1"/>
          <w:sz w:val="23"/>
          <w:szCs w:val="23"/>
        </w:rPr>
        <w:t xml:space="preserve">That all staff receive regular updates in relation to safeguarding, child protection and online </w:t>
      </w:r>
      <w:r w:rsidR="00961F76" w:rsidRPr="0052048D">
        <w:rPr>
          <w:color w:val="000000" w:themeColor="text1"/>
          <w:sz w:val="23"/>
          <w:szCs w:val="23"/>
        </w:rPr>
        <w:t>safety.</w:t>
      </w:r>
    </w:p>
    <w:p w14:paraId="53A6E5C6" w14:textId="1166968C" w:rsidR="00882FBB" w:rsidRPr="0052048D" w:rsidRDefault="00882FBB" w:rsidP="005A6A11">
      <w:pPr>
        <w:pStyle w:val="ListParagraph"/>
        <w:numPr>
          <w:ilvl w:val="0"/>
          <w:numId w:val="15"/>
        </w:numPr>
        <w:spacing w:after="0"/>
        <w:ind w:right="-613"/>
        <w:rPr>
          <w:color w:val="000000" w:themeColor="text1"/>
          <w:sz w:val="23"/>
          <w:szCs w:val="23"/>
        </w:rPr>
      </w:pPr>
      <w:r w:rsidRPr="0052048D">
        <w:rPr>
          <w:color w:val="000000" w:themeColor="text1"/>
          <w:sz w:val="23"/>
          <w:szCs w:val="23"/>
        </w:rPr>
        <w:t>Sufficient resources and time are allocated to enable DSL</w:t>
      </w:r>
      <w:r w:rsidR="00B20E2B" w:rsidRPr="0052048D">
        <w:rPr>
          <w:color w:val="000000" w:themeColor="text1"/>
          <w:sz w:val="23"/>
          <w:szCs w:val="23"/>
        </w:rPr>
        <w:t>’s</w:t>
      </w:r>
      <w:r w:rsidRPr="0052048D">
        <w:rPr>
          <w:color w:val="000000" w:themeColor="text1"/>
          <w:sz w:val="23"/>
          <w:szCs w:val="23"/>
        </w:rPr>
        <w:t xml:space="preserve"> and other staff to discharge their </w:t>
      </w:r>
      <w:r w:rsidR="00961F76" w:rsidRPr="0052048D">
        <w:rPr>
          <w:color w:val="000000" w:themeColor="text1"/>
          <w:sz w:val="23"/>
          <w:szCs w:val="23"/>
        </w:rPr>
        <w:t>responsibilities,</w:t>
      </w:r>
      <w:r w:rsidRPr="0052048D">
        <w:rPr>
          <w:color w:val="000000" w:themeColor="text1"/>
          <w:sz w:val="23"/>
          <w:szCs w:val="23"/>
        </w:rPr>
        <w:t xml:space="preserve"> including taking part in inter-agency meetings and contributing to the assessment of </w:t>
      </w:r>
      <w:r w:rsidR="00961F76" w:rsidRPr="0052048D">
        <w:rPr>
          <w:color w:val="000000" w:themeColor="text1"/>
          <w:sz w:val="23"/>
          <w:szCs w:val="23"/>
        </w:rPr>
        <w:t>children.</w:t>
      </w:r>
    </w:p>
    <w:p w14:paraId="783C9692" w14:textId="35F0C7C6" w:rsidR="003D1A43" w:rsidRPr="0052048D" w:rsidRDefault="003D1A43" w:rsidP="005A6A11">
      <w:pPr>
        <w:pStyle w:val="ListParagraph"/>
        <w:numPr>
          <w:ilvl w:val="0"/>
          <w:numId w:val="15"/>
        </w:numPr>
        <w:spacing w:after="0"/>
        <w:ind w:right="-613"/>
        <w:rPr>
          <w:color w:val="000000" w:themeColor="text1"/>
          <w:sz w:val="23"/>
          <w:szCs w:val="23"/>
        </w:rPr>
      </w:pPr>
      <w:r w:rsidRPr="0052048D">
        <w:rPr>
          <w:color w:val="000000" w:themeColor="text1"/>
          <w:sz w:val="23"/>
          <w:szCs w:val="23"/>
        </w:rPr>
        <w:lastRenderedPageBreak/>
        <w:t xml:space="preserve">That the Headteacher is aware of Local Authority Designated Officer (LADO) processes regarding allegations about other staff members, specifically the </w:t>
      </w:r>
      <w:r w:rsidR="00E035C0" w:rsidRPr="0052048D">
        <w:rPr>
          <w:color w:val="000000" w:themeColor="text1"/>
          <w:sz w:val="23"/>
          <w:szCs w:val="23"/>
        </w:rPr>
        <w:t>‘</w:t>
      </w:r>
      <w:r w:rsidRPr="0052048D">
        <w:rPr>
          <w:color w:val="000000" w:themeColor="text1"/>
          <w:sz w:val="23"/>
          <w:szCs w:val="23"/>
        </w:rPr>
        <w:t>harms</w:t>
      </w:r>
      <w:r w:rsidR="00E035C0" w:rsidRPr="0052048D">
        <w:rPr>
          <w:color w:val="000000" w:themeColor="text1"/>
          <w:sz w:val="23"/>
          <w:szCs w:val="23"/>
        </w:rPr>
        <w:t>’</w:t>
      </w:r>
      <w:r w:rsidRPr="0052048D">
        <w:rPr>
          <w:color w:val="000000" w:themeColor="text1"/>
          <w:sz w:val="23"/>
          <w:szCs w:val="23"/>
        </w:rPr>
        <w:t xml:space="preserve"> and </w:t>
      </w:r>
      <w:r w:rsidR="00E035C0" w:rsidRPr="0052048D">
        <w:rPr>
          <w:color w:val="000000" w:themeColor="text1"/>
          <w:sz w:val="23"/>
          <w:szCs w:val="23"/>
        </w:rPr>
        <w:t>‘</w:t>
      </w:r>
      <w:r w:rsidRPr="0052048D">
        <w:rPr>
          <w:color w:val="000000" w:themeColor="text1"/>
          <w:sz w:val="23"/>
          <w:szCs w:val="23"/>
        </w:rPr>
        <w:t>low-level concerns</w:t>
      </w:r>
      <w:r w:rsidR="00E035C0" w:rsidRPr="0052048D">
        <w:rPr>
          <w:color w:val="000000" w:themeColor="text1"/>
          <w:sz w:val="23"/>
          <w:szCs w:val="23"/>
        </w:rPr>
        <w:t>’</w:t>
      </w:r>
      <w:r w:rsidRPr="0052048D">
        <w:rPr>
          <w:color w:val="000000" w:themeColor="text1"/>
          <w:sz w:val="23"/>
          <w:szCs w:val="23"/>
        </w:rPr>
        <w:t xml:space="preserve"> </w:t>
      </w:r>
      <w:r w:rsidR="00961F76" w:rsidRPr="0052048D">
        <w:rPr>
          <w:color w:val="000000" w:themeColor="text1"/>
          <w:sz w:val="23"/>
          <w:szCs w:val="23"/>
        </w:rPr>
        <w:t>thresholds.</w:t>
      </w:r>
    </w:p>
    <w:p w14:paraId="41A6BD1A" w14:textId="51C3764E" w:rsidR="003D1A43" w:rsidRPr="0052048D" w:rsidRDefault="003D1A43" w:rsidP="005A6A11">
      <w:pPr>
        <w:pStyle w:val="ListParagraph"/>
        <w:numPr>
          <w:ilvl w:val="0"/>
          <w:numId w:val="15"/>
        </w:numPr>
        <w:spacing w:after="0"/>
        <w:ind w:right="-613"/>
        <w:rPr>
          <w:color w:val="000000" w:themeColor="text1"/>
          <w:sz w:val="23"/>
          <w:szCs w:val="23"/>
        </w:rPr>
      </w:pPr>
      <w:r w:rsidRPr="0052048D">
        <w:rPr>
          <w:color w:val="000000" w:themeColor="text1"/>
          <w:sz w:val="23"/>
          <w:szCs w:val="23"/>
        </w:rPr>
        <w:t>That the Headteacher has attended LADO Training and refreshed no later than every 2 years</w:t>
      </w:r>
    </w:p>
    <w:p w14:paraId="44C9CCF3" w14:textId="1505BE2E" w:rsidR="00882FBB" w:rsidRPr="0052048D" w:rsidRDefault="00882FBB" w:rsidP="005A6A11">
      <w:pPr>
        <w:pStyle w:val="ListParagraph"/>
        <w:numPr>
          <w:ilvl w:val="0"/>
          <w:numId w:val="15"/>
        </w:numPr>
        <w:spacing w:after="0"/>
        <w:ind w:right="-613"/>
        <w:rPr>
          <w:sz w:val="23"/>
          <w:szCs w:val="23"/>
        </w:rPr>
      </w:pPr>
      <w:r w:rsidRPr="0052048D">
        <w:rPr>
          <w:color w:val="000000" w:themeColor="text1"/>
          <w:sz w:val="23"/>
          <w:szCs w:val="23"/>
        </w:rPr>
        <w:t xml:space="preserve">That the Headteacher has attended Safer Recruitment </w:t>
      </w:r>
      <w:r w:rsidRPr="0052048D">
        <w:rPr>
          <w:sz w:val="23"/>
          <w:szCs w:val="23"/>
        </w:rPr>
        <w:t>Training and that training is refreshed no later than every 5 years; and that at least 1 member of the Governing body</w:t>
      </w:r>
      <w:r w:rsidR="00345D5D" w:rsidRPr="0052048D">
        <w:rPr>
          <w:sz w:val="23"/>
          <w:szCs w:val="23"/>
        </w:rPr>
        <w:t xml:space="preserve"> </w:t>
      </w:r>
      <w:r w:rsidR="00345D5D" w:rsidRPr="0052048D">
        <w:rPr>
          <w:color w:val="000000" w:themeColor="text1"/>
          <w:sz w:val="23"/>
          <w:szCs w:val="23"/>
        </w:rPr>
        <w:t>proprietors/ trustees</w:t>
      </w:r>
      <w:r w:rsidRPr="0052048D">
        <w:rPr>
          <w:color w:val="000000" w:themeColor="text1"/>
          <w:sz w:val="23"/>
          <w:szCs w:val="23"/>
        </w:rPr>
        <w:t xml:space="preserve"> </w:t>
      </w:r>
      <w:r w:rsidRPr="0052048D">
        <w:rPr>
          <w:sz w:val="23"/>
          <w:szCs w:val="23"/>
        </w:rPr>
        <w:t>has attended Safer Recruitment Training</w:t>
      </w:r>
    </w:p>
    <w:p w14:paraId="0CC84EF6" w14:textId="65B224B7" w:rsidR="00882FBB" w:rsidRPr="0052048D" w:rsidRDefault="00882FBB" w:rsidP="005A6A11">
      <w:pPr>
        <w:pStyle w:val="ListParagraph"/>
        <w:numPr>
          <w:ilvl w:val="0"/>
          <w:numId w:val="15"/>
        </w:numPr>
        <w:spacing w:after="0"/>
        <w:ind w:right="-613"/>
        <w:rPr>
          <w:sz w:val="23"/>
          <w:szCs w:val="23"/>
        </w:rPr>
      </w:pPr>
      <w:r w:rsidRPr="0052048D">
        <w:rPr>
          <w:sz w:val="23"/>
          <w:szCs w:val="23"/>
        </w:rPr>
        <w:t xml:space="preserve">All staff and volunteers feel able to raise concerns about poor or unsafe practice </w:t>
      </w:r>
      <w:r w:rsidR="00E035C0" w:rsidRPr="0052048D">
        <w:rPr>
          <w:sz w:val="23"/>
          <w:szCs w:val="23"/>
        </w:rPr>
        <w:t>with</w:t>
      </w:r>
      <w:r w:rsidRPr="0052048D">
        <w:rPr>
          <w:sz w:val="23"/>
          <w:szCs w:val="23"/>
        </w:rPr>
        <w:t xml:space="preserve"> regard to children</w:t>
      </w:r>
      <w:r w:rsidR="001D7F67" w:rsidRPr="0052048D">
        <w:rPr>
          <w:sz w:val="23"/>
          <w:szCs w:val="23"/>
        </w:rPr>
        <w:t xml:space="preserve"> and processes</w:t>
      </w:r>
      <w:r w:rsidRPr="0052048D">
        <w:rPr>
          <w:sz w:val="23"/>
          <w:szCs w:val="23"/>
        </w:rPr>
        <w:t>, and such concerns are addressed sensitively and effectively in a timely manner</w:t>
      </w:r>
      <w:r w:rsidR="00106423" w:rsidRPr="0052048D">
        <w:rPr>
          <w:sz w:val="23"/>
          <w:szCs w:val="23"/>
        </w:rPr>
        <w:t>.</w:t>
      </w:r>
      <w:r w:rsidR="007A3716" w:rsidRPr="0052048D">
        <w:rPr>
          <w:sz w:val="23"/>
          <w:szCs w:val="23"/>
        </w:rPr>
        <w:t xml:space="preserve"> (Whole school approach</w:t>
      </w:r>
      <w:r w:rsidR="00E035C0" w:rsidRPr="0052048D">
        <w:rPr>
          <w:sz w:val="23"/>
          <w:szCs w:val="23"/>
        </w:rPr>
        <w:t xml:space="preserve">, </w:t>
      </w:r>
      <w:r w:rsidR="007A3716" w:rsidRPr="0052048D">
        <w:rPr>
          <w:sz w:val="23"/>
          <w:szCs w:val="23"/>
        </w:rPr>
        <w:t>child centred practice</w:t>
      </w:r>
      <w:r w:rsidR="00E035C0" w:rsidRPr="0052048D">
        <w:rPr>
          <w:sz w:val="23"/>
          <w:szCs w:val="23"/>
        </w:rPr>
        <w:t xml:space="preserve"> and culture of vigilance</w:t>
      </w:r>
      <w:r w:rsidR="007A3716" w:rsidRPr="0052048D">
        <w:rPr>
          <w:sz w:val="23"/>
          <w:szCs w:val="23"/>
        </w:rPr>
        <w:t>)</w:t>
      </w:r>
    </w:p>
    <w:p w14:paraId="7B89EE2F" w14:textId="77777777" w:rsidR="00882FBB" w:rsidRPr="0052048D" w:rsidRDefault="00882FBB" w:rsidP="005A6A11">
      <w:pPr>
        <w:pStyle w:val="ListParagraph"/>
        <w:numPr>
          <w:ilvl w:val="0"/>
          <w:numId w:val="15"/>
        </w:numPr>
        <w:spacing w:after="0"/>
        <w:ind w:right="-613"/>
        <w:rPr>
          <w:sz w:val="23"/>
          <w:szCs w:val="23"/>
        </w:rPr>
      </w:pPr>
      <w:r w:rsidRPr="0052048D">
        <w:rPr>
          <w:sz w:val="23"/>
          <w:szCs w:val="23"/>
        </w:rPr>
        <w:t xml:space="preserve">All staff </w:t>
      </w:r>
      <w:r w:rsidR="00E9244D" w:rsidRPr="0052048D">
        <w:rPr>
          <w:sz w:val="23"/>
          <w:szCs w:val="23"/>
        </w:rPr>
        <w:t xml:space="preserve">consider the best interest of a child and </w:t>
      </w:r>
      <w:r w:rsidRPr="0052048D">
        <w:rPr>
          <w:sz w:val="23"/>
          <w:szCs w:val="23"/>
        </w:rPr>
        <w:t>are made aware that they have an individual responsibility for referring child protection concerns, promptly and using the proper channels</w:t>
      </w:r>
      <w:r w:rsidR="00106423" w:rsidRPr="0052048D">
        <w:rPr>
          <w:sz w:val="23"/>
          <w:szCs w:val="23"/>
        </w:rPr>
        <w:t>.</w:t>
      </w:r>
    </w:p>
    <w:p w14:paraId="75837177" w14:textId="77777777" w:rsidR="00E9244D" w:rsidRPr="0052048D" w:rsidRDefault="00E9244D" w:rsidP="005A6A11">
      <w:pPr>
        <w:pStyle w:val="ListParagraph"/>
        <w:numPr>
          <w:ilvl w:val="0"/>
          <w:numId w:val="15"/>
        </w:numPr>
        <w:spacing w:after="0"/>
        <w:ind w:right="-613"/>
        <w:rPr>
          <w:sz w:val="23"/>
          <w:szCs w:val="23"/>
        </w:rPr>
      </w:pPr>
      <w:r w:rsidRPr="0052048D">
        <w:rPr>
          <w:sz w:val="23"/>
          <w:szCs w:val="23"/>
        </w:rPr>
        <w:t xml:space="preserve">All staff </w:t>
      </w:r>
      <w:proofErr w:type="gramStart"/>
      <w:r w:rsidRPr="0052048D">
        <w:rPr>
          <w:sz w:val="23"/>
          <w:szCs w:val="23"/>
        </w:rPr>
        <w:t>have an understanding of</w:t>
      </w:r>
      <w:proofErr w:type="gramEnd"/>
      <w:r w:rsidRPr="0052048D">
        <w:rPr>
          <w:sz w:val="23"/>
          <w:szCs w:val="23"/>
        </w:rPr>
        <w:t xml:space="preserve"> Early Help and have the ability to identify children who would benefit from Early Help intervention.</w:t>
      </w:r>
    </w:p>
    <w:p w14:paraId="4EA4CDC1" w14:textId="0752FA82" w:rsidR="00882FBB" w:rsidRPr="0052048D" w:rsidRDefault="00961F76" w:rsidP="005A6A11">
      <w:pPr>
        <w:pStyle w:val="ListParagraph"/>
        <w:numPr>
          <w:ilvl w:val="0"/>
          <w:numId w:val="15"/>
        </w:numPr>
        <w:spacing w:after="0"/>
        <w:ind w:right="-613"/>
        <w:rPr>
          <w:sz w:val="23"/>
          <w:szCs w:val="23"/>
        </w:rPr>
      </w:pPr>
      <w:r w:rsidRPr="0052048D">
        <w:rPr>
          <w:sz w:val="23"/>
          <w:szCs w:val="23"/>
        </w:rPr>
        <w:t xml:space="preserve">That regular external visitors/providers </w:t>
      </w:r>
      <w:r w:rsidR="00882FBB" w:rsidRPr="0052048D">
        <w:rPr>
          <w:sz w:val="23"/>
          <w:szCs w:val="23"/>
        </w:rPr>
        <w:t>such as cleaners, caterers have shown the school a copy of their H &amp; S and Child Protection guidelines as best practice and where applicable; and that the school has a statement in main reception notifying exter</w:t>
      </w:r>
      <w:r w:rsidR="00E9244D" w:rsidRPr="0052048D">
        <w:rPr>
          <w:sz w:val="23"/>
          <w:szCs w:val="23"/>
        </w:rPr>
        <w:t>nal visitors who the Schools DSL</w:t>
      </w:r>
      <w:r w:rsidR="001D7F67" w:rsidRPr="0052048D">
        <w:rPr>
          <w:sz w:val="23"/>
          <w:szCs w:val="23"/>
        </w:rPr>
        <w:t xml:space="preserve">(s) are </w:t>
      </w:r>
      <w:r w:rsidR="00882FBB" w:rsidRPr="0052048D">
        <w:rPr>
          <w:sz w:val="23"/>
          <w:szCs w:val="23"/>
        </w:rPr>
        <w:t>and what to do if they have any concerns about a child's welfare</w:t>
      </w:r>
    </w:p>
    <w:p w14:paraId="237631C4" w14:textId="0C6FA4C7" w:rsidR="00882FBB" w:rsidRPr="0052048D" w:rsidRDefault="00882FBB" w:rsidP="005A6A11">
      <w:pPr>
        <w:pStyle w:val="ListParagraph"/>
        <w:numPr>
          <w:ilvl w:val="0"/>
          <w:numId w:val="15"/>
        </w:numPr>
        <w:spacing w:after="0"/>
        <w:ind w:right="-613"/>
        <w:rPr>
          <w:sz w:val="23"/>
          <w:szCs w:val="23"/>
        </w:rPr>
      </w:pPr>
      <w:r w:rsidRPr="0052048D">
        <w:rPr>
          <w:sz w:val="23"/>
          <w:szCs w:val="23"/>
        </w:rPr>
        <w:t xml:space="preserve">The DSL’s undergo </w:t>
      </w:r>
      <w:r w:rsidR="00E9244D" w:rsidRPr="0052048D">
        <w:rPr>
          <w:sz w:val="23"/>
          <w:szCs w:val="23"/>
        </w:rPr>
        <w:t xml:space="preserve">safeguarding and child protection </w:t>
      </w:r>
      <w:r w:rsidR="00A627AF" w:rsidRPr="0052048D">
        <w:rPr>
          <w:sz w:val="23"/>
          <w:szCs w:val="23"/>
        </w:rPr>
        <w:t>training,</w:t>
      </w:r>
      <w:r w:rsidRPr="0052048D">
        <w:rPr>
          <w:sz w:val="23"/>
          <w:szCs w:val="23"/>
        </w:rPr>
        <w:t xml:space="preserve"> which is updated regularly, with advice from the LSC</w:t>
      </w:r>
      <w:r w:rsidR="00C97DD6" w:rsidRPr="0052048D">
        <w:rPr>
          <w:sz w:val="23"/>
          <w:szCs w:val="23"/>
        </w:rPr>
        <w:t>P</w:t>
      </w:r>
      <w:r w:rsidRPr="0052048D">
        <w:rPr>
          <w:sz w:val="23"/>
          <w:szCs w:val="23"/>
        </w:rPr>
        <w:t>B</w:t>
      </w:r>
      <w:r w:rsidR="00106423" w:rsidRPr="0052048D">
        <w:rPr>
          <w:sz w:val="23"/>
          <w:szCs w:val="23"/>
        </w:rPr>
        <w:t>, Safeguarding in Education</w:t>
      </w:r>
      <w:r w:rsidRPr="0052048D">
        <w:rPr>
          <w:sz w:val="23"/>
          <w:szCs w:val="23"/>
        </w:rPr>
        <w:t xml:space="preserve"> and in line with </w:t>
      </w:r>
      <w:r w:rsidR="0029112B">
        <w:rPr>
          <w:sz w:val="23"/>
          <w:szCs w:val="23"/>
        </w:rPr>
        <w:t>Keeping Children Safe in Education, September 2024</w:t>
      </w:r>
      <w:r w:rsidRPr="0052048D">
        <w:rPr>
          <w:sz w:val="23"/>
          <w:szCs w:val="23"/>
        </w:rPr>
        <w:t xml:space="preserve">, Annex </w:t>
      </w:r>
      <w:r w:rsidR="001D7F67" w:rsidRPr="0052048D">
        <w:rPr>
          <w:sz w:val="23"/>
          <w:szCs w:val="23"/>
        </w:rPr>
        <w:t>C</w:t>
      </w:r>
    </w:p>
    <w:p w14:paraId="085FFF14" w14:textId="4E6B2F64" w:rsidR="00B20E2B" w:rsidRPr="0052048D" w:rsidRDefault="00B20E2B" w:rsidP="005A6A11">
      <w:pPr>
        <w:pStyle w:val="ListParagraph"/>
        <w:numPr>
          <w:ilvl w:val="0"/>
          <w:numId w:val="15"/>
        </w:numPr>
        <w:spacing w:after="0"/>
        <w:ind w:right="-613"/>
        <w:rPr>
          <w:sz w:val="23"/>
          <w:szCs w:val="23"/>
        </w:rPr>
      </w:pPr>
      <w:r w:rsidRPr="0052048D">
        <w:rPr>
          <w:sz w:val="23"/>
          <w:szCs w:val="23"/>
        </w:rPr>
        <w:t xml:space="preserve">New members of staff, temporary or permanent including volunteers are given a full </w:t>
      </w:r>
      <w:r w:rsidR="00CE5AEE" w:rsidRPr="0052048D">
        <w:rPr>
          <w:sz w:val="23"/>
          <w:szCs w:val="23"/>
        </w:rPr>
        <w:t>induction that</w:t>
      </w:r>
      <w:r w:rsidRPr="0052048D">
        <w:rPr>
          <w:sz w:val="23"/>
          <w:szCs w:val="23"/>
        </w:rPr>
        <w:t xml:space="preserve"> includes Safeguarding and Child Protection Guidelines</w:t>
      </w:r>
      <w:r w:rsidR="00CE2E0F" w:rsidRPr="0052048D">
        <w:rPr>
          <w:sz w:val="23"/>
          <w:szCs w:val="23"/>
        </w:rPr>
        <w:t xml:space="preserve"> and names of DSL</w:t>
      </w:r>
      <w:r w:rsidR="002530AF" w:rsidRPr="0052048D">
        <w:rPr>
          <w:sz w:val="23"/>
          <w:szCs w:val="23"/>
        </w:rPr>
        <w:t>(s)</w:t>
      </w:r>
      <w:r w:rsidRPr="0052048D">
        <w:rPr>
          <w:sz w:val="23"/>
          <w:szCs w:val="23"/>
        </w:rPr>
        <w:t xml:space="preserve">.  </w:t>
      </w:r>
    </w:p>
    <w:p w14:paraId="774FF2AD" w14:textId="12682783" w:rsidR="00882FBB" w:rsidRPr="0052048D" w:rsidRDefault="00882FBB" w:rsidP="005A6A11">
      <w:pPr>
        <w:pStyle w:val="ListParagraph"/>
        <w:numPr>
          <w:ilvl w:val="0"/>
          <w:numId w:val="15"/>
        </w:numPr>
        <w:spacing w:after="0"/>
        <w:ind w:right="-613"/>
        <w:rPr>
          <w:sz w:val="23"/>
          <w:szCs w:val="23"/>
        </w:rPr>
      </w:pPr>
      <w:r w:rsidRPr="0052048D">
        <w:rPr>
          <w:sz w:val="23"/>
          <w:szCs w:val="23"/>
        </w:rPr>
        <w:t xml:space="preserve">All staff are made </w:t>
      </w:r>
      <w:r w:rsidR="00E9244D" w:rsidRPr="0052048D">
        <w:rPr>
          <w:sz w:val="23"/>
          <w:szCs w:val="23"/>
        </w:rPr>
        <w:t xml:space="preserve">aware of their right to </w:t>
      </w:r>
      <w:r w:rsidR="00A627AF" w:rsidRPr="0052048D">
        <w:rPr>
          <w:sz w:val="23"/>
          <w:szCs w:val="23"/>
        </w:rPr>
        <w:t>whistle blow</w:t>
      </w:r>
      <w:r w:rsidRPr="0052048D">
        <w:rPr>
          <w:sz w:val="23"/>
          <w:szCs w:val="23"/>
        </w:rPr>
        <w:t>, have a copy of th</w:t>
      </w:r>
      <w:r w:rsidR="00E9244D" w:rsidRPr="0052048D">
        <w:rPr>
          <w:sz w:val="23"/>
          <w:szCs w:val="23"/>
        </w:rPr>
        <w:t xml:space="preserve">e whistleblowing procedures, </w:t>
      </w:r>
      <w:r w:rsidRPr="0052048D">
        <w:rPr>
          <w:sz w:val="23"/>
          <w:szCs w:val="23"/>
        </w:rPr>
        <w:t xml:space="preserve">are well versed with the procedures </w:t>
      </w:r>
      <w:r w:rsidR="00E9244D" w:rsidRPr="0052048D">
        <w:rPr>
          <w:sz w:val="23"/>
          <w:szCs w:val="23"/>
        </w:rPr>
        <w:t xml:space="preserve">and have been made aware of the NSPCC whistleblowing helpline. </w:t>
      </w:r>
      <w:r w:rsidR="007F2216">
        <w:rPr>
          <w:sz w:val="23"/>
          <w:szCs w:val="23"/>
        </w:rPr>
        <w:t>(</w:t>
      </w:r>
      <w:r w:rsidR="00470346" w:rsidRPr="0052048D">
        <w:rPr>
          <w:sz w:val="23"/>
          <w:szCs w:val="23"/>
        </w:rPr>
        <w:t>Schools Whistleblowing Policy</w:t>
      </w:r>
      <w:r w:rsidR="00E9244D" w:rsidRPr="0052048D">
        <w:rPr>
          <w:sz w:val="23"/>
          <w:szCs w:val="23"/>
        </w:rPr>
        <w:t>)</w:t>
      </w:r>
    </w:p>
    <w:p w14:paraId="511DCEF5" w14:textId="77777777" w:rsidR="00882FBB" w:rsidRPr="0052048D" w:rsidRDefault="00882FBB" w:rsidP="00882FBB">
      <w:pPr>
        <w:spacing w:after="0"/>
        <w:ind w:left="-567" w:right="-613"/>
        <w:rPr>
          <w:sz w:val="23"/>
          <w:szCs w:val="23"/>
        </w:rPr>
      </w:pPr>
    </w:p>
    <w:p w14:paraId="7F996D6F" w14:textId="77777777" w:rsidR="00E5074A" w:rsidRPr="0052048D" w:rsidRDefault="00671B6B" w:rsidP="00E5074A">
      <w:pPr>
        <w:spacing w:after="0"/>
        <w:ind w:left="-567" w:right="-613"/>
        <w:rPr>
          <w:b/>
          <w:color w:val="000000" w:themeColor="text1"/>
          <w:sz w:val="23"/>
          <w:szCs w:val="23"/>
        </w:rPr>
      </w:pPr>
      <w:r w:rsidRPr="0052048D">
        <w:rPr>
          <w:b/>
          <w:sz w:val="23"/>
          <w:szCs w:val="23"/>
        </w:rPr>
        <w:t>8.3</w:t>
      </w:r>
      <w:r w:rsidRPr="0052048D">
        <w:rPr>
          <w:b/>
          <w:sz w:val="23"/>
          <w:szCs w:val="23"/>
        </w:rPr>
        <w:tab/>
      </w:r>
      <w:r w:rsidR="00E5074A" w:rsidRPr="0052048D">
        <w:rPr>
          <w:b/>
          <w:sz w:val="23"/>
          <w:szCs w:val="23"/>
        </w:rPr>
        <w:t xml:space="preserve">Roles and responsibilities of the Governing </w:t>
      </w:r>
      <w:r w:rsidR="00E5074A" w:rsidRPr="0052048D">
        <w:rPr>
          <w:b/>
          <w:color w:val="000000" w:themeColor="text1"/>
          <w:sz w:val="23"/>
          <w:szCs w:val="23"/>
        </w:rPr>
        <w:t>Body</w:t>
      </w:r>
      <w:r w:rsidR="00345D5D" w:rsidRPr="0052048D">
        <w:rPr>
          <w:b/>
          <w:color w:val="000000" w:themeColor="text1"/>
          <w:sz w:val="23"/>
          <w:szCs w:val="23"/>
        </w:rPr>
        <w:t xml:space="preserve"> / Proprietors/ Trustees</w:t>
      </w:r>
      <w:r w:rsidR="00345D5D" w:rsidRPr="0052048D">
        <w:rPr>
          <w:color w:val="000000" w:themeColor="text1"/>
          <w:sz w:val="23"/>
          <w:szCs w:val="23"/>
        </w:rPr>
        <w:t xml:space="preserve">  </w:t>
      </w:r>
    </w:p>
    <w:p w14:paraId="5A21D65E" w14:textId="77777777" w:rsidR="008B6850" w:rsidRPr="0052048D" w:rsidRDefault="008B6850" w:rsidP="008B6850">
      <w:pPr>
        <w:autoSpaceDE w:val="0"/>
        <w:autoSpaceDN w:val="0"/>
        <w:adjustRightInd w:val="0"/>
        <w:spacing w:after="0" w:line="240" w:lineRule="auto"/>
        <w:rPr>
          <w:rFonts w:ascii="Arial" w:hAnsi="Arial" w:cs="Arial"/>
          <w:color w:val="000000"/>
          <w:sz w:val="23"/>
          <w:szCs w:val="23"/>
        </w:rPr>
      </w:pPr>
    </w:p>
    <w:p w14:paraId="1607FAA0" w14:textId="5FCB531C" w:rsidR="00C1289D" w:rsidRPr="0052048D" w:rsidRDefault="007F2216" w:rsidP="00C1289D">
      <w:pPr>
        <w:spacing w:after="0"/>
        <w:ind w:right="-472"/>
        <w:rPr>
          <w:sz w:val="23"/>
          <w:szCs w:val="23"/>
        </w:rPr>
      </w:pPr>
      <w:r>
        <w:rPr>
          <w:sz w:val="23"/>
          <w:szCs w:val="23"/>
        </w:rPr>
        <w:t>Leicester Islamic Academy</w:t>
      </w:r>
      <w:r w:rsidRPr="00634F67">
        <w:rPr>
          <w:sz w:val="23"/>
          <w:szCs w:val="23"/>
        </w:rPr>
        <w:t xml:space="preserve"> </w:t>
      </w:r>
      <w:r w:rsidR="008B6850" w:rsidRPr="0052048D">
        <w:rPr>
          <w:sz w:val="23"/>
          <w:szCs w:val="23"/>
        </w:rPr>
        <w:t xml:space="preserve">Governing body/proprietors have a strategic leadership responsibility for our school’s/college’s safeguarding arrangements and comply with their duties under legislation.  Our governing body ensures policies, procedures and training in our school/college are effective and comply with the law at all times.  </w:t>
      </w:r>
      <w:r w:rsidR="00CA61D1" w:rsidRPr="0052048D">
        <w:rPr>
          <w:sz w:val="23"/>
          <w:szCs w:val="23"/>
        </w:rPr>
        <w:t xml:space="preserve">Our Lead Governor for Safeguarding is </w:t>
      </w:r>
      <w:r>
        <w:rPr>
          <w:sz w:val="23"/>
          <w:szCs w:val="23"/>
        </w:rPr>
        <w:t>Mr. Hussein Suleman</w:t>
      </w:r>
      <w:r w:rsidR="00CA61D1" w:rsidRPr="0052048D">
        <w:rPr>
          <w:sz w:val="23"/>
          <w:szCs w:val="23"/>
        </w:rPr>
        <w:t xml:space="preserve">. </w:t>
      </w:r>
    </w:p>
    <w:p w14:paraId="233B779B" w14:textId="77777777" w:rsidR="00C1289D" w:rsidRPr="0052048D" w:rsidRDefault="00C1289D" w:rsidP="00C1289D">
      <w:pPr>
        <w:spacing w:after="0"/>
        <w:ind w:right="-472"/>
        <w:rPr>
          <w:sz w:val="23"/>
          <w:szCs w:val="23"/>
        </w:rPr>
      </w:pPr>
    </w:p>
    <w:p w14:paraId="60275404" w14:textId="4ACAC977" w:rsidR="00C1289D" w:rsidRPr="0052048D" w:rsidRDefault="00C1289D" w:rsidP="00C1289D">
      <w:pPr>
        <w:spacing w:after="0"/>
        <w:ind w:right="-472"/>
        <w:rPr>
          <w:sz w:val="23"/>
          <w:szCs w:val="23"/>
        </w:rPr>
      </w:pPr>
      <w:r w:rsidRPr="0052048D">
        <w:rPr>
          <w:sz w:val="23"/>
          <w:szCs w:val="23"/>
        </w:rPr>
        <w:t>We also will ensure that all our governors and trustees receive appropriate safeguarding and child protection (including online) training at induction. The training will equip them with the knowledge to provide strategic challenge to test and assure themselves that the safeguarding policies and procedures in place in our school/colleges are effective and support the delivery of a robust whole school approach to safeguarding. Our governors and trustees training will be regularly updated.</w:t>
      </w:r>
    </w:p>
    <w:p w14:paraId="3C0832C3" w14:textId="178DBAB5" w:rsidR="00E5074A" w:rsidRPr="0052048D" w:rsidRDefault="00C1289D" w:rsidP="008B6850">
      <w:pPr>
        <w:autoSpaceDE w:val="0"/>
        <w:autoSpaceDN w:val="0"/>
        <w:adjustRightInd w:val="0"/>
        <w:spacing w:after="0" w:line="240" w:lineRule="auto"/>
        <w:ind w:right="-755"/>
        <w:rPr>
          <w:sz w:val="23"/>
          <w:szCs w:val="23"/>
        </w:rPr>
      </w:pPr>
      <w:r w:rsidRPr="0052048D">
        <w:rPr>
          <w:sz w:val="23"/>
          <w:szCs w:val="23"/>
        </w:rPr>
        <w:t>Furthermore</w:t>
      </w:r>
      <w:r w:rsidR="008B6850" w:rsidRPr="0052048D">
        <w:rPr>
          <w:sz w:val="23"/>
          <w:szCs w:val="23"/>
        </w:rPr>
        <w:t>, the g</w:t>
      </w:r>
      <w:r w:rsidR="00E5074A" w:rsidRPr="0052048D">
        <w:rPr>
          <w:color w:val="000000" w:themeColor="text1"/>
          <w:sz w:val="23"/>
          <w:szCs w:val="23"/>
        </w:rPr>
        <w:t>overnors</w:t>
      </w:r>
      <w:r w:rsidR="00345D5D" w:rsidRPr="0052048D">
        <w:rPr>
          <w:color w:val="000000" w:themeColor="text1"/>
          <w:sz w:val="23"/>
          <w:szCs w:val="23"/>
        </w:rPr>
        <w:t>/proprietors/trustees</w:t>
      </w:r>
      <w:r w:rsidR="00E5074A" w:rsidRPr="0052048D">
        <w:rPr>
          <w:color w:val="000000" w:themeColor="text1"/>
          <w:sz w:val="23"/>
          <w:szCs w:val="23"/>
        </w:rPr>
        <w:t xml:space="preserve"> </w:t>
      </w:r>
      <w:r w:rsidR="00E5074A" w:rsidRPr="0052048D">
        <w:rPr>
          <w:sz w:val="23"/>
          <w:szCs w:val="23"/>
        </w:rPr>
        <w:t xml:space="preserve">of </w:t>
      </w:r>
      <w:r w:rsidR="008B6850" w:rsidRPr="0052048D">
        <w:rPr>
          <w:sz w:val="23"/>
          <w:szCs w:val="23"/>
        </w:rPr>
        <w:t>our school/college</w:t>
      </w:r>
      <w:r w:rsidR="00E5074A" w:rsidRPr="0052048D">
        <w:rPr>
          <w:sz w:val="23"/>
          <w:szCs w:val="23"/>
        </w:rPr>
        <w:t xml:space="preserve"> will ensure that:</w:t>
      </w:r>
    </w:p>
    <w:p w14:paraId="0456AC6E" w14:textId="77777777" w:rsidR="00D95364" w:rsidRPr="0052048D" w:rsidRDefault="00D95364" w:rsidP="00C1289D">
      <w:pPr>
        <w:spacing w:after="0"/>
        <w:ind w:right="-613"/>
        <w:rPr>
          <w:sz w:val="23"/>
          <w:szCs w:val="23"/>
        </w:rPr>
      </w:pPr>
    </w:p>
    <w:p w14:paraId="32CE4F68" w14:textId="2F376D00" w:rsidR="00E5074A" w:rsidRPr="0052048D" w:rsidRDefault="00CA61D1" w:rsidP="005A6A11">
      <w:pPr>
        <w:pStyle w:val="ListParagraph"/>
        <w:numPr>
          <w:ilvl w:val="0"/>
          <w:numId w:val="16"/>
        </w:numPr>
        <w:spacing w:after="0"/>
        <w:ind w:right="-613"/>
        <w:rPr>
          <w:sz w:val="23"/>
          <w:szCs w:val="23"/>
        </w:rPr>
      </w:pPr>
      <w:r w:rsidRPr="0052048D">
        <w:rPr>
          <w:sz w:val="23"/>
          <w:szCs w:val="23"/>
        </w:rPr>
        <w:t>Our</w:t>
      </w:r>
      <w:r w:rsidR="00E5074A" w:rsidRPr="0052048D">
        <w:rPr>
          <w:sz w:val="23"/>
          <w:szCs w:val="23"/>
        </w:rPr>
        <w:t xml:space="preserve"> school has a </w:t>
      </w:r>
      <w:r w:rsidR="00462D6D" w:rsidRPr="0052048D">
        <w:rPr>
          <w:sz w:val="23"/>
          <w:szCs w:val="23"/>
        </w:rPr>
        <w:t>Safeguarding and Child P</w:t>
      </w:r>
      <w:r w:rsidR="00E5074A" w:rsidRPr="0052048D">
        <w:rPr>
          <w:sz w:val="23"/>
          <w:szCs w:val="23"/>
        </w:rPr>
        <w:t xml:space="preserve">rotection </w:t>
      </w:r>
      <w:r w:rsidR="00462D6D" w:rsidRPr="0052048D">
        <w:rPr>
          <w:sz w:val="23"/>
          <w:szCs w:val="23"/>
        </w:rPr>
        <w:t>P</w:t>
      </w:r>
      <w:r w:rsidR="00E5074A" w:rsidRPr="0052048D">
        <w:rPr>
          <w:sz w:val="23"/>
          <w:szCs w:val="23"/>
        </w:rPr>
        <w:t xml:space="preserve">olicy and procedures in place, and the policy is made available to parents on request and available on the school website </w:t>
      </w:r>
    </w:p>
    <w:p w14:paraId="2FC9094C" w14:textId="77777777" w:rsidR="00105307" w:rsidRPr="0052048D" w:rsidRDefault="00CE2E0F" w:rsidP="005A6A11">
      <w:pPr>
        <w:pStyle w:val="ListParagraph"/>
        <w:numPr>
          <w:ilvl w:val="0"/>
          <w:numId w:val="16"/>
        </w:numPr>
        <w:spacing w:after="0"/>
        <w:ind w:right="-613"/>
        <w:rPr>
          <w:sz w:val="23"/>
          <w:szCs w:val="23"/>
        </w:rPr>
      </w:pPr>
      <w:r w:rsidRPr="0052048D">
        <w:rPr>
          <w:sz w:val="23"/>
          <w:szCs w:val="23"/>
        </w:rPr>
        <w:t xml:space="preserve">That all school staff members working with children consider the best interests of children and are advised to maintain an attitude of </w:t>
      </w:r>
      <w:r w:rsidRPr="0052048D">
        <w:rPr>
          <w:i/>
          <w:sz w:val="23"/>
          <w:szCs w:val="23"/>
        </w:rPr>
        <w:t>‘it could happen here’</w:t>
      </w:r>
      <w:r w:rsidRPr="0052048D">
        <w:rPr>
          <w:sz w:val="23"/>
          <w:szCs w:val="23"/>
        </w:rPr>
        <w:t xml:space="preserve"> where safeguarding is concerned</w:t>
      </w:r>
    </w:p>
    <w:p w14:paraId="4E766B25" w14:textId="03CA4ACF" w:rsidR="00E5074A" w:rsidRPr="0052048D" w:rsidRDefault="00E5074A" w:rsidP="005A6A11">
      <w:pPr>
        <w:pStyle w:val="ListParagraph"/>
        <w:numPr>
          <w:ilvl w:val="0"/>
          <w:numId w:val="16"/>
        </w:numPr>
        <w:spacing w:after="0"/>
        <w:ind w:right="-613"/>
        <w:rPr>
          <w:sz w:val="23"/>
          <w:szCs w:val="23"/>
        </w:rPr>
      </w:pPr>
      <w:r w:rsidRPr="0052048D">
        <w:rPr>
          <w:sz w:val="23"/>
          <w:szCs w:val="23"/>
        </w:rPr>
        <w:t xml:space="preserve">There is a senior member of the school’s leadership team who is designated to take lead responsibility for dealing with </w:t>
      </w:r>
      <w:r w:rsidR="00C411A0" w:rsidRPr="0052048D">
        <w:rPr>
          <w:sz w:val="23"/>
          <w:szCs w:val="23"/>
        </w:rPr>
        <w:t xml:space="preserve">safeguarding and </w:t>
      </w:r>
      <w:r w:rsidRPr="0052048D">
        <w:rPr>
          <w:sz w:val="23"/>
          <w:szCs w:val="23"/>
        </w:rPr>
        <w:t>child protection</w:t>
      </w:r>
      <w:r w:rsidR="00C411A0" w:rsidRPr="0052048D">
        <w:rPr>
          <w:sz w:val="23"/>
          <w:szCs w:val="23"/>
        </w:rPr>
        <w:t xml:space="preserve"> including online safety and the filtering and monitoring systems in place</w:t>
      </w:r>
      <w:r w:rsidR="002A04E4" w:rsidRPr="0052048D">
        <w:rPr>
          <w:sz w:val="23"/>
          <w:szCs w:val="23"/>
        </w:rPr>
        <w:t xml:space="preserve"> for the establishment (</w:t>
      </w:r>
      <w:r w:rsidR="00DB1ED2" w:rsidRPr="0052048D">
        <w:rPr>
          <w:sz w:val="23"/>
          <w:szCs w:val="23"/>
        </w:rPr>
        <w:t xml:space="preserve">Lead </w:t>
      </w:r>
      <w:r w:rsidR="00012C5B" w:rsidRPr="0052048D">
        <w:rPr>
          <w:sz w:val="23"/>
          <w:szCs w:val="23"/>
        </w:rPr>
        <w:t>DSL</w:t>
      </w:r>
      <w:r w:rsidR="002A04E4" w:rsidRPr="0052048D">
        <w:rPr>
          <w:sz w:val="23"/>
          <w:szCs w:val="23"/>
        </w:rPr>
        <w:t>)</w:t>
      </w:r>
    </w:p>
    <w:p w14:paraId="422A8855" w14:textId="0F49E2A8" w:rsidR="00CA61D1" w:rsidRPr="0052048D" w:rsidRDefault="00E5074A" w:rsidP="005A6A11">
      <w:pPr>
        <w:pStyle w:val="ListParagraph"/>
        <w:numPr>
          <w:ilvl w:val="0"/>
          <w:numId w:val="16"/>
        </w:numPr>
        <w:spacing w:after="0"/>
        <w:ind w:right="-613"/>
        <w:rPr>
          <w:sz w:val="23"/>
          <w:szCs w:val="23"/>
        </w:rPr>
      </w:pPr>
      <w:r w:rsidRPr="0052048D">
        <w:rPr>
          <w:sz w:val="23"/>
          <w:szCs w:val="23"/>
        </w:rPr>
        <w:lastRenderedPageBreak/>
        <w:t xml:space="preserve">There is an appointed deputy(s) for child protection, in the event of the unavailability of the </w:t>
      </w:r>
      <w:r w:rsidR="00DB1ED2" w:rsidRPr="0052048D">
        <w:rPr>
          <w:sz w:val="23"/>
          <w:szCs w:val="23"/>
        </w:rPr>
        <w:t xml:space="preserve">Lead </w:t>
      </w:r>
      <w:r w:rsidR="00012C5B" w:rsidRPr="0052048D">
        <w:rPr>
          <w:sz w:val="23"/>
          <w:szCs w:val="23"/>
        </w:rPr>
        <w:t>DSL</w:t>
      </w:r>
    </w:p>
    <w:p w14:paraId="1DF231ED" w14:textId="6838B28C" w:rsidR="00CA61D1" w:rsidRPr="0052048D" w:rsidRDefault="00CA61D1" w:rsidP="005A6A11">
      <w:pPr>
        <w:pStyle w:val="ListParagraph"/>
        <w:numPr>
          <w:ilvl w:val="0"/>
          <w:numId w:val="16"/>
        </w:numPr>
        <w:spacing w:after="0"/>
        <w:ind w:right="-613"/>
        <w:rPr>
          <w:sz w:val="23"/>
          <w:szCs w:val="23"/>
        </w:rPr>
      </w:pPr>
      <w:r w:rsidRPr="0052048D">
        <w:rPr>
          <w:sz w:val="23"/>
          <w:szCs w:val="23"/>
        </w:rPr>
        <w:t xml:space="preserve">Where there is a safeguarding concern, Governing Body/Proprietors/Trustees/SLT will ensure the child’s wishes and feelings are </w:t>
      </w:r>
      <w:proofErr w:type="gramStart"/>
      <w:r w:rsidRPr="0052048D">
        <w:rPr>
          <w:sz w:val="23"/>
          <w:szCs w:val="23"/>
        </w:rPr>
        <w:t>taken into account</w:t>
      </w:r>
      <w:proofErr w:type="gramEnd"/>
      <w:r w:rsidRPr="0052048D">
        <w:rPr>
          <w:sz w:val="23"/>
          <w:szCs w:val="23"/>
        </w:rPr>
        <w:t xml:space="preserve"> when determining what action to take and what services to provide for </w:t>
      </w:r>
      <w:r w:rsidR="00961F76" w:rsidRPr="0052048D">
        <w:rPr>
          <w:sz w:val="23"/>
          <w:szCs w:val="23"/>
        </w:rPr>
        <w:t>them.</w:t>
      </w:r>
    </w:p>
    <w:p w14:paraId="7DED5973" w14:textId="04E2BB17" w:rsidR="00CA61D1" w:rsidRPr="0052048D" w:rsidRDefault="00F97299" w:rsidP="005A6A11">
      <w:pPr>
        <w:pStyle w:val="ListParagraph"/>
        <w:numPr>
          <w:ilvl w:val="0"/>
          <w:numId w:val="16"/>
        </w:numPr>
        <w:spacing w:after="0"/>
        <w:ind w:right="-613"/>
        <w:rPr>
          <w:sz w:val="23"/>
          <w:szCs w:val="23"/>
        </w:rPr>
      </w:pPr>
      <w:r w:rsidRPr="0052048D">
        <w:rPr>
          <w:sz w:val="23"/>
          <w:szCs w:val="23"/>
        </w:rPr>
        <w:t>That s</w:t>
      </w:r>
      <w:r w:rsidR="00CA61D1" w:rsidRPr="0052048D">
        <w:rPr>
          <w:sz w:val="23"/>
          <w:szCs w:val="23"/>
        </w:rPr>
        <w:t xml:space="preserve">ystems </w:t>
      </w:r>
      <w:r w:rsidRPr="0052048D">
        <w:rPr>
          <w:sz w:val="23"/>
          <w:szCs w:val="23"/>
        </w:rPr>
        <w:t>are in place,</w:t>
      </w:r>
      <w:r w:rsidR="00CA61D1" w:rsidRPr="0052048D">
        <w:rPr>
          <w:sz w:val="23"/>
          <w:szCs w:val="23"/>
        </w:rPr>
        <w:t xml:space="preserve"> well promoted, easily understood and easily accessible for children to confidently report </w:t>
      </w:r>
      <w:r w:rsidR="00460829" w:rsidRPr="0052048D">
        <w:rPr>
          <w:sz w:val="23"/>
          <w:szCs w:val="23"/>
        </w:rPr>
        <w:t>abuse</w:t>
      </w:r>
      <w:r w:rsidR="00460829">
        <w:rPr>
          <w:sz w:val="23"/>
          <w:szCs w:val="23"/>
        </w:rPr>
        <w:t>, neglect and exploitation</w:t>
      </w:r>
      <w:r w:rsidR="00CA61D1" w:rsidRPr="0052048D">
        <w:rPr>
          <w:sz w:val="23"/>
          <w:szCs w:val="23"/>
        </w:rPr>
        <w:t xml:space="preserve">, knowing their concerns will be treated seriously, and knowing they can safely express their views and give </w:t>
      </w:r>
      <w:r w:rsidR="00961F76" w:rsidRPr="0052048D">
        <w:rPr>
          <w:sz w:val="23"/>
          <w:szCs w:val="23"/>
        </w:rPr>
        <w:t>feedback.</w:t>
      </w:r>
    </w:p>
    <w:p w14:paraId="0A723C2D" w14:textId="1E36D5A9" w:rsidR="00E5074A" w:rsidRPr="0052048D" w:rsidRDefault="00E5074A" w:rsidP="005A6A11">
      <w:pPr>
        <w:pStyle w:val="ListParagraph"/>
        <w:numPr>
          <w:ilvl w:val="0"/>
          <w:numId w:val="16"/>
        </w:numPr>
        <w:spacing w:after="0"/>
        <w:ind w:right="-613"/>
        <w:rPr>
          <w:sz w:val="23"/>
          <w:szCs w:val="23"/>
        </w:rPr>
      </w:pPr>
      <w:r w:rsidRPr="0052048D">
        <w:rPr>
          <w:sz w:val="23"/>
          <w:szCs w:val="23"/>
        </w:rPr>
        <w:t>The DSL and the appointed deputy(s) for child protection undertakes training for designated</w:t>
      </w:r>
      <w:r w:rsidR="00345D5D" w:rsidRPr="0052048D">
        <w:rPr>
          <w:sz w:val="23"/>
          <w:szCs w:val="23"/>
        </w:rPr>
        <w:t xml:space="preserve"> safeguarding leads</w:t>
      </w:r>
      <w:r w:rsidRPr="0052048D">
        <w:rPr>
          <w:sz w:val="23"/>
          <w:szCs w:val="23"/>
        </w:rPr>
        <w:t xml:space="preserve">, in addition to inter-agency child protection training, </w:t>
      </w:r>
      <w:r w:rsidR="003C18FF" w:rsidRPr="0052048D">
        <w:rPr>
          <w:sz w:val="23"/>
          <w:szCs w:val="23"/>
        </w:rPr>
        <w:t>which</w:t>
      </w:r>
      <w:r w:rsidRPr="0052048D">
        <w:rPr>
          <w:sz w:val="23"/>
          <w:szCs w:val="23"/>
        </w:rPr>
        <w:t xml:space="preserve"> is provided by, or to standards agreed by, </w:t>
      </w:r>
      <w:r w:rsidR="007E390D" w:rsidRPr="0052048D">
        <w:rPr>
          <w:sz w:val="23"/>
          <w:szCs w:val="23"/>
        </w:rPr>
        <w:t>LSCPB</w:t>
      </w:r>
      <w:r w:rsidRPr="0052048D">
        <w:rPr>
          <w:sz w:val="23"/>
          <w:szCs w:val="23"/>
        </w:rPr>
        <w:t xml:space="preserve">, and </w:t>
      </w:r>
      <w:r w:rsidR="00012C5B" w:rsidRPr="0052048D">
        <w:rPr>
          <w:sz w:val="23"/>
          <w:szCs w:val="23"/>
        </w:rPr>
        <w:t xml:space="preserve">attends </w:t>
      </w:r>
      <w:r w:rsidRPr="0052048D">
        <w:rPr>
          <w:sz w:val="23"/>
          <w:szCs w:val="23"/>
        </w:rPr>
        <w:t xml:space="preserve">refresher DSL training at two-yearly </w:t>
      </w:r>
      <w:r w:rsidR="00961F76" w:rsidRPr="0052048D">
        <w:rPr>
          <w:sz w:val="23"/>
          <w:szCs w:val="23"/>
        </w:rPr>
        <w:t>intervals.</w:t>
      </w:r>
    </w:p>
    <w:p w14:paraId="5B7B30C9" w14:textId="506D580A" w:rsidR="00105307" w:rsidRPr="0052048D" w:rsidRDefault="00105307" w:rsidP="005A6A11">
      <w:pPr>
        <w:pStyle w:val="ListParagraph"/>
        <w:numPr>
          <w:ilvl w:val="0"/>
          <w:numId w:val="16"/>
        </w:numPr>
        <w:spacing w:after="0"/>
        <w:ind w:right="-613"/>
        <w:rPr>
          <w:sz w:val="23"/>
          <w:szCs w:val="23"/>
        </w:rPr>
      </w:pPr>
      <w:r w:rsidRPr="0052048D">
        <w:rPr>
          <w:sz w:val="23"/>
          <w:szCs w:val="23"/>
        </w:rPr>
        <w:t xml:space="preserve">That clear systems and processes are in place for identifying and responding to potential mental health problems to a child including routes to escalate, referrals and accountability </w:t>
      </w:r>
      <w:r w:rsidR="00961F76" w:rsidRPr="0052048D">
        <w:rPr>
          <w:sz w:val="23"/>
          <w:szCs w:val="23"/>
        </w:rPr>
        <w:t>systems.</w:t>
      </w:r>
    </w:p>
    <w:p w14:paraId="200B6FD4" w14:textId="1FFF95ED" w:rsidR="00E5074A" w:rsidRPr="0052048D" w:rsidRDefault="00E5074A" w:rsidP="005A6A11">
      <w:pPr>
        <w:pStyle w:val="ListParagraph"/>
        <w:numPr>
          <w:ilvl w:val="0"/>
          <w:numId w:val="16"/>
        </w:numPr>
        <w:spacing w:after="0"/>
        <w:ind w:right="-613"/>
        <w:rPr>
          <w:sz w:val="23"/>
          <w:szCs w:val="23"/>
        </w:rPr>
      </w:pPr>
      <w:r w:rsidRPr="0052048D">
        <w:rPr>
          <w:sz w:val="23"/>
          <w:szCs w:val="23"/>
        </w:rPr>
        <w:t xml:space="preserve">The Headteacher, and all other staff and volunteers who work with children, undertake appropriate training which is kept </w:t>
      </w:r>
      <w:r w:rsidR="00961F76" w:rsidRPr="0052048D">
        <w:rPr>
          <w:sz w:val="23"/>
          <w:szCs w:val="23"/>
        </w:rPr>
        <w:t>up to date</w:t>
      </w:r>
      <w:r w:rsidRPr="0052048D">
        <w:rPr>
          <w:sz w:val="23"/>
          <w:szCs w:val="23"/>
        </w:rPr>
        <w:t xml:space="preserve"> </w:t>
      </w:r>
      <w:r w:rsidR="00012C5B" w:rsidRPr="0052048D">
        <w:rPr>
          <w:sz w:val="23"/>
          <w:szCs w:val="23"/>
        </w:rPr>
        <w:t xml:space="preserve">through </w:t>
      </w:r>
      <w:r w:rsidRPr="0052048D">
        <w:rPr>
          <w:sz w:val="23"/>
          <w:szCs w:val="23"/>
        </w:rPr>
        <w:t>Whole School Training</w:t>
      </w:r>
      <w:r w:rsidR="00012C5B" w:rsidRPr="0052048D">
        <w:rPr>
          <w:sz w:val="23"/>
          <w:szCs w:val="23"/>
        </w:rPr>
        <w:t xml:space="preserve"> (</w:t>
      </w:r>
      <w:r w:rsidR="00CE2E0F" w:rsidRPr="0052048D">
        <w:rPr>
          <w:sz w:val="23"/>
          <w:szCs w:val="23"/>
        </w:rPr>
        <w:t>annually</w:t>
      </w:r>
      <w:r w:rsidR="00012C5B" w:rsidRPr="0052048D">
        <w:rPr>
          <w:sz w:val="23"/>
          <w:szCs w:val="23"/>
        </w:rPr>
        <w:t>)</w:t>
      </w:r>
      <w:r w:rsidRPr="0052048D">
        <w:rPr>
          <w:sz w:val="23"/>
          <w:szCs w:val="23"/>
        </w:rPr>
        <w:t>; and that new staff, temporary staff and volunteers who work with children are made aware of the school’s arrangements for child protection and their responsibilities. (Through the induction process)</w:t>
      </w:r>
    </w:p>
    <w:p w14:paraId="08A35A91" w14:textId="2BAAD78F" w:rsidR="00DB1ED2" w:rsidRPr="0052048D" w:rsidRDefault="00DB1ED2" w:rsidP="005A6A11">
      <w:pPr>
        <w:pStyle w:val="ListParagraph"/>
        <w:numPr>
          <w:ilvl w:val="0"/>
          <w:numId w:val="16"/>
        </w:numPr>
        <w:spacing w:after="0"/>
        <w:ind w:right="-613"/>
        <w:rPr>
          <w:sz w:val="23"/>
          <w:szCs w:val="23"/>
        </w:rPr>
      </w:pPr>
      <w:r w:rsidRPr="0052048D">
        <w:rPr>
          <w:sz w:val="23"/>
          <w:szCs w:val="23"/>
        </w:rPr>
        <w:t xml:space="preserve">The Headteacher, and all other staff and volunteers who work with children, undertake appropriate online safety </w:t>
      </w:r>
      <w:r w:rsidR="003C18FF" w:rsidRPr="0052048D">
        <w:rPr>
          <w:sz w:val="23"/>
          <w:szCs w:val="23"/>
        </w:rPr>
        <w:t>training.</w:t>
      </w:r>
      <w:r w:rsidRPr="0052048D">
        <w:rPr>
          <w:sz w:val="23"/>
          <w:szCs w:val="23"/>
        </w:rPr>
        <w:t xml:space="preserve"> </w:t>
      </w:r>
    </w:p>
    <w:p w14:paraId="71CDE590" w14:textId="7C5D6546" w:rsidR="00E5074A" w:rsidRPr="0052048D" w:rsidRDefault="00E5074A" w:rsidP="005A6A11">
      <w:pPr>
        <w:pStyle w:val="ListParagraph"/>
        <w:numPr>
          <w:ilvl w:val="0"/>
          <w:numId w:val="16"/>
        </w:numPr>
        <w:spacing w:after="0"/>
        <w:ind w:right="-613"/>
        <w:rPr>
          <w:sz w:val="23"/>
          <w:szCs w:val="23"/>
        </w:rPr>
      </w:pPr>
      <w:r w:rsidRPr="0052048D">
        <w:rPr>
          <w:sz w:val="23"/>
          <w:szCs w:val="23"/>
        </w:rPr>
        <w:t>There are procedures for dealing with allegations of abuse against members of staff and volunteers</w:t>
      </w:r>
      <w:r w:rsidR="00DB1ED2" w:rsidRPr="0052048D">
        <w:rPr>
          <w:sz w:val="23"/>
          <w:szCs w:val="23"/>
        </w:rPr>
        <w:t xml:space="preserve"> (LADO) and that the thresholds for allegations </w:t>
      </w:r>
      <w:r w:rsidR="00CA61D1" w:rsidRPr="0052048D">
        <w:rPr>
          <w:sz w:val="23"/>
          <w:szCs w:val="23"/>
        </w:rPr>
        <w:t>(Harms</w:t>
      </w:r>
      <w:r w:rsidR="00D50BB7" w:rsidRPr="0052048D">
        <w:rPr>
          <w:sz w:val="23"/>
          <w:szCs w:val="23"/>
        </w:rPr>
        <w:t xml:space="preserve"> </w:t>
      </w:r>
      <w:r w:rsidR="00131012" w:rsidRPr="0052048D">
        <w:rPr>
          <w:sz w:val="23"/>
          <w:szCs w:val="23"/>
        </w:rPr>
        <w:t>Thresholds</w:t>
      </w:r>
      <w:r w:rsidR="00CA61D1" w:rsidRPr="0052048D">
        <w:rPr>
          <w:sz w:val="23"/>
          <w:szCs w:val="23"/>
        </w:rPr>
        <w:t xml:space="preserve">/Low Level Concerns) </w:t>
      </w:r>
      <w:r w:rsidR="00DB1ED2" w:rsidRPr="0052048D">
        <w:rPr>
          <w:sz w:val="23"/>
          <w:szCs w:val="23"/>
        </w:rPr>
        <w:t xml:space="preserve">against staff and volunteers are understood and reported appropriately </w:t>
      </w:r>
      <w:r w:rsidR="00131012" w:rsidRPr="0052048D">
        <w:rPr>
          <w:sz w:val="23"/>
          <w:szCs w:val="23"/>
        </w:rPr>
        <w:t>by all staff members.</w:t>
      </w:r>
      <w:r w:rsidRPr="0052048D">
        <w:rPr>
          <w:sz w:val="23"/>
          <w:szCs w:val="23"/>
        </w:rPr>
        <w:t xml:space="preserve"> </w:t>
      </w:r>
    </w:p>
    <w:p w14:paraId="5EC59925" w14:textId="77FCE06B" w:rsidR="00DB1ED2" w:rsidRPr="0052048D" w:rsidRDefault="00DB1ED2" w:rsidP="005A6A11">
      <w:pPr>
        <w:pStyle w:val="ListParagraph"/>
        <w:numPr>
          <w:ilvl w:val="0"/>
          <w:numId w:val="16"/>
        </w:numPr>
        <w:spacing w:after="0"/>
        <w:ind w:right="-613"/>
        <w:rPr>
          <w:sz w:val="23"/>
          <w:szCs w:val="23"/>
        </w:rPr>
      </w:pPr>
      <w:r w:rsidRPr="0052048D">
        <w:rPr>
          <w:sz w:val="23"/>
          <w:szCs w:val="23"/>
        </w:rPr>
        <w:t xml:space="preserve">That Code of Conduct is up to date, maintained and adhered </w:t>
      </w:r>
      <w:r w:rsidR="00A714FD" w:rsidRPr="0052048D">
        <w:rPr>
          <w:sz w:val="23"/>
          <w:szCs w:val="23"/>
        </w:rPr>
        <w:t xml:space="preserve">to </w:t>
      </w:r>
      <w:r w:rsidRPr="0052048D">
        <w:rPr>
          <w:sz w:val="23"/>
          <w:szCs w:val="23"/>
        </w:rPr>
        <w:t xml:space="preserve">by staff so as not to bring the school into </w:t>
      </w:r>
      <w:r w:rsidR="003C18FF" w:rsidRPr="0052048D">
        <w:rPr>
          <w:sz w:val="23"/>
          <w:szCs w:val="23"/>
        </w:rPr>
        <w:t>disrepute.</w:t>
      </w:r>
    </w:p>
    <w:p w14:paraId="02ECC572" w14:textId="18562C30" w:rsidR="00E5074A" w:rsidRPr="0052048D" w:rsidRDefault="00E5074A" w:rsidP="005A6A11">
      <w:pPr>
        <w:pStyle w:val="ListParagraph"/>
        <w:numPr>
          <w:ilvl w:val="0"/>
          <w:numId w:val="16"/>
        </w:numPr>
        <w:spacing w:after="0"/>
        <w:ind w:right="-613"/>
        <w:rPr>
          <w:color w:val="000000" w:themeColor="text1"/>
          <w:sz w:val="23"/>
          <w:szCs w:val="23"/>
        </w:rPr>
      </w:pPr>
      <w:r w:rsidRPr="0052048D">
        <w:rPr>
          <w:sz w:val="23"/>
          <w:szCs w:val="23"/>
        </w:rPr>
        <w:t>The chair of governors</w:t>
      </w:r>
      <w:r w:rsidR="00345D5D" w:rsidRPr="0052048D">
        <w:rPr>
          <w:sz w:val="23"/>
          <w:szCs w:val="23"/>
        </w:rPr>
        <w:t xml:space="preserve">/ </w:t>
      </w:r>
      <w:r w:rsidR="00345D5D" w:rsidRPr="0052048D">
        <w:rPr>
          <w:color w:val="000000" w:themeColor="text1"/>
          <w:sz w:val="23"/>
          <w:szCs w:val="23"/>
        </w:rPr>
        <w:t>proprietors/ trustees</w:t>
      </w:r>
      <w:r w:rsidRPr="0052048D">
        <w:rPr>
          <w:color w:val="000000" w:themeColor="text1"/>
          <w:sz w:val="23"/>
          <w:szCs w:val="23"/>
        </w:rPr>
        <w:t xml:space="preserve"> (or, in the absence of a chair, the vice chair) deals with any allegations of abuse made against the Headteacher, in liaison with the Local Authority </w:t>
      </w:r>
      <w:r w:rsidR="00012C5B" w:rsidRPr="0052048D">
        <w:rPr>
          <w:color w:val="000000" w:themeColor="text1"/>
          <w:sz w:val="23"/>
          <w:szCs w:val="23"/>
        </w:rPr>
        <w:t xml:space="preserve">Designated Officer. </w:t>
      </w:r>
      <w:r w:rsidR="00012C5B" w:rsidRPr="007F2216">
        <w:rPr>
          <w:color w:val="000000" w:themeColor="text1"/>
          <w:sz w:val="23"/>
          <w:szCs w:val="23"/>
        </w:rPr>
        <w:t>(Appendix</w:t>
      </w:r>
      <w:r w:rsidR="007F2216">
        <w:rPr>
          <w:color w:val="000000" w:themeColor="text1"/>
          <w:sz w:val="23"/>
          <w:szCs w:val="23"/>
        </w:rPr>
        <w:t xml:space="preserve"> C)</w:t>
      </w:r>
    </w:p>
    <w:p w14:paraId="22AEF999" w14:textId="232423F3" w:rsidR="00DB1ED2" w:rsidRPr="0052048D" w:rsidRDefault="00DB1ED2" w:rsidP="005A6A11">
      <w:pPr>
        <w:pStyle w:val="ListParagraph"/>
        <w:numPr>
          <w:ilvl w:val="0"/>
          <w:numId w:val="16"/>
        </w:numPr>
        <w:spacing w:after="0"/>
        <w:ind w:right="-613"/>
        <w:rPr>
          <w:color w:val="000000" w:themeColor="text1"/>
          <w:sz w:val="23"/>
          <w:szCs w:val="23"/>
        </w:rPr>
      </w:pPr>
      <w:r w:rsidRPr="0052048D">
        <w:rPr>
          <w:sz w:val="23"/>
          <w:szCs w:val="23"/>
        </w:rPr>
        <w:t>That at least 1 member of the Governing body has attended LADO Training as a minimum an</w:t>
      </w:r>
      <w:r w:rsidR="00CA61D1" w:rsidRPr="0052048D">
        <w:rPr>
          <w:sz w:val="23"/>
          <w:szCs w:val="23"/>
        </w:rPr>
        <w:t>d</w:t>
      </w:r>
      <w:r w:rsidRPr="0052048D">
        <w:rPr>
          <w:sz w:val="23"/>
          <w:szCs w:val="23"/>
        </w:rPr>
        <w:t xml:space="preserve"> is refreshed </w:t>
      </w:r>
      <w:r w:rsidR="00961F76" w:rsidRPr="0052048D">
        <w:rPr>
          <w:sz w:val="23"/>
          <w:szCs w:val="23"/>
        </w:rPr>
        <w:t>regularly.</w:t>
      </w:r>
    </w:p>
    <w:p w14:paraId="5DB1F767" w14:textId="0A5957A9" w:rsidR="00DB1ED2" w:rsidRPr="0052048D" w:rsidRDefault="00DB1ED2" w:rsidP="005A6A11">
      <w:pPr>
        <w:pStyle w:val="ListParagraph"/>
        <w:numPr>
          <w:ilvl w:val="0"/>
          <w:numId w:val="16"/>
        </w:numPr>
        <w:spacing w:after="0"/>
        <w:ind w:right="-613"/>
        <w:rPr>
          <w:color w:val="000000" w:themeColor="text1"/>
          <w:sz w:val="23"/>
          <w:szCs w:val="23"/>
        </w:rPr>
      </w:pPr>
      <w:r w:rsidRPr="0052048D">
        <w:rPr>
          <w:sz w:val="23"/>
          <w:szCs w:val="23"/>
        </w:rPr>
        <w:t xml:space="preserve">That at least 1 member of the Governing Body has attended Safer Recruitment Training as a minimum and is refreshed </w:t>
      </w:r>
      <w:r w:rsidR="00961F76" w:rsidRPr="0052048D">
        <w:rPr>
          <w:sz w:val="23"/>
          <w:szCs w:val="23"/>
        </w:rPr>
        <w:t>regularly.</w:t>
      </w:r>
    </w:p>
    <w:p w14:paraId="505F4AE7" w14:textId="4A731E16" w:rsidR="00E5074A" w:rsidRPr="0052048D" w:rsidRDefault="00E5074A" w:rsidP="005A6A11">
      <w:pPr>
        <w:pStyle w:val="ListParagraph"/>
        <w:numPr>
          <w:ilvl w:val="0"/>
          <w:numId w:val="16"/>
        </w:numPr>
        <w:spacing w:after="0"/>
        <w:ind w:right="-613"/>
        <w:rPr>
          <w:color w:val="000000" w:themeColor="text1"/>
          <w:sz w:val="23"/>
          <w:szCs w:val="23"/>
        </w:rPr>
      </w:pPr>
      <w:r w:rsidRPr="0052048D">
        <w:rPr>
          <w:color w:val="000000" w:themeColor="text1"/>
          <w:sz w:val="23"/>
          <w:szCs w:val="23"/>
        </w:rPr>
        <w:t>The governing body</w:t>
      </w:r>
      <w:r w:rsidR="00345D5D" w:rsidRPr="0052048D">
        <w:rPr>
          <w:color w:val="000000" w:themeColor="text1"/>
          <w:sz w:val="23"/>
          <w:szCs w:val="23"/>
        </w:rPr>
        <w:t xml:space="preserve"> / proprietors/ trustees </w:t>
      </w:r>
      <w:r w:rsidRPr="0052048D">
        <w:rPr>
          <w:color w:val="000000" w:themeColor="text1"/>
          <w:sz w:val="23"/>
          <w:szCs w:val="23"/>
        </w:rPr>
        <w:t>nor individual governors</w:t>
      </w:r>
      <w:r w:rsidR="00345D5D" w:rsidRPr="0052048D">
        <w:rPr>
          <w:color w:val="000000" w:themeColor="text1"/>
          <w:sz w:val="23"/>
          <w:szCs w:val="23"/>
        </w:rPr>
        <w:t xml:space="preserve"> / trustees</w:t>
      </w:r>
      <w:r w:rsidRPr="0052048D">
        <w:rPr>
          <w:color w:val="000000" w:themeColor="text1"/>
          <w:sz w:val="23"/>
          <w:szCs w:val="23"/>
        </w:rPr>
        <w:t xml:space="preserve"> will have a role in dealing with individual cases or a right to details of cases except when exercising their disciplinary functions in respect of allegations against a member of </w:t>
      </w:r>
      <w:r w:rsidR="00961F76" w:rsidRPr="0052048D">
        <w:rPr>
          <w:color w:val="000000" w:themeColor="text1"/>
          <w:sz w:val="23"/>
          <w:szCs w:val="23"/>
        </w:rPr>
        <w:t>staff.</w:t>
      </w:r>
    </w:p>
    <w:p w14:paraId="72C96B5D" w14:textId="2D38F1B2" w:rsidR="00E5074A" w:rsidRPr="0052048D" w:rsidRDefault="00E5074A" w:rsidP="005A6A11">
      <w:pPr>
        <w:pStyle w:val="ListParagraph"/>
        <w:numPr>
          <w:ilvl w:val="0"/>
          <w:numId w:val="16"/>
        </w:numPr>
        <w:spacing w:after="0"/>
        <w:ind w:right="-613"/>
        <w:rPr>
          <w:color w:val="000000" w:themeColor="text1"/>
          <w:sz w:val="23"/>
          <w:szCs w:val="23"/>
        </w:rPr>
      </w:pPr>
      <w:r w:rsidRPr="0052048D">
        <w:rPr>
          <w:color w:val="000000" w:themeColor="text1"/>
          <w:sz w:val="23"/>
          <w:szCs w:val="23"/>
        </w:rPr>
        <w:t>Any deficiencies or weaknesses brought to the attention of the governing body</w:t>
      </w:r>
      <w:r w:rsidR="00345D5D" w:rsidRPr="0052048D">
        <w:rPr>
          <w:color w:val="000000" w:themeColor="text1"/>
          <w:sz w:val="23"/>
          <w:szCs w:val="23"/>
        </w:rPr>
        <w:t xml:space="preserve"> / proprietors/ trustees </w:t>
      </w:r>
      <w:r w:rsidRPr="0052048D">
        <w:rPr>
          <w:color w:val="000000" w:themeColor="text1"/>
          <w:sz w:val="23"/>
          <w:szCs w:val="23"/>
        </w:rPr>
        <w:t xml:space="preserve">are </w:t>
      </w:r>
      <w:r w:rsidR="00961F76" w:rsidRPr="0052048D">
        <w:rPr>
          <w:color w:val="000000" w:themeColor="text1"/>
          <w:sz w:val="23"/>
          <w:szCs w:val="23"/>
        </w:rPr>
        <w:t>rectified.</w:t>
      </w:r>
    </w:p>
    <w:p w14:paraId="3428D1C3" w14:textId="77777777" w:rsidR="00E5074A" w:rsidRPr="0052048D" w:rsidRDefault="00E5074A" w:rsidP="005A6A11">
      <w:pPr>
        <w:pStyle w:val="ListParagraph"/>
        <w:numPr>
          <w:ilvl w:val="0"/>
          <w:numId w:val="16"/>
        </w:numPr>
        <w:spacing w:after="0"/>
        <w:ind w:right="-613"/>
        <w:rPr>
          <w:color w:val="000000" w:themeColor="text1"/>
          <w:sz w:val="23"/>
          <w:szCs w:val="23"/>
        </w:rPr>
      </w:pPr>
      <w:r w:rsidRPr="0052048D">
        <w:rPr>
          <w:color w:val="000000" w:themeColor="text1"/>
          <w:sz w:val="23"/>
          <w:szCs w:val="23"/>
        </w:rPr>
        <w:t>Policies and procedures are reviewed annually, and information is provided to the Local Authority on how the governing body</w:t>
      </w:r>
      <w:r w:rsidR="00345D5D" w:rsidRPr="0052048D">
        <w:rPr>
          <w:color w:val="000000" w:themeColor="text1"/>
          <w:sz w:val="23"/>
          <w:szCs w:val="23"/>
        </w:rPr>
        <w:t xml:space="preserve"> / proprietors/ trustees </w:t>
      </w:r>
      <w:r w:rsidRPr="0052048D">
        <w:rPr>
          <w:color w:val="000000" w:themeColor="text1"/>
          <w:sz w:val="23"/>
          <w:szCs w:val="23"/>
        </w:rPr>
        <w:t>discharges its duties regarding safeguarding and child protection.</w:t>
      </w:r>
    </w:p>
    <w:p w14:paraId="1D03ECCD" w14:textId="0A93B3ED" w:rsidR="00E5074A" w:rsidRPr="0052048D" w:rsidRDefault="00E5074A" w:rsidP="005A6A11">
      <w:pPr>
        <w:pStyle w:val="ListParagraph"/>
        <w:numPr>
          <w:ilvl w:val="0"/>
          <w:numId w:val="16"/>
        </w:numPr>
        <w:spacing w:after="0"/>
        <w:ind w:right="-613"/>
        <w:rPr>
          <w:color w:val="000000" w:themeColor="text1"/>
          <w:sz w:val="23"/>
          <w:szCs w:val="23"/>
        </w:rPr>
      </w:pPr>
      <w:r w:rsidRPr="0052048D">
        <w:rPr>
          <w:color w:val="000000" w:themeColor="text1"/>
          <w:sz w:val="23"/>
          <w:szCs w:val="23"/>
        </w:rPr>
        <w:t>There is an individual member of the governing body</w:t>
      </w:r>
      <w:r w:rsidR="00345D5D" w:rsidRPr="0052048D">
        <w:rPr>
          <w:color w:val="000000" w:themeColor="text1"/>
          <w:sz w:val="23"/>
          <w:szCs w:val="23"/>
        </w:rPr>
        <w:t xml:space="preserve"> / proprietors/ </w:t>
      </w:r>
      <w:r w:rsidR="00961F76" w:rsidRPr="0052048D">
        <w:rPr>
          <w:color w:val="000000" w:themeColor="text1"/>
          <w:sz w:val="23"/>
          <w:szCs w:val="23"/>
        </w:rPr>
        <w:t>trustees who</w:t>
      </w:r>
      <w:r w:rsidRPr="0052048D">
        <w:rPr>
          <w:color w:val="000000" w:themeColor="text1"/>
          <w:sz w:val="23"/>
          <w:szCs w:val="23"/>
        </w:rPr>
        <w:t xml:space="preserve"> will champion </w:t>
      </w:r>
      <w:r w:rsidR="007741AC" w:rsidRPr="0052048D">
        <w:rPr>
          <w:color w:val="000000" w:themeColor="text1"/>
          <w:sz w:val="23"/>
          <w:szCs w:val="23"/>
        </w:rPr>
        <w:t xml:space="preserve">and lead on </w:t>
      </w:r>
      <w:r w:rsidRPr="0052048D">
        <w:rPr>
          <w:color w:val="000000" w:themeColor="text1"/>
          <w:sz w:val="23"/>
          <w:szCs w:val="23"/>
        </w:rPr>
        <w:t>issues to do with safeguarding children and child protection within the school, liaise with the DSL, and provide information and reports to the governing body</w:t>
      </w:r>
      <w:r w:rsidR="00345D5D" w:rsidRPr="0052048D">
        <w:rPr>
          <w:color w:val="000000" w:themeColor="text1"/>
          <w:sz w:val="23"/>
          <w:szCs w:val="23"/>
        </w:rPr>
        <w:t xml:space="preserve"> / proprietors/ trustees</w:t>
      </w:r>
      <w:r w:rsidRPr="0052048D">
        <w:rPr>
          <w:color w:val="000000" w:themeColor="text1"/>
          <w:sz w:val="23"/>
          <w:szCs w:val="23"/>
        </w:rPr>
        <w:t>, and that person is appropriately trained to discharge their responsibilities effectively.</w:t>
      </w:r>
      <w:r w:rsidR="00DB1ED2" w:rsidRPr="0052048D">
        <w:rPr>
          <w:color w:val="000000" w:themeColor="text1"/>
          <w:sz w:val="23"/>
          <w:szCs w:val="23"/>
        </w:rPr>
        <w:t xml:space="preserve"> </w:t>
      </w:r>
      <w:r w:rsidR="004911D0" w:rsidRPr="0052048D">
        <w:rPr>
          <w:color w:val="000000" w:themeColor="text1"/>
          <w:sz w:val="23"/>
          <w:szCs w:val="23"/>
        </w:rPr>
        <w:t>Our schools Lead</w:t>
      </w:r>
      <w:r w:rsidR="00DB1ED2" w:rsidRPr="0052048D">
        <w:rPr>
          <w:color w:val="000000" w:themeColor="text1"/>
          <w:sz w:val="23"/>
          <w:szCs w:val="23"/>
        </w:rPr>
        <w:t xml:space="preserve"> Governor for Safeguarding is </w:t>
      </w:r>
      <w:r w:rsidR="007F2216">
        <w:rPr>
          <w:color w:val="000000" w:themeColor="text1"/>
          <w:sz w:val="23"/>
          <w:szCs w:val="23"/>
        </w:rPr>
        <w:t>Mr. Hussein Suleman.</w:t>
      </w:r>
    </w:p>
    <w:p w14:paraId="3AA02879" w14:textId="543ED5F0" w:rsidR="00E5074A" w:rsidRPr="0052048D" w:rsidRDefault="00E5074A" w:rsidP="005A6A11">
      <w:pPr>
        <w:pStyle w:val="ListParagraph"/>
        <w:numPr>
          <w:ilvl w:val="0"/>
          <w:numId w:val="16"/>
        </w:numPr>
        <w:spacing w:after="0"/>
        <w:ind w:right="-613"/>
        <w:rPr>
          <w:color w:val="000000" w:themeColor="text1"/>
          <w:sz w:val="23"/>
          <w:szCs w:val="23"/>
        </w:rPr>
      </w:pPr>
      <w:r w:rsidRPr="0052048D">
        <w:rPr>
          <w:color w:val="000000" w:themeColor="text1"/>
          <w:sz w:val="23"/>
          <w:szCs w:val="23"/>
        </w:rPr>
        <w:t>Will ensure that school creates a culture of safe recruitment and, as part of that, adopts recruitment procedures that help deter, reject or identify people who might abuse children</w:t>
      </w:r>
      <w:r w:rsidR="00012C5B" w:rsidRPr="0052048D">
        <w:rPr>
          <w:color w:val="000000" w:themeColor="text1"/>
          <w:sz w:val="23"/>
          <w:szCs w:val="23"/>
        </w:rPr>
        <w:t xml:space="preserve"> (Part three: Safer Recruitment,</w:t>
      </w:r>
      <w:r w:rsidRPr="0052048D">
        <w:rPr>
          <w:color w:val="000000" w:themeColor="text1"/>
          <w:sz w:val="23"/>
          <w:szCs w:val="23"/>
        </w:rPr>
        <w:t xml:space="preserve"> </w:t>
      </w:r>
      <w:r w:rsidR="0029112B">
        <w:rPr>
          <w:color w:val="000000" w:themeColor="text1"/>
          <w:sz w:val="23"/>
          <w:szCs w:val="23"/>
        </w:rPr>
        <w:t>Keeping Children Safe in Education September 2024</w:t>
      </w:r>
      <w:r w:rsidRPr="0052048D">
        <w:rPr>
          <w:color w:val="000000" w:themeColor="text1"/>
          <w:sz w:val="23"/>
          <w:szCs w:val="23"/>
        </w:rPr>
        <w:t xml:space="preserve">). </w:t>
      </w:r>
    </w:p>
    <w:p w14:paraId="2C4C36E7" w14:textId="4E24560E" w:rsidR="00E5074A" w:rsidRPr="0052048D" w:rsidRDefault="00E5074A" w:rsidP="005A6A11">
      <w:pPr>
        <w:pStyle w:val="ListParagraph"/>
        <w:numPr>
          <w:ilvl w:val="0"/>
          <w:numId w:val="16"/>
        </w:numPr>
        <w:spacing w:after="0"/>
        <w:ind w:right="-613"/>
        <w:rPr>
          <w:sz w:val="23"/>
          <w:szCs w:val="23"/>
        </w:rPr>
      </w:pPr>
      <w:r w:rsidRPr="0052048D">
        <w:rPr>
          <w:color w:val="000000" w:themeColor="text1"/>
          <w:sz w:val="23"/>
          <w:szCs w:val="23"/>
        </w:rPr>
        <w:lastRenderedPageBreak/>
        <w:t>That the Chair of the governing body</w:t>
      </w:r>
      <w:r w:rsidR="00345D5D" w:rsidRPr="0052048D">
        <w:rPr>
          <w:color w:val="000000" w:themeColor="text1"/>
          <w:sz w:val="23"/>
          <w:szCs w:val="23"/>
        </w:rPr>
        <w:t xml:space="preserve"> / proprietors/ </w:t>
      </w:r>
      <w:r w:rsidR="007F2216">
        <w:rPr>
          <w:color w:val="000000" w:themeColor="text1"/>
          <w:sz w:val="23"/>
          <w:szCs w:val="23"/>
        </w:rPr>
        <w:t xml:space="preserve">Headteacher </w:t>
      </w:r>
      <w:r w:rsidR="004911D0" w:rsidRPr="0052048D">
        <w:rPr>
          <w:color w:val="000000" w:themeColor="text1"/>
          <w:sz w:val="23"/>
          <w:szCs w:val="23"/>
        </w:rPr>
        <w:t xml:space="preserve">completes the </w:t>
      </w:r>
      <w:r w:rsidR="004911D0" w:rsidRPr="0052048D">
        <w:rPr>
          <w:sz w:val="23"/>
          <w:szCs w:val="23"/>
        </w:rPr>
        <w:t>A</w:t>
      </w:r>
      <w:r w:rsidRPr="0052048D">
        <w:rPr>
          <w:sz w:val="23"/>
          <w:szCs w:val="23"/>
        </w:rPr>
        <w:t xml:space="preserve">nnual Safeguarding </w:t>
      </w:r>
      <w:r w:rsidR="004911D0" w:rsidRPr="0052048D">
        <w:rPr>
          <w:sz w:val="23"/>
          <w:szCs w:val="23"/>
        </w:rPr>
        <w:t>Return</w:t>
      </w:r>
      <w:r w:rsidRPr="0052048D">
        <w:rPr>
          <w:sz w:val="23"/>
          <w:szCs w:val="23"/>
        </w:rPr>
        <w:t>– supporting schools to exercise their duties in relation to Safeguarding</w:t>
      </w:r>
      <w:r w:rsidR="00012C5B" w:rsidRPr="0052048D">
        <w:rPr>
          <w:sz w:val="23"/>
          <w:szCs w:val="23"/>
        </w:rPr>
        <w:t xml:space="preserve"> &amp; Child Protection</w:t>
      </w:r>
      <w:r w:rsidRPr="0052048D">
        <w:rPr>
          <w:sz w:val="23"/>
          <w:szCs w:val="23"/>
        </w:rPr>
        <w:t xml:space="preserve"> and return the document to the local authority</w:t>
      </w:r>
      <w:r w:rsidR="00345D5D" w:rsidRPr="0052048D">
        <w:rPr>
          <w:sz w:val="23"/>
          <w:szCs w:val="23"/>
        </w:rPr>
        <w:t xml:space="preserve"> in a timely </w:t>
      </w:r>
      <w:r w:rsidR="00961F76" w:rsidRPr="0052048D">
        <w:rPr>
          <w:sz w:val="23"/>
          <w:szCs w:val="23"/>
        </w:rPr>
        <w:t>manner.</w:t>
      </w:r>
    </w:p>
    <w:p w14:paraId="2F61E83D" w14:textId="1DC722CD" w:rsidR="004911D0" w:rsidRPr="0052048D" w:rsidRDefault="004911D0" w:rsidP="005A6A11">
      <w:pPr>
        <w:pStyle w:val="ListParagraph"/>
        <w:numPr>
          <w:ilvl w:val="0"/>
          <w:numId w:val="16"/>
        </w:numPr>
        <w:spacing w:after="0"/>
        <w:ind w:right="-613"/>
        <w:rPr>
          <w:sz w:val="23"/>
          <w:szCs w:val="23"/>
        </w:rPr>
      </w:pPr>
      <w:r w:rsidRPr="0052048D">
        <w:rPr>
          <w:color w:val="000000" w:themeColor="text1"/>
          <w:sz w:val="23"/>
          <w:szCs w:val="23"/>
        </w:rPr>
        <w:t xml:space="preserve">That there is a Lead Governor for Antibullying and behaviour in the school.  Our lead is </w:t>
      </w:r>
      <w:r w:rsidR="007F2216">
        <w:rPr>
          <w:color w:val="000000" w:themeColor="text1"/>
          <w:sz w:val="23"/>
          <w:szCs w:val="23"/>
        </w:rPr>
        <w:t>Hussein Suleman</w:t>
      </w:r>
    </w:p>
    <w:p w14:paraId="7D7BB49F" w14:textId="4C7D9AE1" w:rsidR="008B6850" w:rsidRPr="0052048D" w:rsidRDefault="008B6850" w:rsidP="005A6A11">
      <w:pPr>
        <w:pStyle w:val="ListParagraph"/>
        <w:numPr>
          <w:ilvl w:val="0"/>
          <w:numId w:val="16"/>
        </w:numPr>
        <w:spacing w:after="0"/>
        <w:ind w:right="-613"/>
        <w:rPr>
          <w:sz w:val="23"/>
          <w:szCs w:val="23"/>
        </w:rPr>
      </w:pPr>
      <w:r w:rsidRPr="0052048D">
        <w:rPr>
          <w:color w:val="000000" w:themeColor="text1"/>
          <w:sz w:val="23"/>
          <w:szCs w:val="23"/>
        </w:rPr>
        <w:t xml:space="preserve">That there is a Lead Governor for Mental Health in the School.  Our lead is </w:t>
      </w:r>
      <w:r w:rsidR="007F2216">
        <w:rPr>
          <w:color w:val="000000" w:themeColor="text1"/>
          <w:sz w:val="23"/>
          <w:szCs w:val="23"/>
        </w:rPr>
        <w:t>Hussein Suleman</w:t>
      </w:r>
    </w:p>
    <w:p w14:paraId="3939123F" w14:textId="09A233C1" w:rsidR="0029112B" w:rsidRDefault="0029112B">
      <w:pPr>
        <w:rPr>
          <w:sz w:val="23"/>
          <w:szCs w:val="23"/>
        </w:rPr>
      </w:pPr>
      <w:r>
        <w:rPr>
          <w:sz w:val="23"/>
          <w:szCs w:val="23"/>
        </w:rPr>
        <w:br w:type="page"/>
      </w:r>
    </w:p>
    <w:p w14:paraId="02E30CC5" w14:textId="23514908" w:rsidR="00E20C74" w:rsidRDefault="00CA61D1" w:rsidP="0029112B">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lastRenderedPageBreak/>
        <w:t xml:space="preserve">Our Governing Body/Proprietors will ensure they facilitate a whole school/college approach </w:t>
      </w:r>
      <w:r w:rsidR="00961F76" w:rsidRPr="0052048D">
        <w:rPr>
          <w:rFonts w:asciiTheme="minorHAnsi" w:hAnsiTheme="minorHAnsi" w:cstheme="minorBidi"/>
          <w:color w:val="auto"/>
          <w:sz w:val="23"/>
          <w:szCs w:val="23"/>
        </w:rPr>
        <w:t>to safeguarding</w:t>
      </w:r>
      <w:r w:rsidRPr="0052048D">
        <w:rPr>
          <w:rFonts w:asciiTheme="minorHAnsi" w:hAnsiTheme="minorHAnsi" w:cstheme="minorBidi"/>
          <w:color w:val="auto"/>
          <w:sz w:val="23"/>
          <w:szCs w:val="23"/>
        </w:rPr>
        <w:t xml:space="preserve">. This means ensuring safeguarding and child protection are at the forefront and underpin all relevant aspects of process and policy development.  Ultimately, all systems, processes and policies will operate with the best interests of the child at their heart. </w:t>
      </w:r>
    </w:p>
    <w:p w14:paraId="354831A9" w14:textId="77777777" w:rsidR="0029112B" w:rsidRPr="0029112B" w:rsidRDefault="0029112B" w:rsidP="0029112B">
      <w:pPr>
        <w:pStyle w:val="Default"/>
        <w:ind w:left="-567" w:right="-613"/>
        <w:rPr>
          <w:rFonts w:asciiTheme="minorHAnsi" w:hAnsiTheme="minorHAnsi" w:cstheme="minorBidi"/>
          <w:color w:val="auto"/>
          <w:sz w:val="23"/>
          <w:szCs w:val="23"/>
        </w:rPr>
      </w:pPr>
    </w:p>
    <w:p w14:paraId="5B6D94AB" w14:textId="064F54CB" w:rsidR="00012C5B" w:rsidRPr="0052048D" w:rsidRDefault="00012C5B" w:rsidP="005A6A11">
      <w:pPr>
        <w:pStyle w:val="Heading1"/>
        <w:numPr>
          <w:ilvl w:val="0"/>
          <w:numId w:val="49"/>
        </w:numPr>
        <w:ind w:left="-284" w:hanging="283"/>
      </w:pPr>
      <w:r w:rsidRPr="0052048D">
        <w:t>Supporting Children</w:t>
      </w:r>
    </w:p>
    <w:p w14:paraId="48BCB70F" w14:textId="7E1DD4AD" w:rsidR="00105307" w:rsidRPr="0052048D" w:rsidRDefault="00105307" w:rsidP="00012C5B">
      <w:pPr>
        <w:autoSpaceDE w:val="0"/>
        <w:autoSpaceDN w:val="0"/>
        <w:adjustRightInd w:val="0"/>
        <w:spacing w:after="0" w:line="240" w:lineRule="auto"/>
        <w:ind w:left="-567" w:right="-613"/>
        <w:rPr>
          <w:sz w:val="23"/>
          <w:szCs w:val="23"/>
        </w:rPr>
      </w:pPr>
      <w:r w:rsidRPr="0052048D">
        <w:rPr>
          <w:sz w:val="23"/>
          <w:szCs w:val="23"/>
        </w:rPr>
        <w:t>Some children may need a social worker due to safeguarding or welfare needs.  Children may need this help for various reasons and their experiences of trauma and abuse can lead them to becoming more vulnerable or educationally disadvantaged.  When receiving information from the Local Authority that a child has a social worker, our DSL</w:t>
      </w:r>
      <w:r w:rsidR="00007D4E" w:rsidRPr="0052048D">
        <w:rPr>
          <w:sz w:val="23"/>
          <w:szCs w:val="23"/>
        </w:rPr>
        <w:t>(s)</w:t>
      </w:r>
      <w:r w:rsidRPr="0052048D">
        <w:rPr>
          <w:sz w:val="23"/>
          <w:szCs w:val="23"/>
        </w:rPr>
        <w:t xml:space="preserve"> will use this information so that decisions can be made in the best interest of a child’s safety and welfare, as routine.  Our DSL</w:t>
      </w:r>
      <w:r w:rsidR="00007D4E" w:rsidRPr="0052048D">
        <w:rPr>
          <w:sz w:val="23"/>
          <w:szCs w:val="23"/>
        </w:rPr>
        <w:t>(s)</w:t>
      </w:r>
      <w:r w:rsidRPr="0052048D">
        <w:rPr>
          <w:sz w:val="23"/>
          <w:szCs w:val="23"/>
        </w:rPr>
        <w:t xml:space="preserve">, where appropriate, will share information accordingly with relevant partner agencies to safeguard and promote the physical and mental health wellbeing of any child.  In addition to </w:t>
      </w:r>
      <w:r w:rsidR="00961F76" w:rsidRPr="0052048D">
        <w:rPr>
          <w:sz w:val="23"/>
          <w:szCs w:val="23"/>
        </w:rPr>
        <w:t>this.</w:t>
      </w:r>
    </w:p>
    <w:p w14:paraId="0AC7A41A" w14:textId="77777777" w:rsidR="00105307" w:rsidRPr="0052048D" w:rsidRDefault="00105307" w:rsidP="00012C5B">
      <w:pPr>
        <w:autoSpaceDE w:val="0"/>
        <w:autoSpaceDN w:val="0"/>
        <w:adjustRightInd w:val="0"/>
        <w:spacing w:after="0" w:line="240" w:lineRule="auto"/>
        <w:ind w:left="-567" w:right="-613"/>
        <w:rPr>
          <w:sz w:val="23"/>
          <w:szCs w:val="23"/>
        </w:rPr>
      </w:pPr>
    </w:p>
    <w:p w14:paraId="27EF3145" w14:textId="13AE87BE" w:rsidR="00012C5B" w:rsidRPr="0052048D" w:rsidRDefault="00012C5B" w:rsidP="005A6A11">
      <w:pPr>
        <w:pStyle w:val="ListParagraph"/>
        <w:numPr>
          <w:ilvl w:val="0"/>
          <w:numId w:val="17"/>
        </w:numPr>
        <w:autoSpaceDE w:val="0"/>
        <w:autoSpaceDN w:val="0"/>
        <w:adjustRightInd w:val="0"/>
        <w:spacing w:after="0" w:line="240" w:lineRule="auto"/>
        <w:ind w:right="-613"/>
        <w:rPr>
          <w:sz w:val="23"/>
          <w:szCs w:val="23"/>
        </w:rPr>
      </w:pPr>
      <w:r w:rsidRPr="0052048D">
        <w:rPr>
          <w:sz w:val="23"/>
          <w:szCs w:val="23"/>
        </w:rPr>
        <w:t>We recognise that a child who is abused, who witnesses violence or who lives in a violent environment may feel helpless and humiliated, may blame him/herself, and find it difficult to develop and mai</w:t>
      </w:r>
      <w:r w:rsidR="00C34287" w:rsidRPr="0052048D">
        <w:rPr>
          <w:sz w:val="23"/>
          <w:szCs w:val="23"/>
        </w:rPr>
        <w:t xml:space="preserve">ntain a sense of </w:t>
      </w:r>
      <w:r w:rsidR="00961F76" w:rsidRPr="0052048D">
        <w:rPr>
          <w:sz w:val="23"/>
          <w:szCs w:val="23"/>
        </w:rPr>
        <w:t>self-worth.</w:t>
      </w:r>
    </w:p>
    <w:p w14:paraId="1E41E3E8" w14:textId="179A3543" w:rsidR="00012C5B" w:rsidRPr="0052048D" w:rsidRDefault="00012C5B" w:rsidP="005A6A11">
      <w:pPr>
        <w:pStyle w:val="ListParagraph"/>
        <w:numPr>
          <w:ilvl w:val="0"/>
          <w:numId w:val="17"/>
        </w:numPr>
        <w:autoSpaceDE w:val="0"/>
        <w:autoSpaceDN w:val="0"/>
        <w:adjustRightInd w:val="0"/>
        <w:spacing w:after="0" w:line="240" w:lineRule="auto"/>
        <w:ind w:right="-613"/>
        <w:rPr>
          <w:sz w:val="23"/>
          <w:szCs w:val="23"/>
        </w:rPr>
      </w:pPr>
      <w:r w:rsidRPr="0052048D">
        <w:rPr>
          <w:sz w:val="23"/>
          <w:szCs w:val="23"/>
        </w:rPr>
        <w:t>We recognise that the school may provide the only stability in the lives of children who have been abu</w:t>
      </w:r>
      <w:r w:rsidR="00C34287" w:rsidRPr="0052048D">
        <w:rPr>
          <w:sz w:val="23"/>
          <w:szCs w:val="23"/>
        </w:rPr>
        <w:t xml:space="preserve">sed or who are at risk of </w:t>
      </w:r>
      <w:r w:rsidR="00961F76" w:rsidRPr="0052048D">
        <w:rPr>
          <w:sz w:val="23"/>
          <w:szCs w:val="23"/>
        </w:rPr>
        <w:t>harm.</w:t>
      </w:r>
    </w:p>
    <w:p w14:paraId="60D10BD4" w14:textId="7DF4274C" w:rsidR="00012C5B" w:rsidRPr="0052048D" w:rsidRDefault="00012C5B" w:rsidP="005A6A11">
      <w:pPr>
        <w:pStyle w:val="ListParagraph"/>
        <w:numPr>
          <w:ilvl w:val="0"/>
          <w:numId w:val="17"/>
        </w:numPr>
        <w:autoSpaceDE w:val="0"/>
        <w:autoSpaceDN w:val="0"/>
        <w:adjustRightInd w:val="0"/>
        <w:spacing w:after="0" w:line="240" w:lineRule="auto"/>
        <w:ind w:right="-613"/>
        <w:rPr>
          <w:sz w:val="23"/>
          <w:szCs w:val="23"/>
        </w:rPr>
      </w:pPr>
      <w:r w:rsidRPr="0052048D">
        <w:rPr>
          <w:sz w:val="23"/>
          <w:szCs w:val="23"/>
        </w:rPr>
        <w:t>We accept that research shows that the behaviour of a child in these circumstances may range from that which is perceived to be normal, too</w:t>
      </w:r>
      <w:r w:rsidR="00C34287" w:rsidRPr="0052048D">
        <w:rPr>
          <w:sz w:val="23"/>
          <w:szCs w:val="23"/>
        </w:rPr>
        <w:t xml:space="preserve"> aggressive or being </w:t>
      </w:r>
      <w:r w:rsidR="00961F76" w:rsidRPr="0052048D">
        <w:rPr>
          <w:sz w:val="23"/>
          <w:szCs w:val="23"/>
        </w:rPr>
        <w:t>withdrawn.</w:t>
      </w:r>
    </w:p>
    <w:p w14:paraId="0ED17254" w14:textId="77777777" w:rsidR="00836B31" w:rsidRPr="0052048D" w:rsidRDefault="00836B31" w:rsidP="00836B31">
      <w:pPr>
        <w:pStyle w:val="ListParagraph"/>
        <w:autoSpaceDE w:val="0"/>
        <w:autoSpaceDN w:val="0"/>
        <w:adjustRightInd w:val="0"/>
        <w:spacing w:after="0" w:line="240" w:lineRule="auto"/>
        <w:ind w:left="153" w:right="-613"/>
        <w:rPr>
          <w:sz w:val="23"/>
          <w:szCs w:val="23"/>
        </w:rPr>
      </w:pPr>
    </w:p>
    <w:p w14:paraId="299BBAC6" w14:textId="3DBD9D78" w:rsidR="00012C5B" w:rsidRPr="0052048D" w:rsidRDefault="00671B6B" w:rsidP="00012C5B">
      <w:pPr>
        <w:autoSpaceDE w:val="0"/>
        <w:autoSpaceDN w:val="0"/>
        <w:adjustRightInd w:val="0"/>
        <w:spacing w:after="0" w:line="240" w:lineRule="auto"/>
        <w:ind w:left="-567" w:right="-613"/>
        <w:rPr>
          <w:b/>
          <w:sz w:val="23"/>
          <w:szCs w:val="23"/>
        </w:rPr>
      </w:pPr>
      <w:r w:rsidRPr="0052048D">
        <w:rPr>
          <w:b/>
          <w:sz w:val="23"/>
          <w:szCs w:val="23"/>
        </w:rPr>
        <w:t>9.1</w:t>
      </w:r>
      <w:r w:rsidRPr="0052048D">
        <w:rPr>
          <w:b/>
          <w:sz w:val="23"/>
          <w:szCs w:val="23"/>
        </w:rPr>
        <w:tab/>
      </w:r>
      <w:r w:rsidR="00012C5B" w:rsidRPr="0052048D">
        <w:rPr>
          <w:b/>
          <w:sz w:val="23"/>
          <w:szCs w:val="23"/>
        </w:rPr>
        <w:t xml:space="preserve">Our school will support all students by: </w:t>
      </w:r>
    </w:p>
    <w:p w14:paraId="2E4ECF86" w14:textId="77777777" w:rsidR="00007D4E" w:rsidRPr="0052048D" w:rsidRDefault="00007D4E" w:rsidP="00012C5B">
      <w:pPr>
        <w:autoSpaceDE w:val="0"/>
        <w:autoSpaceDN w:val="0"/>
        <w:adjustRightInd w:val="0"/>
        <w:spacing w:after="0" w:line="240" w:lineRule="auto"/>
        <w:ind w:left="-567" w:right="-613"/>
        <w:rPr>
          <w:b/>
          <w:sz w:val="23"/>
          <w:szCs w:val="23"/>
        </w:rPr>
      </w:pPr>
    </w:p>
    <w:p w14:paraId="1EC8A786" w14:textId="1C5D29A9" w:rsidR="00007D4E" w:rsidRPr="0052048D" w:rsidRDefault="00B72AA7" w:rsidP="005A6A11">
      <w:pPr>
        <w:pStyle w:val="ListParagraph"/>
        <w:numPr>
          <w:ilvl w:val="0"/>
          <w:numId w:val="18"/>
        </w:numPr>
        <w:autoSpaceDE w:val="0"/>
        <w:autoSpaceDN w:val="0"/>
        <w:adjustRightInd w:val="0"/>
        <w:spacing w:after="0" w:line="240" w:lineRule="auto"/>
        <w:ind w:right="-613"/>
        <w:rPr>
          <w:sz w:val="23"/>
          <w:szCs w:val="23"/>
        </w:rPr>
      </w:pPr>
      <w:proofErr w:type="gramStart"/>
      <w:r w:rsidRPr="0052048D">
        <w:rPr>
          <w:sz w:val="23"/>
          <w:szCs w:val="23"/>
        </w:rPr>
        <w:t>Taking into account</w:t>
      </w:r>
      <w:proofErr w:type="gramEnd"/>
      <w:r w:rsidRPr="0052048D">
        <w:rPr>
          <w:sz w:val="23"/>
          <w:szCs w:val="23"/>
        </w:rPr>
        <w:t xml:space="preserve"> a child’s wishes </w:t>
      </w:r>
      <w:r w:rsidR="00007D4E" w:rsidRPr="0052048D">
        <w:rPr>
          <w:sz w:val="23"/>
          <w:szCs w:val="23"/>
        </w:rPr>
        <w:t xml:space="preserve">when determining what action to take and what services to provide when dealing with a safeguarding </w:t>
      </w:r>
      <w:r w:rsidR="00961F76" w:rsidRPr="0052048D">
        <w:rPr>
          <w:sz w:val="23"/>
          <w:szCs w:val="23"/>
        </w:rPr>
        <w:t>concern.</w:t>
      </w:r>
    </w:p>
    <w:p w14:paraId="12CF8212" w14:textId="05EB0806" w:rsidR="00007D4E" w:rsidRPr="0052048D" w:rsidRDefault="00007D4E" w:rsidP="005A6A11">
      <w:pPr>
        <w:pStyle w:val="ListParagraph"/>
        <w:numPr>
          <w:ilvl w:val="0"/>
          <w:numId w:val="18"/>
        </w:numPr>
        <w:autoSpaceDE w:val="0"/>
        <w:autoSpaceDN w:val="0"/>
        <w:adjustRightInd w:val="0"/>
        <w:spacing w:after="0" w:line="240" w:lineRule="auto"/>
        <w:ind w:right="-613"/>
        <w:rPr>
          <w:sz w:val="23"/>
          <w:szCs w:val="23"/>
        </w:rPr>
      </w:pPr>
      <w:r w:rsidRPr="0052048D">
        <w:rPr>
          <w:sz w:val="23"/>
          <w:szCs w:val="23"/>
        </w:rPr>
        <w:t xml:space="preserve">That systems are in place, well promoted, easily understood and easily accessible for children to confidently report </w:t>
      </w:r>
      <w:r w:rsidR="00460829" w:rsidRPr="0052048D">
        <w:rPr>
          <w:sz w:val="23"/>
          <w:szCs w:val="23"/>
        </w:rPr>
        <w:t>abuse</w:t>
      </w:r>
      <w:r w:rsidR="00460829">
        <w:rPr>
          <w:sz w:val="23"/>
          <w:szCs w:val="23"/>
        </w:rPr>
        <w:t>, neglect and exploitation</w:t>
      </w:r>
      <w:r w:rsidRPr="0052048D">
        <w:rPr>
          <w:sz w:val="23"/>
          <w:szCs w:val="23"/>
        </w:rPr>
        <w:t xml:space="preserve">, knowing their concerns will be treated seriously, and knowing they can safely express their views and give </w:t>
      </w:r>
      <w:r w:rsidR="00961F76" w:rsidRPr="0052048D">
        <w:rPr>
          <w:sz w:val="23"/>
          <w:szCs w:val="23"/>
        </w:rPr>
        <w:t>feedback.</w:t>
      </w:r>
    </w:p>
    <w:p w14:paraId="2FFDB441" w14:textId="77777777" w:rsidR="00012C5B" w:rsidRPr="0052048D" w:rsidRDefault="00012C5B" w:rsidP="005A6A11">
      <w:pPr>
        <w:pStyle w:val="ListParagraph"/>
        <w:numPr>
          <w:ilvl w:val="0"/>
          <w:numId w:val="18"/>
        </w:numPr>
        <w:autoSpaceDE w:val="0"/>
        <w:autoSpaceDN w:val="0"/>
        <w:adjustRightInd w:val="0"/>
        <w:spacing w:after="0" w:line="240" w:lineRule="auto"/>
        <w:ind w:right="-613"/>
        <w:rPr>
          <w:sz w:val="23"/>
          <w:szCs w:val="23"/>
        </w:rPr>
      </w:pPr>
      <w:r w:rsidRPr="0052048D">
        <w:rPr>
          <w:sz w:val="23"/>
          <w:szCs w:val="23"/>
        </w:rPr>
        <w:t>Encouraging the development of self-esteem and resilience in every aspect of school life in</w:t>
      </w:r>
      <w:r w:rsidR="00C34287" w:rsidRPr="0052048D">
        <w:rPr>
          <w:sz w:val="23"/>
          <w:szCs w:val="23"/>
        </w:rPr>
        <w:t>cluding through the curriculum</w:t>
      </w:r>
    </w:p>
    <w:p w14:paraId="32F8DE4E" w14:textId="65C667D5" w:rsidR="00C530B0" w:rsidRPr="0052048D" w:rsidRDefault="00C530B0" w:rsidP="005A6A11">
      <w:pPr>
        <w:pStyle w:val="ListParagraph"/>
        <w:numPr>
          <w:ilvl w:val="0"/>
          <w:numId w:val="18"/>
        </w:numPr>
        <w:autoSpaceDE w:val="0"/>
        <w:autoSpaceDN w:val="0"/>
        <w:adjustRightInd w:val="0"/>
        <w:spacing w:after="0" w:line="240" w:lineRule="auto"/>
        <w:ind w:right="-613"/>
        <w:rPr>
          <w:sz w:val="23"/>
          <w:szCs w:val="23"/>
        </w:rPr>
      </w:pPr>
      <w:r w:rsidRPr="0052048D">
        <w:rPr>
          <w:sz w:val="23"/>
          <w:szCs w:val="23"/>
        </w:rPr>
        <w:t xml:space="preserve">Identifying children who </w:t>
      </w:r>
      <w:proofErr w:type="gramStart"/>
      <w:r w:rsidRPr="0052048D">
        <w:rPr>
          <w:sz w:val="23"/>
          <w:szCs w:val="23"/>
        </w:rPr>
        <w:t>are in need of</w:t>
      </w:r>
      <w:proofErr w:type="gramEnd"/>
      <w:r w:rsidRPr="0052048D">
        <w:rPr>
          <w:sz w:val="23"/>
          <w:szCs w:val="23"/>
        </w:rPr>
        <w:t xml:space="preserve"> extra mental health support which includes working with external </w:t>
      </w:r>
      <w:r w:rsidR="00961F76" w:rsidRPr="0052048D">
        <w:rPr>
          <w:sz w:val="23"/>
          <w:szCs w:val="23"/>
        </w:rPr>
        <w:t>agencies.</w:t>
      </w:r>
    </w:p>
    <w:p w14:paraId="0A3B82D6" w14:textId="475D510D" w:rsidR="00CD3E39" w:rsidRPr="0052048D" w:rsidRDefault="00CD3E39" w:rsidP="005A6A11">
      <w:pPr>
        <w:pStyle w:val="ListParagraph"/>
        <w:numPr>
          <w:ilvl w:val="0"/>
          <w:numId w:val="18"/>
        </w:numPr>
        <w:autoSpaceDE w:val="0"/>
        <w:autoSpaceDN w:val="0"/>
        <w:adjustRightInd w:val="0"/>
        <w:spacing w:after="0" w:line="240" w:lineRule="auto"/>
        <w:ind w:right="-613"/>
        <w:rPr>
          <w:sz w:val="23"/>
          <w:szCs w:val="23"/>
        </w:rPr>
      </w:pPr>
      <w:r w:rsidRPr="0052048D">
        <w:rPr>
          <w:sz w:val="23"/>
          <w:szCs w:val="23"/>
        </w:rPr>
        <w:t xml:space="preserve">Identifying children who are or maybe Young </w:t>
      </w:r>
      <w:r w:rsidR="00CA4AAD" w:rsidRPr="0052048D">
        <w:rPr>
          <w:sz w:val="23"/>
          <w:szCs w:val="23"/>
        </w:rPr>
        <w:t>Carers and</w:t>
      </w:r>
      <w:r w:rsidRPr="0052048D">
        <w:rPr>
          <w:sz w:val="23"/>
          <w:szCs w:val="23"/>
        </w:rPr>
        <w:t xml:space="preserve"> providing relevant support and </w:t>
      </w:r>
      <w:r w:rsidR="003C18FF" w:rsidRPr="0052048D">
        <w:rPr>
          <w:sz w:val="23"/>
          <w:szCs w:val="23"/>
        </w:rPr>
        <w:t>signposting.</w:t>
      </w:r>
      <w:r w:rsidRPr="0052048D">
        <w:rPr>
          <w:sz w:val="23"/>
          <w:szCs w:val="23"/>
        </w:rPr>
        <w:t xml:space="preserve"> </w:t>
      </w:r>
    </w:p>
    <w:p w14:paraId="10753520" w14:textId="77777777" w:rsidR="00012C5B" w:rsidRPr="0052048D" w:rsidRDefault="00012C5B" w:rsidP="005A6A11">
      <w:pPr>
        <w:pStyle w:val="ListParagraph"/>
        <w:numPr>
          <w:ilvl w:val="0"/>
          <w:numId w:val="18"/>
        </w:numPr>
        <w:autoSpaceDE w:val="0"/>
        <w:autoSpaceDN w:val="0"/>
        <w:adjustRightInd w:val="0"/>
        <w:spacing w:after="0" w:line="240" w:lineRule="auto"/>
        <w:ind w:right="-613"/>
        <w:rPr>
          <w:sz w:val="23"/>
          <w:szCs w:val="23"/>
        </w:rPr>
      </w:pPr>
      <w:r w:rsidRPr="0052048D">
        <w:rPr>
          <w:sz w:val="23"/>
          <w:szCs w:val="23"/>
        </w:rPr>
        <w:t>Promoting a caring, safe and positive</w:t>
      </w:r>
      <w:r w:rsidR="00C34287" w:rsidRPr="0052048D">
        <w:rPr>
          <w:sz w:val="23"/>
          <w:szCs w:val="23"/>
        </w:rPr>
        <w:t xml:space="preserve"> environment within the school</w:t>
      </w:r>
    </w:p>
    <w:p w14:paraId="7B83B77B" w14:textId="3688231E" w:rsidR="008605EF" w:rsidRPr="0052048D" w:rsidRDefault="008605EF" w:rsidP="005A6A11">
      <w:pPr>
        <w:pStyle w:val="ListParagraph"/>
        <w:numPr>
          <w:ilvl w:val="0"/>
          <w:numId w:val="18"/>
        </w:numPr>
        <w:autoSpaceDE w:val="0"/>
        <w:autoSpaceDN w:val="0"/>
        <w:adjustRightInd w:val="0"/>
        <w:spacing w:after="0" w:line="240" w:lineRule="auto"/>
        <w:ind w:right="-613"/>
        <w:rPr>
          <w:sz w:val="23"/>
          <w:szCs w:val="23"/>
        </w:rPr>
      </w:pPr>
      <w:r w:rsidRPr="0052048D">
        <w:rPr>
          <w:sz w:val="23"/>
          <w:szCs w:val="23"/>
        </w:rPr>
        <w:t>Ensur</w:t>
      </w:r>
      <w:r w:rsidR="00B72AA7" w:rsidRPr="0052048D">
        <w:rPr>
          <w:sz w:val="23"/>
          <w:szCs w:val="23"/>
        </w:rPr>
        <w:t>ing</w:t>
      </w:r>
      <w:r w:rsidRPr="0052048D">
        <w:rPr>
          <w:sz w:val="23"/>
          <w:szCs w:val="23"/>
        </w:rPr>
        <w:t xml:space="preserve"> children are taught to recognise when they are at risk and know how to get help when they need it.</w:t>
      </w:r>
      <w:r w:rsidR="00647258" w:rsidRPr="0052048D">
        <w:rPr>
          <w:sz w:val="23"/>
          <w:szCs w:val="23"/>
        </w:rPr>
        <w:t xml:space="preserve"> Both, physically</w:t>
      </w:r>
      <w:r w:rsidR="00C92C78" w:rsidRPr="0052048D">
        <w:rPr>
          <w:sz w:val="23"/>
          <w:szCs w:val="23"/>
        </w:rPr>
        <w:t>, mentally</w:t>
      </w:r>
      <w:r w:rsidR="005B52CA" w:rsidRPr="0052048D">
        <w:rPr>
          <w:sz w:val="23"/>
          <w:szCs w:val="23"/>
        </w:rPr>
        <w:t>,</w:t>
      </w:r>
      <w:r w:rsidR="00647258" w:rsidRPr="0052048D">
        <w:rPr>
          <w:sz w:val="23"/>
          <w:szCs w:val="23"/>
        </w:rPr>
        <w:t xml:space="preserve"> and online.</w:t>
      </w:r>
    </w:p>
    <w:p w14:paraId="0722E5FE" w14:textId="77777777" w:rsidR="00012C5B" w:rsidRPr="0052048D" w:rsidRDefault="00012C5B" w:rsidP="005A6A11">
      <w:pPr>
        <w:pStyle w:val="ListParagraph"/>
        <w:numPr>
          <w:ilvl w:val="0"/>
          <w:numId w:val="18"/>
        </w:numPr>
        <w:autoSpaceDE w:val="0"/>
        <w:autoSpaceDN w:val="0"/>
        <w:adjustRightInd w:val="0"/>
        <w:spacing w:after="0" w:line="240" w:lineRule="auto"/>
        <w:ind w:right="-613"/>
        <w:rPr>
          <w:sz w:val="23"/>
          <w:szCs w:val="23"/>
        </w:rPr>
      </w:pPr>
      <w:r w:rsidRPr="0052048D">
        <w:rPr>
          <w:sz w:val="23"/>
          <w:szCs w:val="23"/>
        </w:rPr>
        <w:t>Liaising and working together with all other support services and those agencies involved i</w:t>
      </w:r>
      <w:r w:rsidR="00C34287" w:rsidRPr="0052048D">
        <w:rPr>
          <w:sz w:val="23"/>
          <w:szCs w:val="23"/>
        </w:rPr>
        <w:t>n the safeguarding of children</w:t>
      </w:r>
      <w:r w:rsidR="007741AC" w:rsidRPr="0052048D">
        <w:rPr>
          <w:sz w:val="23"/>
          <w:szCs w:val="23"/>
        </w:rPr>
        <w:t xml:space="preserve"> including Early Help</w:t>
      </w:r>
    </w:p>
    <w:p w14:paraId="60DE01EF" w14:textId="2A6F3EA8" w:rsidR="00012C5B" w:rsidRPr="0052048D" w:rsidRDefault="00012C5B" w:rsidP="005A6A11">
      <w:pPr>
        <w:pStyle w:val="ListParagraph"/>
        <w:numPr>
          <w:ilvl w:val="0"/>
          <w:numId w:val="18"/>
        </w:numPr>
        <w:autoSpaceDE w:val="0"/>
        <w:autoSpaceDN w:val="0"/>
        <w:adjustRightInd w:val="0"/>
        <w:spacing w:after="0" w:line="240" w:lineRule="auto"/>
        <w:ind w:right="-613"/>
        <w:rPr>
          <w:sz w:val="23"/>
          <w:szCs w:val="23"/>
        </w:rPr>
      </w:pPr>
      <w:r w:rsidRPr="0052048D">
        <w:rPr>
          <w:sz w:val="23"/>
          <w:szCs w:val="23"/>
        </w:rPr>
        <w:t xml:space="preserve">Notifying Children’s Social Care as soon as there is a significant </w:t>
      </w:r>
      <w:r w:rsidR="003C18FF" w:rsidRPr="0052048D">
        <w:rPr>
          <w:sz w:val="23"/>
          <w:szCs w:val="23"/>
        </w:rPr>
        <w:t>concern.</w:t>
      </w:r>
    </w:p>
    <w:p w14:paraId="3FFD24A9" w14:textId="152E15DB" w:rsidR="00B20E2B" w:rsidRPr="0052048D" w:rsidRDefault="00012C5B" w:rsidP="005A6A11">
      <w:pPr>
        <w:pStyle w:val="ListParagraph"/>
        <w:numPr>
          <w:ilvl w:val="0"/>
          <w:numId w:val="18"/>
        </w:numPr>
        <w:spacing w:after="0"/>
        <w:ind w:right="-613"/>
        <w:rPr>
          <w:sz w:val="23"/>
          <w:szCs w:val="23"/>
        </w:rPr>
      </w:pPr>
      <w:r w:rsidRPr="0052048D">
        <w:rPr>
          <w:sz w:val="23"/>
          <w:szCs w:val="23"/>
        </w:rPr>
        <w:t xml:space="preserve">Ensuring that a named teacher is designated for Looked After Children/Children </w:t>
      </w:r>
      <w:proofErr w:type="gramStart"/>
      <w:r w:rsidRPr="0052048D">
        <w:rPr>
          <w:sz w:val="23"/>
          <w:szCs w:val="23"/>
        </w:rPr>
        <w:t>In</w:t>
      </w:r>
      <w:proofErr w:type="gramEnd"/>
      <w:r w:rsidRPr="0052048D">
        <w:rPr>
          <w:sz w:val="23"/>
          <w:szCs w:val="23"/>
        </w:rPr>
        <w:t xml:space="preserve"> Need (LAC</w:t>
      </w:r>
      <w:r w:rsidR="00CE5AEE" w:rsidRPr="0052048D">
        <w:rPr>
          <w:sz w:val="23"/>
          <w:szCs w:val="23"/>
        </w:rPr>
        <w:t xml:space="preserve"> </w:t>
      </w:r>
      <w:r w:rsidRPr="0052048D">
        <w:rPr>
          <w:sz w:val="23"/>
          <w:szCs w:val="23"/>
        </w:rPr>
        <w:t xml:space="preserve">&amp; CIN) and that an </w:t>
      </w:r>
      <w:r w:rsidR="003C18FF" w:rsidRPr="0052048D">
        <w:rPr>
          <w:sz w:val="23"/>
          <w:szCs w:val="23"/>
        </w:rPr>
        <w:t>up-to-date</w:t>
      </w:r>
      <w:r w:rsidRPr="0052048D">
        <w:rPr>
          <w:sz w:val="23"/>
          <w:szCs w:val="23"/>
        </w:rPr>
        <w:t xml:space="preserve"> list of LAC/CIN is regularly reviewed and </w:t>
      </w:r>
      <w:r w:rsidR="00CA4AAD" w:rsidRPr="0052048D">
        <w:rPr>
          <w:sz w:val="23"/>
          <w:szCs w:val="23"/>
        </w:rPr>
        <w:t>monitored.</w:t>
      </w:r>
    </w:p>
    <w:p w14:paraId="6D744461" w14:textId="520FF3D6" w:rsidR="00012C5B" w:rsidRPr="0052048D" w:rsidRDefault="00012C5B" w:rsidP="005A6A11">
      <w:pPr>
        <w:pStyle w:val="ListParagraph"/>
        <w:numPr>
          <w:ilvl w:val="0"/>
          <w:numId w:val="18"/>
        </w:numPr>
        <w:spacing w:after="0"/>
        <w:ind w:right="-613"/>
        <w:rPr>
          <w:sz w:val="23"/>
          <w:szCs w:val="23"/>
        </w:rPr>
      </w:pPr>
      <w:r w:rsidRPr="0052048D">
        <w:rPr>
          <w:sz w:val="23"/>
          <w:szCs w:val="23"/>
        </w:rPr>
        <w:t>Providing continuing support to a student (about whom there have been concerns) who leaves the school by ensuring that such concerns and school medical records are forwarded under confidential cover to the Head</w:t>
      </w:r>
      <w:r w:rsidR="005B52CA" w:rsidRPr="0052048D">
        <w:rPr>
          <w:sz w:val="23"/>
          <w:szCs w:val="23"/>
        </w:rPr>
        <w:t>teacher and Lead DSL</w:t>
      </w:r>
      <w:r w:rsidRPr="0052048D">
        <w:rPr>
          <w:sz w:val="23"/>
          <w:szCs w:val="23"/>
        </w:rPr>
        <w:t xml:space="preserve"> at the pupil’s ne</w:t>
      </w:r>
      <w:r w:rsidR="00C34287" w:rsidRPr="0052048D">
        <w:rPr>
          <w:sz w:val="23"/>
          <w:szCs w:val="23"/>
        </w:rPr>
        <w:t xml:space="preserve">w school as a matter of </w:t>
      </w:r>
      <w:r w:rsidR="003C18FF" w:rsidRPr="0052048D">
        <w:rPr>
          <w:sz w:val="23"/>
          <w:szCs w:val="23"/>
        </w:rPr>
        <w:t>urgency.</w:t>
      </w:r>
    </w:p>
    <w:p w14:paraId="2070270A" w14:textId="77777777" w:rsidR="007D63ED" w:rsidRPr="0052048D" w:rsidRDefault="007D63ED" w:rsidP="005A6A11">
      <w:pPr>
        <w:pStyle w:val="ListParagraph"/>
        <w:numPr>
          <w:ilvl w:val="0"/>
          <w:numId w:val="18"/>
        </w:numPr>
        <w:spacing w:after="0"/>
        <w:ind w:right="-613"/>
        <w:rPr>
          <w:sz w:val="23"/>
          <w:szCs w:val="23"/>
        </w:rPr>
      </w:pPr>
      <w:r w:rsidRPr="0052048D">
        <w:rPr>
          <w:sz w:val="23"/>
          <w:szCs w:val="23"/>
        </w:rPr>
        <w:t>Working with partner agencies to support and safeguard children within; Early Help, Children in Need, Child Protection and Looked After Children</w:t>
      </w:r>
    </w:p>
    <w:p w14:paraId="5E5ED9A4" w14:textId="0639AE0E" w:rsidR="00737A33" w:rsidRPr="0052048D" w:rsidRDefault="00737A33" w:rsidP="005A6A11">
      <w:pPr>
        <w:pStyle w:val="ListParagraph"/>
        <w:numPr>
          <w:ilvl w:val="0"/>
          <w:numId w:val="18"/>
        </w:numPr>
        <w:spacing w:after="0"/>
        <w:ind w:right="-613"/>
        <w:rPr>
          <w:sz w:val="23"/>
          <w:szCs w:val="23"/>
        </w:rPr>
      </w:pPr>
      <w:r w:rsidRPr="0052048D">
        <w:rPr>
          <w:sz w:val="23"/>
          <w:szCs w:val="23"/>
        </w:rPr>
        <w:t xml:space="preserve">Our Governors/Proprietors and school staff will ensure that children are taught about how to keep themselves and others safe, including online.  We recognise that effective education will be tailored to the specific needs and vulnerabilities of individual children, including children who are victims of </w:t>
      </w:r>
      <w:r w:rsidR="00460829" w:rsidRPr="0052048D">
        <w:rPr>
          <w:sz w:val="23"/>
          <w:szCs w:val="23"/>
        </w:rPr>
        <w:t>abuse</w:t>
      </w:r>
      <w:r w:rsidR="00460829">
        <w:rPr>
          <w:sz w:val="23"/>
          <w:szCs w:val="23"/>
        </w:rPr>
        <w:t>, neglect, exploitation</w:t>
      </w:r>
      <w:r w:rsidRPr="0052048D">
        <w:rPr>
          <w:sz w:val="23"/>
          <w:szCs w:val="23"/>
        </w:rPr>
        <w:t>, and children with special educational needs</w:t>
      </w:r>
      <w:r w:rsidR="000B1730">
        <w:rPr>
          <w:sz w:val="23"/>
          <w:szCs w:val="23"/>
        </w:rPr>
        <w:t xml:space="preserve"> and deaf/disabled children and young people. </w:t>
      </w:r>
      <w:r w:rsidRPr="0052048D">
        <w:rPr>
          <w:sz w:val="23"/>
          <w:szCs w:val="23"/>
        </w:rPr>
        <w:t>Aspects include</w:t>
      </w:r>
      <w:r w:rsidR="00C46823" w:rsidRPr="0052048D">
        <w:rPr>
          <w:sz w:val="23"/>
          <w:szCs w:val="23"/>
        </w:rPr>
        <w:t>:</w:t>
      </w:r>
    </w:p>
    <w:p w14:paraId="5762EF61" w14:textId="77777777" w:rsidR="00737A33" w:rsidRPr="0052048D" w:rsidRDefault="00737A33" w:rsidP="005A6A11">
      <w:pPr>
        <w:pStyle w:val="ListParagraph"/>
        <w:numPr>
          <w:ilvl w:val="1"/>
          <w:numId w:val="18"/>
        </w:numPr>
        <w:spacing w:after="0"/>
        <w:rPr>
          <w:sz w:val="23"/>
          <w:szCs w:val="23"/>
        </w:rPr>
      </w:pPr>
      <w:r w:rsidRPr="0052048D">
        <w:rPr>
          <w:sz w:val="23"/>
          <w:szCs w:val="23"/>
        </w:rPr>
        <w:lastRenderedPageBreak/>
        <w:t>healthy and respectful relationships</w:t>
      </w:r>
    </w:p>
    <w:p w14:paraId="098643B8" w14:textId="77777777" w:rsidR="00737A33" w:rsidRPr="0052048D" w:rsidRDefault="00737A33" w:rsidP="005A6A11">
      <w:pPr>
        <w:pStyle w:val="ListParagraph"/>
        <w:numPr>
          <w:ilvl w:val="1"/>
          <w:numId w:val="18"/>
        </w:numPr>
        <w:spacing w:after="0"/>
        <w:rPr>
          <w:sz w:val="23"/>
          <w:szCs w:val="23"/>
        </w:rPr>
      </w:pPr>
      <w:r w:rsidRPr="0052048D">
        <w:rPr>
          <w:sz w:val="23"/>
          <w:szCs w:val="23"/>
        </w:rPr>
        <w:t>boundaries and consent</w:t>
      </w:r>
    </w:p>
    <w:p w14:paraId="7EE09766" w14:textId="77777777" w:rsidR="00737A33" w:rsidRPr="0052048D" w:rsidRDefault="00737A33" w:rsidP="005A6A11">
      <w:pPr>
        <w:pStyle w:val="ListParagraph"/>
        <w:numPr>
          <w:ilvl w:val="1"/>
          <w:numId w:val="18"/>
        </w:numPr>
        <w:spacing w:after="0"/>
        <w:rPr>
          <w:sz w:val="23"/>
          <w:szCs w:val="23"/>
        </w:rPr>
      </w:pPr>
      <w:r w:rsidRPr="0052048D">
        <w:rPr>
          <w:sz w:val="23"/>
          <w:szCs w:val="23"/>
        </w:rPr>
        <w:t>stereotyping, prejudice and equality</w:t>
      </w:r>
    </w:p>
    <w:p w14:paraId="091D0EAE" w14:textId="77777777" w:rsidR="00737A33" w:rsidRPr="0052048D" w:rsidRDefault="00737A33" w:rsidP="005A6A11">
      <w:pPr>
        <w:pStyle w:val="ListParagraph"/>
        <w:numPr>
          <w:ilvl w:val="1"/>
          <w:numId w:val="18"/>
        </w:numPr>
        <w:spacing w:after="0"/>
        <w:rPr>
          <w:sz w:val="23"/>
          <w:szCs w:val="23"/>
        </w:rPr>
      </w:pPr>
      <w:r w:rsidRPr="0052048D">
        <w:rPr>
          <w:sz w:val="23"/>
          <w:szCs w:val="23"/>
        </w:rPr>
        <w:t xml:space="preserve">body confidence and self-esteem </w:t>
      </w:r>
    </w:p>
    <w:p w14:paraId="3AC8EEF8" w14:textId="77777777" w:rsidR="00737A33" w:rsidRPr="0052048D" w:rsidRDefault="00737A33" w:rsidP="005A6A11">
      <w:pPr>
        <w:pStyle w:val="ListParagraph"/>
        <w:numPr>
          <w:ilvl w:val="1"/>
          <w:numId w:val="18"/>
        </w:numPr>
        <w:spacing w:after="0"/>
        <w:rPr>
          <w:sz w:val="23"/>
          <w:szCs w:val="23"/>
        </w:rPr>
      </w:pPr>
      <w:r w:rsidRPr="0052048D">
        <w:rPr>
          <w:sz w:val="23"/>
          <w:szCs w:val="23"/>
        </w:rPr>
        <w:t>how to recognise an abusive relationship, including coercive and controlling behaviour</w:t>
      </w:r>
    </w:p>
    <w:p w14:paraId="49847E0E" w14:textId="16455E41" w:rsidR="00737A33" w:rsidRPr="0052048D" w:rsidRDefault="00737A33" w:rsidP="005A6A11">
      <w:pPr>
        <w:pStyle w:val="ListParagraph"/>
        <w:numPr>
          <w:ilvl w:val="1"/>
          <w:numId w:val="18"/>
        </w:numPr>
        <w:spacing w:after="0"/>
        <w:rPr>
          <w:sz w:val="23"/>
          <w:szCs w:val="23"/>
        </w:rPr>
      </w:pPr>
      <w:r w:rsidRPr="0052048D">
        <w:rPr>
          <w:sz w:val="23"/>
          <w:szCs w:val="23"/>
        </w:rPr>
        <w:t xml:space="preserve">the concepts of, and laws relating to- sexual consent, sexual exploitation, abuse, grooming, coercion, harassment, rape, domestic abuse, so called honour-based violence such as forced marriage and Female Genital Mutilation (FGM), and how to access support, and </w:t>
      </w:r>
    </w:p>
    <w:p w14:paraId="7AE4B061" w14:textId="24E84727" w:rsidR="00737A33" w:rsidRPr="0052048D" w:rsidRDefault="00737A33" w:rsidP="005A6A11">
      <w:pPr>
        <w:pStyle w:val="ListParagraph"/>
        <w:numPr>
          <w:ilvl w:val="1"/>
          <w:numId w:val="18"/>
        </w:numPr>
        <w:spacing w:after="0"/>
        <w:rPr>
          <w:sz w:val="23"/>
          <w:szCs w:val="23"/>
        </w:rPr>
      </w:pPr>
      <w:r w:rsidRPr="0052048D">
        <w:rPr>
          <w:sz w:val="23"/>
          <w:szCs w:val="23"/>
        </w:rPr>
        <w:t xml:space="preserve">what constitutes sexual harassment and sexual violence and why these are always </w:t>
      </w:r>
      <w:r w:rsidR="003C18FF" w:rsidRPr="0052048D">
        <w:rPr>
          <w:sz w:val="23"/>
          <w:szCs w:val="23"/>
        </w:rPr>
        <w:t>unacceptable?</w:t>
      </w:r>
    </w:p>
    <w:p w14:paraId="6B628A49" w14:textId="77777777" w:rsidR="00CA5F54" w:rsidRPr="0052048D" w:rsidRDefault="00CA5F54" w:rsidP="00012C5B">
      <w:pPr>
        <w:spacing w:after="0"/>
        <w:ind w:left="-567" w:right="-613"/>
        <w:rPr>
          <w:sz w:val="23"/>
          <w:szCs w:val="23"/>
        </w:rPr>
      </w:pPr>
    </w:p>
    <w:p w14:paraId="3E600A2E" w14:textId="42D3156B" w:rsidR="00D303E6" w:rsidRPr="0052048D" w:rsidRDefault="00CA5F54" w:rsidP="005A6A11">
      <w:pPr>
        <w:pStyle w:val="Heading1"/>
        <w:numPr>
          <w:ilvl w:val="0"/>
          <w:numId w:val="49"/>
        </w:numPr>
        <w:ind w:left="-142" w:hanging="425"/>
      </w:pPr>
      <w:r w:rsidRPr="0052048D">
        <w:t>Confidentiali</w:t>
      </w:r>
      <w:r w:rsidR="00D303E6" w:rsidRPr="0052048D">
        <w:t>ty</w:t>
      </w:r>
    </w:p>
    <w:p w14:paraId="057363B3" w14:textId="491BCA0D" w:rsidR="008605EF" w:rsidRPr="0052048D" w:rsidRDefault="00CA5F54" w:rsidP="00D303E6">
      <w:pPr>
        <w:autoSpaceDE w:val="0"/>
        <w:autoSpaceDN w:val="0"/>
        <w:adjustRightInd w:val="0"/>
        <w:spacing w:after="0" w:line="240" w:lineRule="auto"/>
        <w:ind w:left="-567" w:right="-613"/>
        <w:rPr>
          <w:b/>
          <w:sz w:val="23"/>
          <w:szCs w:val="23"/>
        </w:rPr>
      </w:pPr>
      <w:r w:rsidRPr="0052048D">
        <w:rPr>
          <w:sz w:val="23"/>
          <w:szCs w:val="23"/>
        </w:rPr>
        <w:t>We recognise that all matters relating to chi</w:t>
      </w:r>
      <w:r w:rsidR="007741AC" w:rsidRPr="0052048D">
        <w:rPr>
          <w:sz w:val="23"/>
          <w:szCs w:val="23"/>
        </w:rPr>
        <w:t>ld protection are confidential and the best interest of a child should be considered at all times.</w:t>
      </w:r>
      <w:r w:rsidR="008605EF" w:rsidRPr="0052048D">
        <w:rPr>
          <w:sz w:val="23"/>
          <w:szCs w:val="23"/>
        </w:rPr>
        <w:t xml:space="preserve"> However, The Data Protection Act 2018 and GDPR do not prevent, or limit, the sharing of information for the purposes of keeping children safe. Fears about sharing information must not be allowed to stand in the way of the need to promote the welfare and protect the safety of children. </w:t>
      </w:r>
      <w:r w:rsidR="00B17948" w:rsidRPr="0052048D">
        <w:rPr>
          <w:sz w:val="23"/>
          <w:szCs w:val="23"/>
        </w:rPr>
        <w:t xml:space="preserve"> Our staff and practitioners (may) share information without consent where there is good reason to do so, and that the sharing of information will enhance the safeguarding of a child in a timely manner. </w:t>
      </w:r>
      <w:r w:rsidR="00B17948" w:rsidRPr="0052048D">
        <w:rPr>
          <w:i/>
          <w:iCs/>
          <w:sz w:val="23"/>
          <w:szCs w:val="23"/>
        </w:rPr>
        <w:t>It would be legitimate to share information without consent where: it is not possible to gain consent; it cannot be reasonably expected that a practitioner gains consent; and, if to gain consent would place a child at risk.</w:t>
      </w:r>
    </w:p>
    <w:p w14:paraId="36C48D77" w14:textId="77777777" w:rsidR="00CA5F54" w:rsidRPr="0052048D" w:rsidRDefault="00CA5F54" w:rsidP="00D303E6">
      <w:pPr>
        <w:autoSpaceDE w:val="0"/>
        <w:autoSpaceDN w:val="0"/>
        <w:adjustRightInd w:val="0"/>
        <w:spacing w:after="0" w:line="240" w:lineRule="auto"/>
        <w:ind w:right="-613"/>
        <w:rPr>
          <w:sz w:val="23"/>
          <w:szCs w:val="23"/>
        </w:rPr>
      </w:pPr>
    </w:p>
    <w:p w14:paraId="2D73D3FD" w14:textId="22E9D71F" w:rsidR="00CA5F54" w:rsidRPr="0052048D" w:rsidRDefault="00C34287" w:rsidP="00CA5F54">
      <w:pPr>
        <w:autoSpaceDE w:val="0"/>
        <w:autoSpaceDN w:val="0"/>
        <w:adjustRightInd w:val="0"/>
        <w:spacing w:after="0" w:line="240" w:lineRule="auto"/>
        <w:ind w:left="-567" w:right="-613"/>
        <w:rPr>
          <w:sz w:val="23"/>
          <w:szCs w:val="23"/>
        </w:rPr>
      </w:pPr>
      <w:r w:rsidRPr="0052048D">
        <w:rPr>
          <w:sz w:val="23"/>
          <w:szCs w:val="23"/>
        </w:rPr>
        <w:t>10.1</w:t>
      </w:r>
      <w:r w:rsidRPr="0052048D">
        <w:rPr>
          <w:sz w:val="23"/>
          <w:szCs w:val="23"/>
        </w:rPr>
        <w:tab/>
      </w:r>
      <w:r w:rsidR="00CA5F54" w:rsidRPr="0052048D">
        <w:rPr>
          <w:sz w:val="23"/>
          <w:szCs w:val="23"/>
        </w:rPr>
        <w:t xml:space="preserve">The Headteacher or DSL will disclose personal information about a pupil to other members of staff on a </w:t>
      </w:r>
      <w:r w:rsidR="003C18FF" w:rsidRPr="0052048D">
        <w:rPr>
          <w:sz w:val="23"/>
          <w:szCs w:val="23"/>
        </w:rPr>
        <w:t>need-to-know</w:t>
      </w:r>
      <w:r w:rsidR="00CA5F54" w:rsidRPr="0052048D">
        <w:rPr>
          <w:sz w:val="23"/>
          <w:szCs w:val="23"/>
        </w:rPr>
        <w:t xml:space="preserve"> basis only. Staff will be informed of relevant details only when the DSL feels their having knowledge of a situation will improve their ability to deal with an individual student/family. A written record will be made of what information has been shared, with whom, and when. </w:t>
      </w:r>
    </w:p>
    <w:p w14:paraId="4F986EDF" w14:textId="77777777" w:rsidR="00CA5F54" w:rsidRPr="0052048D" w:rsidRDefault="00CA5F54" w:rsidP="00CA5F54">
      <w:pPr>
        <w:autoSpaceDE w:val="0"/>
        <w:autoSpaceDN w:val="0"/>
        <w:adjustRightInd w:val="0"/>
        <w:spacing w:after="0" w:line="240" w:lineRule="auto"/>
        <w:ind w:left="-567" w:right="-613"/>
        <w:rPr>
          <w:sz w:val="23"/>
          <w:szCs w:val="23"/>
        </w:rPr>
      </w:pPr>
    </w:p>
    <w:p w14:paraId="25E23250" w14:textId="4570B2F0" w:rsidR="00CA5F54" w:rsidRPr="0052048D" w:rsidRDefault="00C34287" w:rsidP="00CA5F54">
      <w:pPr>
        <w:autoSpaceDE w:val="0"/>
        <w:autoSpaceDN w:val="0"/>
        <w:adjustRightInd w:val="0"/>
        <w:spacing w:after="0" w:line="240" w:lineRule="auto"/>
        <w:ind w:left="-567" w:right="-613"/>
        <w:rPr>
          <w:sz w:val="23"/>
          <w:szCs w:val="23"/>
        </w:rPr>
      </w:pPr>
      <w:r w:rsidRPr="0052048D">
        <w:rPr>
          <w:sz w:val="23"/>
          <w:szCs w:val="23"/>
        </w:rPr>
        <w:t>10.2</w:t>
      </w:r>
      <w:r w:rsidRPr="0052048D">
        <w:rPr>
          <w:sz w:val="23"/>
          <w:szCs w:val="23"/>
        </w:rPr>
        <w:tab/>
      </w:r>
      <w:r w:rsidR="00CA5F54" w:rsidRPr="0052048D">
        <w:rPr>
          <w:sz w:val="23"/>
          <w:szCs w:val="23"/>
        </w:rPr>
        <w:t xml:space="preserve">All staff must be aware that they have a professional responsibility to share information with other agencies </w:t>
      </w:r>
      <w:r w:rsidR="007E282E" w:rsidRPr="0052048D">
        <w:rPr>
          <w:sz w:val="23"/>
          <w:szCs w:val="23"/>
        </w:rPr>
        <w:t>to</w:t>
      </w:r>
      <w:r w:rsidR="00CA5F54" w:rsidRPr="0052048D">
        <w:rPr>
          <w:sz w:val="23"/>
          <w:szCs w:val="23"/>
        </w:rPr>
        <w:t xml:space="preserve"> safeguard children. </w:t>
      </w:r>
    </w:p>
    <w:p w14:paraId="71B0DD9C" w14:textId="77777777" w:rsidR="00CA5F54" w:rsidRPr="0052048D" w:rsidRDefault="00CA5F54" w:rsidP="00CA5F54">
      <w:pPr>
        <w:autoSpaceDE w:val="0"/>
        <w:autoSpaceDN w:val="0"/>
        <w:adjustRightInd w:val="0"/>
        <w:spacing w:after="0" w:line="240" w:lineRule="auto"/>
        <w:ind w:left="-567" w:right="-613"/>
        <w:rPr>
          <w:sz w:val="23"/>
          <w:szCs w:val="23"/>
        </w:rPr>
      </w:pPr>
    </w:p>
    <w:p w14:paraId="29328C81" w14:textId="77777777" w:rsidR="00CA5F54" w:rsidRPr="0052048D" w:rsidRDefault="00C34287" w:rsidP="00CA5F54">
      <w:pPr>
        <w:autoSpaceDE w:val="0"/>
        <w:autoSpaceDN w:val="0"/>
        <w:adjustRightInd w:val="0"/>
        <w:spacing w:after="0" w:line="240" w:lineRule="auto"/>
        <w:ind w:left="-567" w:right="-613"/>
        <w:rPr>
          <w:sz w:val="23"/>
          <w:szCs w:val="23"/>
        </w:rPr>
      </w:pPr>
      <w:r w:rsidRPr="0052048D">
        <w:rPr>
          <w:sz w:val="23"/>
          <w:szCs w:val="23"/>
        </w:rPr>
        <w:t>10.3</w:t>
      </w:r>
      <w:r w:rsidRPr="0052048D">
        <w:rPr>
          <w:sz w:val="23"/>
          <w:szCs w:val="23"/>
        </w:rPr>
        <w:tab/>
      </w:r>
      <w:r w:rsidR="00CA5F54" w:rsidRPr="0052048D">
        <w:rPr>
          <w:sz w:val="23"/>
          <w:szCs w:val="23"/>
        </w:rPr>
        <w:t>All staff must be aware that they cannot promise a child to keep secrets which might compromise the child’s own safety or well-b</w:t>
      </w:r>
      <w:r w:rsidR="007741AC" w:rsidRPr="0052048D">
        <w:rPr>
          <w:sz w:val="23"/>
          <w:szCs w:val="23"/>
        </w:rPr>
        <w:t>eing, or that of another child as this may ultimately not be in the best interest of the child.</w:t>
      </w:r>
    </w:p>
    <w:p w14:paraId="1344FAD2" w14:textId="77777777" w:rsidR="00CA5F54" w:rsidRPr="0052048D" w:rsidRDefault="00CA5F54" w:rsidP="00CA5F54">
      <w:pPr>
        <w:autoSpaceDE w:val="0"/>
        <w:autoSpaceDN w:val="0"/>
        <w:adjustRightInd w:val="0"/>
        <w:spacing w:after="0" w:line="240" w:lineRule="auto"/>
        <w:ind w:left="-567" w:right="-613"/>
        <w:rPr>
          <w:sz w:val="23"/>
          <w:szCs w:val="23"/>
        </w:rPr>
      </w:pPr>
    </w:p>
    <w:p w14:paraId="5857087A" w14:textId="42EEDF1E" w:rsidR="00E5074A" w:rsidRPr="0052048D" w:rsidRDefault="00C34287" w:rsidP="004649A1">
      <w:pPr>
        <w:spacing w:after="0"/>
        <w:ind w:left="-567" w:right="-613"/>
        <w:rPr>
          <w:sz w:val="23"/>
          <w:szCs w:val="23"/>
        </w:rPr>
      </w:pPr>
      <w:r w:rsidRPr="0052048D">
        <w:rPr>
          <w:sz w:val="23"/>
          <w:szCs w:val="23"/>
        </w:rPr>
        <w:t xml:space="preserve">10.4 </w:t>
      </w:r>
      <w:r w:rsidR="003F6FC9" w:rsidRPr="0052048D">
        <w:rPr>
          <w:sz w:val="23"/>
          <w:szCs w:val="23"/>
        </w:rPr>
        <w:tab/>
      </w:r>
      <w:r w:rsidR="00CA5F54" w:rsidRPr="0052048D">
        <w:rPr>
          <w:sz w:val="23"/>
          <w:szCs w:val="23"/>
        </w:rPr>
        <w:t xml:space="preserve">We will always undertake to share our intention to refer a child to Children’s Social Care with their parents/carers consent unless to do so could put the child at greater risk of </w:t>
      </w:r>
      <w:r w:rsidR="007E282E" w:rsidRPr="0052048D">
        <w:rPr>
          <w:sz w:val="23"/>
          <w:szCs w:val="23"/>
        </w:rPr>
        <w:t>harm or</w:t>
      </w:r>
      <w:r w:rsidR="00CA5F54" w:rsidRPr="0052048D">
        <w:rPr>
          <w:sz w:val="23"/>
          <w:szCs w:val="23"/>
        </w:rPr>
        <w:t xml:space="preserve"> impede a criminal investigation. If in doubt, we will consult with the Children’s Social Care, </w:t>
      </w:r>
      <w:r w:rsidR="00B72AA7" w:rsidRPr="0052048D">
        <w:rPr>
          <w:sz w:val="23"/>
          <w:szCs w:val="23"/>
        </w:rPr>
        <w:t>D</w:t>
      </w:r>
      <w:r w:rsidR="00CA5F54" w:rsidRPr="0052048D">
        <w:rPr>
          <w:sz w:val="23"/>
          <w:szCs w:val="23"/>
        </w:rPr>
        <w:t xml:space="preserve">uty &amp; Advice Service. </w:t>
      </w:r>
    </w:p>
    <w:p w14:paraId="1DED2762" w14:textId="77777777" w:rsidR="007D63ED" w:rsidRPr="0052048D" w:rsidRDefault="007D63ED" w:rsidP="004649A1">
      <w:pPr>
        <w:spacing w:after="0"/>
        <w:rPr>
          <w:b/>
          <w:sz w:val="23"/>
          <w:szCs w:val="23"/>
        </w:rPr>
      </w:pPr>
    </w:p>
    <w:p w14:paraId="2E0CA621" w14:textId="3899256D" w:rsidR="00CA5F54" w:rsidRPr="0052048D" w:rsidRDefault="00CA5F54" w:rsidP="005A6A11">
      <w:pPr>
        <w:pStyle w:val="Heading1"/>
        <w:numPr>
          <w:ilvl w:val="0"/>
          <w:numId w:val="49"/>
        </w:numPr>
        <w:ind w:left="-142" w:hanging="425"/>
      </w:pPr>
      <w:r w:rsidRPr="0052048D">
        <w:t>Supporting Staff</w:t>
      </w:r>
    </w:p>
    <w:p w14:paraId="6DCBA57A" w14:textId="4E5140D6" w:rsidR="00CA5F54" w:rsidRPr="0052048D" w:rsidRDefault="00C34287" w:rsidP="004649A1">
      <w:pPr>
        <w:autoSpaceDE w:val="0"/>
        <w:autoSpaceDN w:val="0"/>
        <w:adjustRightInd w:val="0"/>
        <w:spacing w:after="0" w:line="240" w:lineRule="auto"/>
        <w:ind w:left="-567" w:right="-613"/>
        <w:rPr>
          <w:sz w:val="23"/>
          <w:szCs w:val="23"/>
        </w:rPr>
      </w:pPr>
      <w:r w:rsidRPr="0052048D">
        <w:rPr>
          <w:sz w:val="23"/>
          <w:szCs w:val="23"/>
        </w:rPr>
        <w:t>11.1</w:t>
      </w:r>
      <w:r w:rsidRPr="0052048D">
        <w:rPr>
          <w:sz w:val="23"/>
          <w:szCs w:val="23"/>
        </w:rPr>
        <w:tab/>
      </w:r>
      <w:r w:rsidR="00CA5F54" w:rsidRPr="0052048D">
        <w:rPr>
          <w:sz w:val="23"/>
          <w:szCs w:val="23"/>
        </w:rPr>
        <w:t xml:space="preserve">We recognise that staff working in the school who have become involved with a child who has suffered </w:t>
      </w:r>
      <w:r w:rsidR="007E282E" w:rsidRPr="0052048D">
        <w:rPr>
          <w:sz w:val="23"/>
          <w:szCs w:val="23"/>
        </w:rPr>
        <w:t>harm or</w:t>
      </w:r>
      <w:r w:rsidR="00CA5F54" w:rsidRPr="0052048D">
        <w:rPr>
          <w:sz w:val="23"/>
          <w:szCs w:val="23"/>
        </w:rPr>
        <w:t xml:space="preserve"> appears to be likely to suffer harm may find the situation stressful and upsetting. </w:t>
      </w:r>
    </w:p>
    <w:p w14:paraId="38983314" w14:textId="77777777" w:rsidR="00CA5F54" w:rsidRPr="0052048D" w:rsidRDefault="00CA5F54" w:rsidP="004649A1">
      <w:pPr>
        <w:autoSpaceDE w:val="0"/>
        <w:autoSpaceDN w:val="0"/>
        <w:adjustRightInd w:val="0"/>
        <w:spacing w:after="0" w:line="240" w:lineRule="auto"/>
        <w:ind w:left="-567" w:right="-613"/>
        <w:rPr>
          <w:sz w:val="23"/>
          <w:szCs w:val="23"/>
        </w:rPr>
      </w:pPr>
    </w:p>
    <w:p w14:paraId="41EC668C" w14:textId="5945F4A4" w:rsidR="00CA5F54" w:rsidRPr="0052048D" w:rsidRDefault="00C34287" w:rsidP="00CA5F54">
      <w:pPr>
        <w:autoSpaceDE w:val="0"/>
        <w:autoSpaceDN w:val="0"/>
        <w:adjustRightInd w:val="0"/>
        <w:spacing w:after="0" w:line="240" w:lineRule="auto"/>
        <w:ind w:left="-567" w:right="-613"/>
        <w:rPr>
          <w:sz w:val="23"/>
          <w:szCs w:val="23"/>
        </w:rPr>
      </w:pPr>
      <w:r w:rsidRPr="0052048D">
        <w:rPr>
          <w:sz w:val="23"/>
          <w:szCs w:val="23"/>
        </w:rPr>
        <w:t xml:space="preserve">11.2 </w:t>
      </w:r>
      <w:r w:rsidR="003F6FC9" w:rsidRPr="0052048D">
        <w:rPr>
          <w:sz w:val="23"/>
          <w:szCs w:val="23"/>
        </w:rPr>
        <w:tab/>
      </w:r>
      <w:r w:rsidR="00CA5F54" w:rsidRPr="0052048D">
        <w:rPr>
          <w:sz w:val="23"/>
          <w:szCs w:val="23"/>
        </w:rPr>
        <w:t>We will support such staff by providing an opportunity to talk through their anxieties and concerns with the DSL and to seek further support where necessary. This could be provided by, for example, the Headteacher,</w:t>
      </w:r>
      <w:r w:rsidR="00B72AA7" w:rsidRPr="0052048D">
        <w:rPr>
          <w:sz w:val="23"/>
          <w:szCs w:val="23"/>
        </w:rPr>
        <w:t xml:space="preserve"> supervision arrangements, </w:t>
      </w:r>
      <w:r w:rsidR="00CA5F54" w:rsidRPr="0052048D">
        <w:rPr>
          <w:sz w:val="23"/>
          <w:szCs w:val="23"/>
        </w:rPr>
        <w:t xml:space="preserve">by Occupational Health and/or a teacher/trade union representative as appropriate. </w:t>
      </w:r>
    </w:p>
    <w:p w14:paraId="2526F25C" w14:textId="77777777" w:rsidR="00CA5F54" w:rsidRPr="0052048D" w:rsidRDefault="00CA5F54" w:rsidP="00CA5F54">
      <w:pPr>
        <w:autoSpaceDE w:val="0"/>
        <w:autoSpaceDN w:val="0"/>
        <w:adjustRightInd w:val="0"/>
        <w:spacing w:after="0" w:line="240" w:lineRule="auto"/>
        <w:ind w:left="-567" w:right="-613"/>
        <w:rPr>
          <w:sz w:val="23"/>
          <w:szCs w:val="23"/>
        </w:rPr>
      </w:pPr>
    </w:p>
    <w:p w14:paraId="622C83AB" w14:textId="360F2222" w:rsidR="00CA5F54" w:rsidRPr="0052048D" w:rsidRDefault="00C34287" w:rsidP="00CA5F54">
      <w:pPr>
        <w:autoSpaceDE w:val="0"/>
        <w:autoSpaceDN w:val="0"/>
        <w:adjustRightInd w:val="0"/>
        <w:spacing w:after="0" w:line="240" w:lineRule="auto"/>
        <w:ind w:left="-567" w:right="-613"/>
        <w:rPr>
          <w:sz w:val="23"/>
          <w:szCs w:val="23"/>
        </w:rPr>
      </w:pPr>
      <w:r w:rsidRPr="0052048D">
        <w:rPr>
          <w:sz w:val="23"/>
          <w:szCs w:val="23"/>
        </w:rPr>
        <w:t xml:space="preserve">11.3 </w:t>
      </w:r>
      <w:r w:rsidR="003F6FC9" w:rsidRPr="0052048D">
        <w:rPr>
          <w:sz w:val="23"/>
          <w:szCs w:val="23"/>
        </w:rPr>
        <w:tab/>
      </w:r>
      <w:r w:rsidR="00CA5F54" w:rsidRPr="0052048D">
        <w:rPr>
          <w:sz w:val="23"/>
          <w:szCs w:val="23"/>
        </w:rPr>
        <w:t xml:space="preserve">We understand that staff should have access to advice on the boundaries of appropriate behaviour. </w:t>
      </w:r>
      <w:r w:rsidR="00CA5F54" w:rsidRPr="0052048D">
        <w:rPr>
          <w:rFonts w:cs="Arial"/>
          <w:bCs/>
          <w:color w:val="000000"/>
          <w:sz w:val="23"/>
          <w:szCs w:val="23"/>
        </w:rPr>
        <w:t xml:space="preserve">Guidance for safer working practice for those working with children and young people in education settings, </w:t>
      </w:r>
      <w:r w:rsidR="00CA5F54" w:rsidRPr="0052048D">
        <w:rPr>
          <w:rFonts w:cs="Arial"/>
          <w:bCs/>
          <w:color w:val="000000"/>
          <w:sz w:val="23"/>
          <w:szCs w:val="23"/>
        </w:rPr>
        <w:lastRenderedPageBreak/>
        <w:t>(Safer Recruitment Consortium).</w:t>
      </w:r>
      <w:r w:rsidR="00CA5F54" w:rsidRPr="0052048D">
        <w:rPr>
          <w:rStyle w:val="FootnoteReference"/>
          <w:rFonts w:cs="Arial"/>
          <w:bCs/>
          <w:color w:val="000000"/>
          <w:sz w:val="23"/>
          <w:szCs w:val="23"/>
        </w:rPr>
        <w:footnoteReference w:id="7"/>
      </w:r>
      <w:r w:rsidR="00CA5F54" w:rsidRPr="0052048D">
        <w:rPr>
          <w:rFonts w:cs="Arial"/>
          <w:bCs/>
          <w:color w:val="000000"/>
          <w:sz w:val="23"/>
          <w:szCs w:val="23"/>
        </w:rPr>
        <w:t xml:space="preserve"> </w:t>
      </w:r>
      <w:r w:rsidR="00CA5F54" w:rsidRPr="0052048D">
        <w:rPr>
          <w:sz w:val="23"/>
          <w:szCs w:val="23"/>
        </w:rPr>
        <w:t>provides advice on this and the circumstances which should be avoided, in order to limit complaints against staff of abuse of trust, and/or allegations of physical or sexual abuse. These matters form part of staff induction and are referred to in the staff handbook</w:t>
      </w:r>
      <w:r w:rsidR="00CE5AEE" w:rsidRPr="0052048D">
        <w:rPr>
          <w:sz w:val="23"/>
          <w:szCs w:val="23"/>
        </w:rPr>
        <w:t>/code of conduct</w:t>
      </w:r>
      <w:r w:rsidR="00CA5F54" w:rsidRPr="0052048D">
        <w:rPr>
          <w:sz w:val="23"/>
          <w:szCs w:val="23"/>
        </w:rPr>
        <w:t xml:space="preserve">. </w:t>
      </w:r>
    </w:p>
    <w:p w14:paraId="60C42590" w14:textId="77777777" w:rsidR="00CA5F54" w:rsidRPr="0052048D" w:rsidRDefault="00CA5F54" w:rsidP="00C1382B">
      <w:pPr>
        <w:autoSpaceDE w:val="0"/>
        <w:autoSpaceDN w:val="0"/>
        <w:adjustRightInd w:val="0"/>
        <w:spacing w:after="0" w:line="240" w:lineRule="auto"/>
        <w:ind w:left="-567" w:right="-613"/>
        <w:rPr>
          <w:sz w:val="23"/>
          <w:szCs w:val="23"/>
        </w:rPr>
      </w:pPr>
    </w:p>
    <w:p w14:paraId="5FE1FB79" w14:textId="62FC7B49" w:rsidR="00CA5F54" w:rsidRPr="0052048D" w:rsidRDefault="00C34287" w:rsidP="00C1382B">
      <w:pPr>
        <w:spacing w:after="0"/>
        <w:ind w:left="-567" w:right="-613"/>
        <w:rPr>
          <w:sz w:val="23"/>
          <w:szCs w:val="23"/>
        </w:rPr>
      </w:pPr>
      <w:r w:rsidRPr="0052048D">
        <w:rPr>
          <w:sz w:val="23"/>
          <w:szCs w:val="23"/>
        </w:rPr>
        <w:t>11.</w:t>
      </w:r>
      <w:r w:rsidR="00CE5AEE" w:rsidRPr="0052048D">
        <w:rPr>
          <w:sz w:val="23"/>
          <w:szCs w:val="23"/>
        </w:rPr>
        <w:t>4</w:t>
      </w:r>
      <w:r w:rsidRPr="0052048D">
        <w:rPr>
          <w:sz w:val="23"/>
          <w:szCs w:val="23"/>
        </w:rPr>
        <w:t xml:space="preserve"> </w:t>
      </w:r>
      <w:r w:rsidR="003F6FC9" w:rsidRPr="0052048D">
        <w:rPr>
          <w:sz w:val="23"/>
          <w:szCs w:val="23"/>
        </w:rPr>
        <w:tab/>
      </w:r>
      <w:r w:rsidR="00CA5F54" w:rsidRPr="0052048D">
        <w:rPr>
          <w:sz w:val="23"/>
          <w:szCs w:val="23"/>
        </w:rPr>
        <w:t xml:space="preserve">We recognise that </w:t>
      </w:r>
      <w:r w:rsidR="007E282E" w:rsidRPr="0052048D">
        <w:rPr>
          <w:sz w:val="23"/>
          <w:szCs w:val="23"/>
        </w:rPr>
        <w:t>DSLs</w:t>
      </w:r>
      <w:r w:rsidR="00CA5F54" w:rsidRPr="0052048D">
        <w:rPr>
          <w:sz w:val="23"/>
          <w:szCs w:val="23"/>
        </w:rPr>
        <w:t xml:space="preserve"> should have access to support </w:t>
      </w:r>
      <w:r w:rsidR="00CE5AEE" w:rsidRPr="0052048D">
        <w:rPr>
          <w:sz w:val="23"/>
          <w:szCs w:val="23"/>
        </w:rPr>
        <w:t>(</w:t>
      </w:r>
      <w:r w:rsidR="00CA5F54" w:rsidRPr="0052048D">
        <w:rPr>
          <w:sz w:val="23"/>
          <w:szCs w:val="23"/>
        </w:rPr>
        <w:t>as in</w:t>
      </w:r>
      <w:r w:rsidR="00CE5AEE" w:rsidRPr="0052048D">
        <w:rPr>
          <w:sz w:val="23"/>
          <w:szCs w:val="23"/>
        </w:rPr>
        <w:t xml:space="preserve"> 11.2</w:t>
      </w:r>
      <w:r w:rsidR="00CA5F54" w:rsidRPr="0052048D">
        <w:rPr>
          <w:sz w:val="23"/>
          <w:szCs w:val="23"/>
        </w:rPr>
        <w:t>) and appropriate workshops, courses or meetings as organised or arranged through the Local Authority/</w:t>
      </w:r>
      <w:r w:rsidR="007E390D" w:rsidRPr="0052048D">
        <w:rPr>
          <w:sz w:val="23"/>
          <w:szCs w:val="23"/>
        </w:rPr>
        <w:t>LSCPB</w:t>
      </w:r>
    </w:p>
    <w:p w14:paraId="7B793BF4" w14:textId="77777777" w:rsidR="00565042" w:rsidRPr="0052048D" w:rsidRDefault="00565042" w:rsidP="00C1382B">
      <w:pPr>
        <w:spacing w:after="0"/>
        <w:rPr>
          <w:b/>
          <w:sz w:val="23"/>
          <w:szCs w:val="23"/>
        </w:rPr>
      </w:pPr>
    </w:p>
    <w:p w14:paraId="74FDE82A" w14:textId="7DA1287B" w:rsidR="00CA5F54" w:rsidRPr="0052048D" w:rsidRDefault="00CA5F54" w:rsidP="005A6A11">
      <w:pPr>
        <w:pStyle w:val="Heading1"/>
        <w:numPr>
          <w:ilvl w:val="0"/>
          <w:numId w:val="49"/>
        </w:numPr>
        <w:ind w:left="-142" w:hanging="425"/>
      </w:pPr>
      <w:r w:rsidRPr="0052048D">
        <w:t>Allegations against staff</w:t>
      </w:r>
    </w:p>
    <w:p w14:paraId="32650FF7" w14:textId="77777777" w:rsidR="00CA5F54" w:rsidRPr="0052048D" w:rsidRDefault="00C34287" w:rsidP="00C1382B">
      <w:pPr>
        <w:autoSpaceDE w:val="0"/>
        <w:autoSpaceDN w:val="0"/>
        <w:adjustRightInd w:val="0"/>
        <w:spacing w:after="0" w:line="240" w:lineRule="auto"/>
        <w:ind w:left="-567" w:right="-613"/>
        <w:rPr>
          <w:sz w:val="23"/>
          <w:szCs w:val="23"/>
        </w:rPr>
      </w:pPr>
      <w:r w:rsidRPr="0052048D">
        <w:rPr>
          <w:sz w:val="23"/>
          <w:szCs w:val="23"/>
        </w:rPr>
        <w:t>12.1</w:t>
      </w:r>
      <w:r w:rsidRPr="0052048D">
        <w:rPr>
          <w:sz w:val="23"/>
          <w:szCs w:val="23"/>
        </w:rPr>
        <w:tab/>
      </w:r>
      <w:r w:rsidR="00CA5F54" w:rsidRPr="0052048D">
        <w:rPr>
          <w:sz w:val="23"/>
          <w:szCs w:val="23"/>
        </w:rPr>
        <w:t xml:space="preserve">All school staff </w:t>
      </w:r>
      <w:r w:rsidR="00C92C78" w:rsidRPr="0052048D">
        <w:rPr>
          <w:sz w:val="23"/>
          <w:szCs w:val="23"/>
        </w:rPr>
        <w:t xml:space="preserve">including supply staff </w:t>
      </w:r>
      <w:r w:rsidR="00CA5F54" w:rsidRPr="0052048D">
        <w:rPr>
          <w:sz w:val="23"/>
          <w:szCs w:val="23"/>
        </w:rPr>
        <w:t xml:space="preserve">should take care not to place themselves in a vulnerable position with a child. It is always advisable for interviews or work with individual children or parents to be conducted in view of other adults. </w:t>
      </w:r>
    </w:p>
    <w:p w14:paraId="6A224481" w14:textId="77777777" w:rsidR="00C34287" w:rsidRPr="0052048D" w:rsidRDefault="00C34287" w:rsidP="00C1382B">
      <w:pPr>
        <w:autoSpaceDE w:val="0"/>
        <w:autoSpaceDN w:val="0"/>
        <w:adjustRightInd w:val="0"/>
        <w:spacing w:after="0" w:line="240" w:lineRule="auto"/>
        <w:ind w:left="-567" w:right="-613"/>
        <w:rPr>
          <w:sz w:val="23"/>
          <w:szCs w:val="23"/>
        </w:rPr>
      </w:pPr>
    </w:p>
    <w:p w14:paraId="3FAAF788" w14:textId="77777777" w:rsidR="00CA5F54" w:rsidRPr="0052048D" w:rsidRDefault="00C34287" w:rsidP="00C1382B">
      <w:pPr>
        <w:autoSpaceDE w:val="0"/>
        <w:autoSpaceDN w:val="0"/>
        <w:adjustRightInd w:val="0"/>
        <w:spacing w:after="0" w:line="240" w:lineRule="auto"/>
        <w:ind w:left="-567" w:right="-613"/>
        <w:rPr>
          <w:sz w:val="23"/>
          <w:szCs w:val="23"/>
        </w:rPr>
      </w:pPr>
      <w:r w:rsidRPr="0052048D">
        <w:rPr>
          <w:sz w:val="23"/>
          <w:szCs w:val="23"/>
        </w:rPr>
        <w:t>12.2</w:t>
      </w:r>
      <w:r w:rsidRPr="0052048D">
        <w:rPr>
          <w:sz w:val="23"/>
          <w:szCs w:val="23"/>
        </w:rPr>
        <w:tab/>
      </w:r>
      <w:r w:rsidR="00CA5F54" w:rsidRPr="0052048D">
        <w:rPr>
          <w:sz w:val="23"/>
          <w:szCs w:val="23"/>
        </w:rPr>
        <w:t xml:space="preserve">All staff </w:t>
      </w:r>
      <w:r w:rsidR="00C92C78" w:rsidRPr="0052048D">
        <w:rPr>
          <w:sz w:val="23"/>
          <w:szCs w:val="23"/>
        </w:rPr>
        <w:t xml:space="preserve">including supply staff </w:t>
      </w:r>
      <w:r w:rsidR="00CA5F54" w:rsidRPr="0052048D">
        <w:rPr>
          <w:sz w:val="23"/>
          <w:szCs w:val="23"/>
        </w:rPr>
        <w:t>should be aware of the Whole School Behaviour Policy</w:t>
      </w:r>
      <w:r w:rsidR="00FE272A" w:rsidRPr="0052048D">
        <w:rPr>
          <w:sz w:val="23"/>
          <w:szCs w:val="23"/>
        </w:rPr>
        <w:t xml:space="preserve"> and Staff C</w:t>
      </w:r>
      <w:r w:rsidR="00CA5F54" w:rsidRPr="0052048D">
        <w:rPr>
          <w:sz w:val="23"/>
          <w:szCs w:val="23"/>
        </w:rPr>
        <w:t xml:space="preserve">ode of Conduct </w:t>
      </w:r>
    </w:p>
    <w:p w14:paraId="1CE7011D" w14:textId="77777777" w:rsidR="00C34287" w:rsidRPr="0052048D" w:rsidRDefault="00C34287" w:rsidP="00C1382B">
      <w:pPr>
        <w:autoSpaceDE w:val="0"/>
        <w:autoSpaceDN w:val="0"/>
        <w:adjustRightInd w:val="0"/>
        <w:spacing w:after="0" w:line="240" w:lineRule="auto"/>
        <w:ind w:left="-567" w:right="-613"/>
        <w:rPr>
          <w:sz w:val="23"/>
          <w:szCs w:val="23"/>
        </w:rPr>
      </w:pPr>
    </w:p>
    <w:p w14:paraId="65226DCE" w14:textId="422141FA" w:rsidR="00CA5F54" w:rsidRPr="0052048D" w:rsidRDefault="00C34287" w:rsidP="00CA5F54">
      <w:pPr>
        <w:autoSpaceDE w:val="0"/>
        <w:autoSpaceDN w:val="0"/>
        <w:adjustRightInd w:val="0"/>
        <w:spacing w:after="0" w:line="240" w:lineRule="auto"/>
        <w:ind w:left="-567" w:right="-613"/>
        <w:rPr>
          <w:sz w:val="23"/>
          <w:szCs w:val="23"/>
        </w:rPr>
      </w:pPr>
      <w:r w:rsidRPr="0052048D">
        <w:rPr>
          <w:sz w:val="23"/>
          <w:szCs w:val="23"/>
        </w:rPr>
        <w:t>12.3</w:t>
      </w:r>
      <w:r w:rsidRPr="0052048D">
        <w:rPr>
          <w:sz w:val="23"/>
          <w:szCs w:val="23"/>
        </w:rPr>
        <w:tab/>
      </w:r>
      <w:r w:rsidR="00CA5F54" w:rsidRPr="0052048D">
        <w:rPr>
          <w:sz w:val="23"/>
          <w:szCs w:val="23"/>
        </w:rPr>
        <w:t xml:space="preserve">All staff </w:t>
      </w:r>
      <w:r w:rsidR="00C92C78" w:rsidRPr="0052048D">
        <w:rPr>
          <w:sz w:val="23"/>
          <w:szCs w:val="23"/>
        </w:rPr>
        <w:t xml:space="preserve">including supply staff </w:t>
      </w:r>
      <w:r w:rsidR="00CA5F54" w:rsidRPr="0052048D">
        <w:rPr>
          <w:sz w:val="23"/>
          <w:szCs w:val="23"/>
        </w:rPr>
        <w:t xml:space="preserve">should be aware of the Guidance for Safer Working Practices for Adults who work with Children and Young People </w:t>
      </w:r>
      <w:r w:rsidR="003F0969" w:rsidRPr="0052048D">
        <w:rPr>
          <w:sz w:val="23"/>
          <w:szCs w:val="23"/>
        </w:rPr>
        <w:t>2022</w:t>
      </w:r>
      <w:r w:rsidR="00F45F01" w:rsidRPr="0052048D">
        <w:rPr>
          <w:rStyle w:val="FootnoteReference"/>
          <w:sz w:val="23"/>
          <w:szCs w:val="23"/>
        </w:rPr>
        <w:footnoteReference w:id="8"/>
      </w:r>
    </w:p>
    <w:p w14:paraId="74DB617B" w14:textId="77777777" w:rsidR="00C34287" w:rsidRPr="0052048D" w:rsidRDefault="00C34287" w:rsidP="00CA5F54">
      <w:pPr>
        <w:autoSpaceDE w:val="0"/>
        <w:autoSpaceDN w:val="0"/>
        <w:adjustRightInd w:val="0"/>
        <w:spacing w:after="0" w:line="240" w:lineRule="auto"/>
        <w:ind w:left="-567" w:right="-613"/>
        <w:rPr>
          <w:sz w:val="23"/>
          <w:szCs w:val="23"/>
        </w:rPr>
      </w:pPr>
    </w:p>
    <w:p w14:paraId="1F37B03C" w14:textId="58B7719E" w:rsidR="00CA5F54" w:rsidRPr="0052048D" w:rsidRDefault="00C34287" w:rsidP="00CA5F54">
      <w:pPr>
        <w:autoSpaceDE w:val="0"/>
        <w:autoSpaceDN w:val="0"/>
        <w:adjustRightInd w:val="0"/>
        <w:spacing w:after="0" w:line="240" w:lineRule="auto"/>
        <w:ind w:left="-567" w:right="-613"/>
        <w:rPr>
          <w:sz w:val="23"/>
          <w:szCs w:val="23"/>
        </w:rPr>
      </w:pPr>
      <w:r w:rsidRPr="0052048D">
        <w:rPr>
          <w:sz w:val="23"/>
          <w:szCs w:val="23"/>
        </w:rPr>
        <w:t>12.4</w:t>
      </w:r>
      <w:r w:rsidRPr="0052048D">
        <w:rPr>
          <w:sz w:val="23"/>
          <w:szCs w:val="23"/>
        </w:rPr>
        <w:tab/>
      </w:r>
      <w:r w:rsidR="004649A1" w:rsidRPr="0052048D">
        <w:rPr>
          <w:sz w:val="23"/>
          <w:szCs w:val="23"/>
        </w:rPr>
        <w:t>All staff as part of their annual safeguarding training will receive</w:t>
      </w:r>
      <w:r w:rsidR="00B72AA7" w:rsidRPr="0052048D">
        <w:rPr>
          <w:sz w:val="23"/>
          <w:szCs w:val="23"/>
        </w:rPr>
        <w:t xml:space="preserve"> Online Safety</w:t>
      </w:r>
      <w:r w:rsidR="004649A1" w:rsidRPr="0052048D">
        <w:rPr>
          <w:sz w:val="23"/>
          <w:szCs w:val="23"/>
        </w:rPr>
        <w:t xml:space="preserve"> Training and </w:t>
      </w:r>
      <w:r w:rsidR="00CA5F54" w:rsidRPr="0052048D">
        <w:rPr>
          <w:sz w:val="23"/>
          <w:szCs w:val="23"/>
        </w:rPr>
        <w:t xml:space="preserve">will sign the Acceptable Use Agreement. This sets out responsibilities for all staff, ensuring they have an up-to-date awareness of </w:t>
      </w:r>
      <w:r w:rsidR="00B72AA7" w:rsidRPr="0052048D">
        <w:rPr>
          <w:sz w:val="23"/>
          <w:szCs w:val="23"/>
        </w:rPr>
        <w:t xml:space="preserve">online safety </w:t>
      </w:r>
      <w:r w:rsidR="00CA5F54" w:rsidRPr="0052048D">
        <w:rPr>
          <w:sz w:val="23"/>
          <w:szCs w:val="23"/>
        </w:rPr>
        <w:t xml:space="preserve">and </w:t>
      </w:r>
      <w:r w:rsidR="00FE272A" w:rsidRPr="0052048D">
        <w:rPr>
          <w:sz w:val="23"/>
          <w:szCs w:val="23"/>
        </w:rPr>
        <w:t xml:space="preserve">that </w:t>
      </w:r>
      <w:r w:rsidR="00CA5F54" w:rsidRPr="0052048D">
        <w:rPr>
          <w:sz w:val="23"/>
          <w:szCs w:val="23"/>
        </w:rPr>
        <w:t>all digital communications with students/parents/carers should be a</w:t>
      </w:r>
      <w:r w:rsidR="00B72AA7" w:rsidRPr="0052048D">
        <w:rPr>
          <w:sz w:val="23"/>
          <w:szCs w:val="23"/>
        </w:rPr>
        <w:t>t</w:t>
      </w:r>
      <w:r w:rsidR="00CA5F54" w:rsidRPr="0052048D">
        <w:rPr>
          <w:sz w:val="23"/>
          <w:szCs w:val="23"/>
        </w:rPr>
        <w:t xml:space="preserve"> professional level and only carried out using official school systems. </w:t>
      </w:r>
      <w:r w:rsidR="00A806D5" w:rsidRPr="0052048D">
        <w:rPr>
          <w:sz w:val="23"/>
          <w:szCs w:val="23"/>
        </w:rPr>
        <w:t xml:space="preserve"> Further information on this can be found in section </w:t>
      </w:r>
      <w:r w:rsidR="005C105B" w:rsidRPr="0052048D">
        <w:rPr>
          <w:sz w:val="23"/>
          <w:szCs w:val="23"/>
        </w:rPr>
        <w:t>41 &amp; 42</w:t>
      </w:r>
      <w:r w:rsidR="00A806D5" w:rsidRPr="0052048D">
        <w:rPr>
          <w:sz w:val="23"/>
          <w:szCs w:val="23"/>
        </w:rPr>
        <w:t xml:space="preserve"> of this policy and </w:t>
      </w:r>
      <w:r w:rsidR="00C84653">
        <w:rPr>
          <w:sz w:val="23"/>
          <w:szCs w:val="23"/>
        </w:rPr>
        <w:t>Annex 1.</w:t>
      </w:r>
    </w:p>
    <w:p w14:paraId="3670ADB6" w14:textId="77777777" w:rsidR="00C34287" w:rsidRPr="0052048D" w:rsidRDefault="00C34287" w:rsidP="00CA5F54">
      <w:pPr>
        <w:autoSpaceDE w:val="0"/>
        <w:autoSpaceDN w:val="0"/>
        <w:adjustRightInd w:val="0"/>
        <w:spacing w:after="0" w:line="240" w:lineRule="auto"/>
        <w:ind w:left="-567" w:right="-613"/>
        <w:rPr>
          <w:sz w:val="23"/>
          <w:szCs w:val="23"/>
        </w:rPr>
      </w:pPr>
    </w:p>
    <w:p w14:paraId="1BC4F6A3" w14:textId="507DD5D3" w:rsidR="00CA5F54" w:rsidRPr="0052048D" w:rsidRDefault="00C34287" w:rsidP="00CA5F54">
      <w:pPr>
        <w:autoSpaceDE w:val="0"/>
        <w:autoSpaceDN w:val="0"/>
        <w:adjustRightInd w:val="0"/>
        <w:spacing w:after="0" w:line="240" w:lineRule="auto"/>
        <w:ind w:left="-567" w:right="-613"/>
        <w:rPr>
          <w:sz w:val="23"/>
          <w:szCs w:val="23"/>
        </w:rPr>
      </w:pPr>
      <w:r w:rsidRPr="0052048D">
        <w:rPr>
          <w:sz w:val="23"/>
          <w:szCs w:val="23"/>
        </w:rPr>
        <w:t>12.5</w:t>
      </w:r>
      <w:r w:rsidRPr="0052048D">
        <w:rPr>
          <w:sz w:val="23"/>
          <w:szCs w:val="23"/>
        </w:rPr>
        <w:tab/>
      </w:r>
      <w:r w:rsidR="00CA5F54" w:rsidRPr="0052048D">
        <w:rPr>
          <w:sz w:val="23"/>
          <w:szCs w:val="23"/>
        </w:rPr>
        <w:t>We understand that a pupil may make an allegation against a member of staff</w:t>
      </w:r>
      <w:r w:rsidR="00F12228" w:rsidRPr="0052048D">
        <w:rPr>
          <w:sz w:val="23"/>
          <w:szCs w:val="23"/>
        </w:rPr>
        <w:t>.</w:t>
      </w:r>
    </w:p>
    <w:p w14:paraId="6E3684AF" w14:textId="77777777" w:rsidR="00C34287" w:rsidRPr="0052048D" w:rsidRDefault="00C34287" w:rsidP="00CA5F54">
      <w:pPr>
        <w:autoSpaceDE w:val="0"/>
        <w:autoSpaceDN w:val="0"/>
        <w:adjustRightInd w:val="0"/>
        <w:spacing w:after="0" w:line="240" w:lineRule="auto"/>
        <w:ind w:left="-567" w:right="-613"/>
        <w:rPr>
          <w:sz w:val="23"/>
          <w:szCs w:val="23"/>
        </w:rPr>
      </w:pPr>
    </w:p>
    <w:p w14:paraId="3C8D13A1" w14:textId="77777777" w:rsidR="00CA5F54" w:rsidRPr="0052048D" w:rsidRDefault="00C34287" w:rsidP="00CA5F54">
      <w:pPr>
        <w:autoSpaceDE w:val="0"/>
        <w:autoSpaceDN w:val="0"/>
        <w:adjustRightInd w:val="0"/>
        <w:spacing w:after="0" w:line="240" w:lineRule="auto"/>
        <w:ind w:left="-567" w:right="-613"/>
        <w:rPr>
          <w:sz w:val="23"/>
          <w:szCs w:val="23"/>
        </w:rPr>
      </w:pPr>
      <w:r w:rsidRPr="0052048D">
        <w:rPr>
          <w:sz w:val="23"/>
          <w:szCs w:val="23"/>
        </w:rPr>
        <w:t>12.6</w:t>
      </w:r>
      <w:r w:rsidRPr="0052048D">
        <w:rPr>
          <w:sz w:val="23"/>
          <w:szCs w:val="23"/>
        </w:rPr>
        <w:tab/>
      </w:r>
      <w:r w:rsidR="00CA5F54" w:rsidRPr="0052048D">
        <w:rPr>
          <w:sz w:val="23"/>
          <w:szCs w:val="23"/>
        </w:rPr>
        <w:t xml:space="preserve">If such an allegation is made, the member of staff receiving the allegation will immediately inform the Headteacher or the most senior teacher if the Headteacher is not present. </w:t>
      </w:r>
    </w:p>
    <w:p w14:paraId="0B36CA41" w14:textId="77777777" w:rsidR="00C34287" w:rsidRPr="0052048D" w:rsidRDefault="00C34287" w:rsidP="00957E3F">
      <w:pPr>
        <w:autoSpaceDE w:val="0"/>
        <w:autoSpaceDN w:val="0"/>
        <w:adjustRightInd w:val="0"/>
        <w:spacing w:after="0" w:line="240" w:lineRule="auto"/>
        <w:ind w:left="-567" w:right="-755"/>
        <w:rPr>
          <w:sz w:val="23"/>
          <w:szCs w:val="23"/>
        </w:rPr>
      </w:pPr>
    </w:p>
    <w:p w14:paraId="3D3B1581" w14:textId="08C06683" w:rsidR="00C34287" w:rsidRPr="0052048D" w:rsidRDefault="00C34287" w:rsidP="00957E3F">
      <w:pPr>
        <w:ind w:left="-567" w:right="-755"/>
        <w:rPr>
          <w:sz w:val="23"/>
          <w:szCs w:val="23"/>
        </w:rPr>
      </w:pPr>
      <w:r w:rsidRPr="0052048D">
        <w:rPr>
          <w:sz w:val="23"/>
          <w:szCs w:val="23"/>
        </w:rPr>
        <w:t>12.7</w:t>
      </w:r>
      <w:r w:rsidRPr="0052048D">
        <w:rPr>
          <w:sz w:val="23"/>
          <w:szCs w:val="23"/>
        </w:rPr>
        <w:tab/>
      </w:r>
      <w:r w:rsidR="00CA5F54" w:rsidRPr="0052048D">
        <w:rPr>
          <w:sz w:val="23"/>
          <w:szCs w:val="23"/>
        </w:rPr>
        <w:t xml:space="preserve">The Headteacher/senior teacher on all such occasions will immediately discuss the content of the allegation with the Local Authority Designated Officer </w:t>
      </w:r>
      <w:r w:rsidR="0022153E" w:rsidRPr="0052048D">
        <w:rPr>
          <w:sz w:val="23"/>
          <w:szCs w:val="23"/>
        </w:rPr>
        <w:t xml:space="preserve">(LADO) </w:t>
      </w:r>
      <w:r w:rsidR="00CA5F54" w:rsidRPr="0052048D">
        <w:rPr>
          <w:sz w:val="23"/>
          <w:szCs w:val="23"/>
        </w:rPr>
        <w:t xml:space="preserve">and follow the process for managing the concern laid down in the </w:t>
      </w:r>
      <w:r w:rsidR="007E390D" w:rsidRPr="0052048D">
        <w:rPr>
          <w:sz w:val="23"/>
          <w:szCs w:val="23"/>
        </w:rPr>
        <w:t>LSCPB</w:t>
      </w:r>
      <w:r w:rsidR="00717F2A" w:rsidRPr="0052048D">
        <w:rPr>
          <w:sz w:val="23"/>
          <w:szCs w:val="23"/>
        </w:rPr>
        <w:t xml:space="preserve"> Procedures (</w:t>
      </w:r>
      <w:hyperlink r:id="rId15" w:history="1">
        <w:r w:rsidR="00084B3D">
          <w:rPr>
            <w:rStyle w:val="Hyperlink"/>
          </w:rPr>
          <w:t>Leicester and the Leicestershire and Rutland Safeguarding Children Partnerships Procedures Manual (proceduresonline.com)</w:t>
        </w:r>
      </w:hyperlink>
      <w:r w:rsidRPr="0052048D">
        <w:rPr>
          <w:sz w:val="23"/>
          <w:szCs w:val="23"/>
        </w:rPr>
        <w:t>)</w:t>
      </w:r>
      <w:r w:rsidR="00957E3F" w:rsidRPr="0052048D">
        <w:rPr>
          <w:sz w:val="23"/>
          <w:szCs w:val="23"/>
        </w:rPr>
        <w:t xml:space="preserve">. In addition to this, the Headteacher is aware of the </w:t>
      </w:r>
      <w:r w:rsidR="003C18FF" w:rsidRPr="0052048D">
        <w:rPr>
          <w:sz w:val="23"/>
          <w:szCs w:val="23"/>
        </w:rPr>
        <w:t>harm’s</w:t>
      </w:r>
      <w:r w:rsidR="00957E3F" w:rsidRPr="0052048D">
        <w:rPr>
          <w:sz w:val="23"/>
          <w:szCs w:val="23"/>
        </w:rPr>
        <w:t xml:space="preserve"> thresholds and difference between low level concerns and harms as set out in </w:t>
      </w:r>
      <w:r w:rsidR="00EE4E0F">
        <w:rPr>
          <w:sz w:val="23"/>
          <w:szCs w:val="23"/>
        </w:rPr>
        <w:t>KCSIE 2024</w:t>
      </w:r>
      <w:r w:rsidR="00957E3F" w:rsidRPr="0052048D">
        <w:rPr>
          <w:sz w:val="23"/>
          <w:szCs w:val="23"/>
        </w:rPr>
        <w:t xml:space="preserve"> and within the schools ‘Managing Allegations Procedures’</w:t>
      </w:r>
      <w:r w:rsidR="00C84653">
        <w:rPr>
          <w:sz w:val="23"/>
          <w:szCs w:val="23"/>
        </w:rPr>
        <w:t>.</w:t>
      </w:r>
    </w:p>
    <w:p w14:paraId="1EB4C3CB" w14:textId="77777777" w:rsidR="00CA5F54" w:rsidRPr="0052048D" w:rsidRDefault="00C34287" w:rsidP="00D465D4">
      <w:pPr>
        <w:autoSpaceDE w:val="0"/>
        <w:autoSpaceDN w:val="0"/>
        <w:adjustRightInd w:val="0"/>
        <w:spacing w:after="0" w:line="240" w:lineRule="auto"/>
        <w:ind w:left="-567" w:right="-613"/>
        <w:rPr>
          <w:sz w:val="23"/>
          <w:szCs w:val="23"/>
        </w:rPr>
      </w:pPr>
      <w:r w:rsidRPr="0052048D">
        <w:rPr>
          <w:sz w:val="23"/>
          <w:szCs w:val="23"/>
        </w:rPr>
        <w:t>12.8</w:t>
      </w:r>
      <w:r w:rsidRPr="0052048D">
        <w:rPr>
          <w:sz w:val="23"/>
          <w:szCs w:val="23"/>
        </w:rPr>
        <w:tab/>
      </w:r>
      <w:r w:rsidR="00CA5F54" w:rsidRPr="0052048D">
        <w:rPr>
          <w:sz w:val="23"/>
          <w:szCs w:val="23"/>
        </w:rPr>
        <w:t>If the allegation made to a member of staff concerns the Headteacher, the person receiving the allegation will immediately inform the Chair of Governors</w:t>
      </w:r>
      <w:r w:rsidR="002112B1" w:rsidRPr="0052048D">
        <w:rPr>
          <w:sz w:val="23"/>
          <w:szCs w:val="23"/>
        </w:rPr>
        <w:t xml:space="preserve"> / trustees</w:t>
      </w:r>
      <w:r w:rsidR="00CA5F54" w:rsidRPr="0052048D">
        <w:rPr>
          <w:sz w:val="23"/>
          <w:szCs w:val="23"/>
        </w:rPr>
        <w:t xml:space="preserve"> who will consult</w:t>
      </w:r>
      <w:r w:rsidR="00B23969" w:rsidRPr="0052048D">
        <w:rPr>
          <w:sz w:val="23"/>
          <w:szCs w:val="23"/>
        </w:rPr>
        <w:t xml:space="preserve"> with Children’s Social Care, LADO, </w:t>
      </w:r>
      <w:r w:rsidR="00CA5F54" w:rsidRPr="0052048D">
        <w:rPr>
          <w:sz w:val="23"/>
          <w:szCs w:val="23"/>
        </w:rPr>
        <w:t xml:space="preserve">without notifying the Headteacher first. </w:t>
      </w:r>
      <w:r w:rsidR="00B23969" w:rsidRPr="0052048D">
        <w:rPr>
          <w:sz w:val="23"/>
          <w:szCs w:val="23"/>
        </w:rPr>
        <w:t>(0116 454 2440)</w:t>
      </w:r>
    </w:p>
    <w:p w14:paraId="17C7F2A1" w14:textId="77777777" w:rsidR="00C34287" w:rsidRPr="0052048D" w:rsidRDefault="00C34287" w:rsidP="00D465D4">
      <w:pPr>
        <w:autoSpaceDE w:val="0"/>
        <w:autoSpaceDN w:val="0"/>
        <w:adjustRightInd w:val="0"/>
        <w:spacing w:after="0" w:line="240" w:lineRule="auto"/>
        <w:ind w:left="-567" w:right="-613"/>
        <w:rPr>
          <w:sz w:val="23"/>
          <w:szCs w:val="23"/>
        </w:rPr>
      </w:pPr>
    </w:p>
    <w:p w14:paraId="6CB3C096" w14:textId="13F60294" w:rsidR="00CA5F54" w:rsidRPr="0052048D" w:rsidRDefault="00C34287" w:rsidP="00D465D4">
      <w:pPr>
        <w:autoSpaceDE w:val="0"/>
        <w:autoSpaceDN w:val="0"/>
        <w:adjustRightInd w:val="0"/>
        <w:spacing w:after="0" w:line="240" w:lineRule="auto"/>
        <w:ind w:left="-567" w:right="-613"/>
        <w:rPr>
          <w:sz w:val="23"/>
          <w:szCs w:val="23"/>
        </w:rPr>
      </w:pPr>
      <w:r w:rsidRPr="0052048D">
        <w:rPr>
          <w:sz w:val="23"/>
          <w:szCs w:val="23"/>
        </w:rPr>
        <w:t>12.9</w:t>
      </w:r>
      <w:r w:rsidRPr="0052048D">
        <w:rPr>
          <w:sz w:val="23"/>
          <w:szCs w:val="23"/>
        </w:rPr>
        <w:tab/>
      </w:r>
      <w:r w:rsidR="007E282E" w:rsidRPr="0052048D">
        <w:rPr>
          <w:sz w:val="23"/>
          <w:szCs w:val="23"/>
        </w:rPr>
        <w:t>On</w:t>
      </w:r>
      <w:r w:rsidR="00CA5F54" w:rsidRPr="0052048D">
        <w:rPr>
          <w:sz w:val="23"/>
          <w:szCs w:val="23"/>
        </w:rPr>
        <w:t xml:space="preserve"> all occasions identified in </w:t>
      </w:r>
      <w:r w:rsidR="00B23969" w:rsidRPr="0052048D">
        <w:rPr>
          <w:sz w:val="23"/>
          <w:szCs w:val="23"/>
        </w:rPr>
        <w:t xml:space="preserve">12.7 &amp; 12.8 </w:t>
      </w:r>
      <w:r w:rsidR="00CA5F54" w:rsidRPr="0052048D">
        <w:rPr>
          <w:sz w:val="23"/>
          <w:szCs w:val="23"/>
        </w:rPr>
        <w:t xml:space="preserve">above, the school will follow the </w:t>
      </w:r>
      <w:r w:rsidR="007E390D" w:rsidRPr="0052048D">
        <w:rPr>
          <w:sz w:val="23"/>
          <w:szCs w:val="23"/>
        </w:rPr>
        <w:t>LSCPB</w:t>
      </w:r>
      <w:r w:rsidR="00CA5F54" w:rsidRPr="0052048D">
        <w:rPr>
          <w:sz w:val="23"/>
          <w:szCs w:val="23"/>
        </w:rPr>
        <w:t xml:space="preserve">/Local Authority procedures for managing allegations against staff and volunteers, a copy of which can be found in the School’s Managing Allegations </w:t>
      </w:r>
      <w:proofErr w:type="gramStart"/>
      <w:r w:rsidR="00CA5F54" w:rsidRPr="0052048D">
        <w:rPr>
          <w:sz w:val="23"/>
          <w:szCs w:val="23"/>
        </w:rPr>
        <w:t>Policy</w:t>
      </w:r>
      <w:r w:rsidR="00AD7401" w:rsidRPr="0052048D">
        <w:rPr>
          <w:sz w:val="23"/>
          <w:szCs w:val="23"/>
        </w:rPr>
        <w:t xml:space="preserve"> </w:t>
      </w:r>
      <w:r w:rsidR="00C84653">
        <w:rPr>
          <w:sz w:val="23"/>
          <w:szCs w:val="23"/>
        </w:rPr>
        <w:t>.</w:t>
      </w:r>
      <w:proofErr w:type="gramEnd"/>
    </w:p>
    <w:p w14:paraId="46F019E0" w14:textId="77777777" w:rsidR="00C34287" w:rsidRPr="0052048D" w:rsidRDefault="00C34287" w:rsidP="00D465D4">
      <w:pPr>
        <w:autoSpaceDE w:val="0"/>
        <w:autoSpaceDN w:val="0"/>
        <w:adjustRightInd w:val="0"/>
        <w:spacing w:after="0" w:line="240" w:lineRule="auto"/>
        <w:ind w:left="-567" w:right="-613"/>
        <w:rPr>
          <w:sz w:val="23"/>
          <w:szCs w:val="23"/>
        </w:rPr>
      </w:pPr>
    </w:p>
    <w:p w14:paraId="041D890F" w14:textId="6BFC723C" w:rsidR="00CA5F54" w:rsidRPr="0052048D" w:rsidRDefault="00C34287" w:rsidP="00D465D4">
      <w:pPr>
        <w:autoSpaceDE w:val="0"/>
        <w:autoSpaceDN w:val="0"/>
        <w:adjustRightInd w:val="0"/>
        <w:spacing w:after="0" w:line="240" w:lineRule="auto"/>
        <w:ind w:left="-567" w:right="-613"/>
        <w:rPr>
          <w:sz w:val="23"/>
          <w:szCs w:val="23"/>
        </w:rPr>
      </w:pPr>
      <w:r w:rsidRPr="0052048D">
        <w:rPr>
          <w:sz w:val="23"/>
          <w:szCs w:val="23"/>
        </w:rPr>
        <w:t xml:space="preserve">12.10 </w:t>
      </w:r>
      <w:r w:rsidR="00CA5F54" w:rsidRPr="0052048D">
        <w:rPr>
          <w:sz w:val="23"/>
          <w:szCs w:val="23"/>
        </w:rPr>
        <w:t>Suspension of the member of staff against whom an allegation has been made needs careful consideration, and we will consult</w:t>
      </w:r>
      <w:r w:rsidR="007E282E" w:rsidRPr="0052048D">
        <w:rPr>
          <w:sz w:val="23"/>
          <w:szCs w:val="23"/>
        </w:rPr>
        <w:t xml:space="preserve"> the LADO</w:t>
      </w:r>
      <w:r w:rsidR="00CA5F54" w:rsidRPr="0052048D">
        <w:rPr>
          <w:sz w:val="23"/>
          <w:szCs w:val="23"/>
        </w:rPr>
        <w:t xml:space="preserve"> (as in </w:t>
      </w:r>
      <w:r w:rsidR="00B23969" w:rsidRPr="0052048D">
        <w:rPr>
          <w:sz w:val="23"/>
          <w:szCs w:val="23"/>
        </w:rPr>
        <w:t>12.8</w:t>
      </w:r>
      <w:r w:rsidR="00CA5F54" w:rsidRPr="0052048D">
        <w:rPr>
          <w:sz w:val="23"/>
          <w:szCs w:val="23"/>
        </w:rPr>
        <w:t xml:space="preserve"> above) in making this decision. </w:t>
      </w:r>
    </w:p>
    <w:p w14:paraId="7C1FC063" w14:textId="77777777" w:rsidR="00C34287" w:rsidRPr="0052048D" w:rsidRDefault="00C34287" w:rsidP="00D465D4">
      <w:pPr>
        <w:autoSpaceDE w:val="0"/>
        <w:autoSpaceDN w:val="0"/>
        <w:adjustRightInd w:val="0"/>
        <w:spacing w:after="0" w:line="240" w:lineRule="auto"/>
        <w:ind w:left="-567" w:right="-613"/>
        <w:rPr>
          <w:sz w:val="23"/>
          <w:szCs w:val="23"/>
        </w:rPr>
      </w:pPr>
    </w:p>
    <w:p w14:paraId="6924A227" w14:textId="71758A95" w:rsidR="00717F2A" w:rsidRPr="0052048D" w:rsidRDefault="00C34287" w:rsidP="00D465D4">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12.11</w:t>
      </w:r>
      <w:r w:rsidRPr="0052048D">
        <w:rPr>
          <w:rFonts w:asciiTheme="minorHAnsi" w:hAnsiTheme="minorHAnsi" w:cstheme="minorBidi"/>
          <w:color w:val="auto"/>
          <w:sz w:val="23"/>
          <w:szCs w:val="23"/>
        </w:rPr>
        <w:tab/>
      </w:r>
      <w:r w:rsidR="00CA5F54" w:rsidRPr="0052048D">
        <w:rPr>
          <w:rFonts w:asciiTheme="minorHAnsi" w:hAnsiTheme="minorHAnsi" w:cstheme="minorBidi"/>
          <w:color w:val="auto"/>
          <w:sz w:val="23"/>
          <w:szCs w:val="23"/>
        </w:rPr>
        <w:t>In line with this policy and other school procedures for incident reporting/recording, staff and pupils may provide accounts of events</w:t>
      </w:r>
      <w:r w:rsidR="00411456" w:rsidRPr="0052048D">
        <w:rPr>
          <w:rFonts w:asciiTheme="minorHAnsi" w:hAnsiTheme="minorHAnsi" w:cstheme="minorBidi"/>
          <w:color w:val="auto"/>
          <w:sz w:val="23"/>
          <w:szCs w:val="23"/>
        </w:rPr>
        <w:t>,</w:t>
      </w:r>
      <w:r w:rsidR="00CA5F54" w:rsidRPr="0052048D">
        <w:rPr>
          <w:rFonts w:asciiTheme="minorHAnsi" w:hAnsiTheme="minorHAnsi" w:cstheme="minorBidi"/>
          <w:color w:val="auto"/>
          <w:sz w:val="23"/>
          <w:szCs w:val="23"/>
        </w:rPr>
        <w:t xml:space="preserve"> which will be stored under our own secure systems and may be produced in </w:t>
      </w:r>
      <w:r w:rsidR="00CA5F54" w:rsidRPr="0052048D">
        <w:rPr>
          <w:rFonts w:asciiTheme="minorHAnsi" w:hAnsiTheme="minorHAnsi" w:cstheme="minorBidi"/>
          <w:color w:val="auto"/>
          <w:sz w:val="23"/>
          <w:szCs w:val="23"/>
        </w:rPr>
        <w:lastRenderedPageBreak/>
        <w:t>the event of any allegation. However, such accounts</w:t>
      </w:r>
      <w:r w:rsidR="00717F2A" w:rsidRPr="0052048D">
        <w:rPr>
          <w:rFonts w:asciiTheme="minorHAnsi" w:hAnsiTheme="minorHAnsi" w:cstheme="minorBidi"/>
          <w:color w:val="auto"/>
          <w:sz w:val="23"/>
          <w:szCs w:val="23"/>
        </w:rPr>
        <w:t xml:space="preserve"> must not constitute an official statement and the reporting person must not be questioned over their disclosure at this stage. </w:t>
      </w:r>
    </w:p>
    <w:p w14:paraId="3D6DACAD" w14:textId="77777777" w:rsidR="00C34287" w:rsidRPr="0052048D" w:rsidRDefault="00C34287" w:rsidP="00D465D4">
      <w:pPr>
        <w:pStyle w:val="Default"/>
        <w:ind w:left="-567" w:right="-613"/>
        <w:rPr>
          <w:rFonts w:asciiTheme="minorHAnsi" w:hAnsiTheme="minorHAnsi" w:cstheme="minorBidi"/>
          <w:color w:val="auto"/>
          <w:sz w:val="23"/>
          <w:szCs w:val="23"/>
        </w:rPr>
      </w:pPr>
    </w:p>
    <w:p w14:paraId="3A860D4C" w14:textId="33BDB99F" w:rsidR="00E44881" w:rsidRPr="0052048D" w:rsidRDefault="00C34287" w:rsidP="00E44881">
      <w:pPr>
        <w:spacing w:after="0"/>
        <w:ind w:left="-567" w:right="-755"/>
        <w:jc w:val="both"/>
        <w:rPr>
          <w:sz w:val="23"/>
          <w:szCs w:val="23"/>
        </w:rPr>
      </w:pPr>
      <w:r w:rsidRPr="0052048D">
        <w:rPr>
          <w:sz w:val="23"/>
          <w:szCs w:val="23"/>
        </w:rPr>
        <w:t>12.12</w:t>
      </w:r>
      <w:r w:rsidRPr="0052048D">
        <w:rPr>
          <w:sz w:val="23"/>
          <w:szCs w:val="23"/>
        </w:rPr>
        <w:tab/>
      </w:r>
      <w:r w:rsidR="00E44881" w:rsidRPr="0052048D">
        <w:rPr>
          <w:sz w:val="23"/>
          <w:szCs w:val="23"/>
        </w:rPr>
        <w:t xml:space="preserve">If our school receives an allegation relating to an incident that happened when an individual or organisation was using our premises for the purposes of running activities for children (for example community groups, sports associations, or service providers that run extra-curricular activities), as with any safeguarding allegation, where this is the case, we will follow our safeguarding policies and procedures, including informing the LADO.  </w:t>
      </w:r>
      <w:r w:rsidR="00AC4FD6" w:rsidRPr="0052048D">
        <w:rPr>
          <w:sz w:val="23"/>
          <w:szCs w:val="23"/>
        </w:rPr>
        <w:t>Furthermore, o</w:t>
      </w:r>
      <w:r w:rsidR="00E44881" w:rsidRPr="0052048D">
        <w:rPr>
          <w:sz w:val="23"/>
          <w:szCs w:val="23"/>
        </w:rPr>
        <w:t xml:space="preserve">ur lettings agreement for other users requires that the organiser will manage the suspension of adults where necessary from school premises.  </w:t>
      </w:r>
    </w:p>
    <w:p w14:paraId="33864203" w14:textId="43B902F6" w:rsidR="00CA5F54" w:rsidRPr="0052048D" w:rsidRDefault="00CA5F54" w:rsidP="00D465D4">
      <w:pPr>
        <w:spacing w:after="0"/>
        <w:ind w:left="-567" w:right="-613"/>
        <w:rPr>
          <w:sz w:val="23"/>
          <w:szCs w:val="23"/>
        </w:rPr>
      </w:pPr>
    </w:p>
    <w:p w14:paraId="3A51200C" w14:textId="7F4A065D" w:rsidR="00C92C78" w:rsidRPr="0052048D" w:rsidRDefault="00C34287" w:rsidP="002762A2">
      <w:pPr>
        <w:spacing w:after="0"/>
        <w:ind w:left="-567" w:right="-613"/>
        <w:rPr>
          <w:sz w:val="23"/>
          <w:szCs w:val="23"/>
        </w:rPr>
      </w:pPr>
      <w:r w:rsidRPr="0052048D">
        <w:rPr>
          <w:sz w:val="23"/>
          <w:szCs w:val="23"/>
        </w:rPr>
        <w:t>12.13</w:t>
      </w:r>
      <w:r w:rsidRPr="0052048D">
        <w:rPr>
          <w:sz w:val="23"/>
          <w:szCs w:val="23"/>
        </w:rPr>
        <w:tab/>
      </w:r>
      <w:r w:rsidR="00FE272A" w:rsidRPr="0052048D">
        <w:rPr>
          <w:sz w:val="23"/>
          <w:szCs w:val="23"/>
        </w:rPr>
        <w:t xml:space="preserve">Our </w:t>
      </w:r>
      <w:r w:rsidR="00C92C78" w:rsidRPr="0052048D">
        <w:rPr>
          <w:sz w:val="23"/>
          <w:szCs w:val="23"/>
        </w:rPr>
        <w:t>s</w:t>
      </w:r>
      <w:r w:rsidR="00FE272A" w:rsidRPr="0052048D">
        <w:rPr>
          <w:sz w:val="23"/>
          <w:szCs w:val="23"/>
        </w:rPr>
        <w:t xml:space="preserve">chool staff </w:t>
      </w:r>
      <w:r w:rsidR="00C92C78" w:rsidRPr="0052048D">
        <w:rPr>
          <w:sz w:val="23"/>
          <w:szCs w:val="23"/>
        </w:rPr>
        <w:t xml:space="preserve">including supply staff </w:t>
      </w:r>
      <w:r w:rsidR="00FE272A" w:rsidRPr="0052048D">
        <w:rPr>
          <w:sz w:val="23"/>
          <w:szCs w:val="23"/>
        </w:rPr>
        <w:t xml:space="preserve">are aware of and </w:t>
      </w:r>
      <w:proofErr w:type="gramStart"/>
      <w:r w:rsidR="00FE272A" w:rsidRPr="0052048D">
        <w:rPr>
          <w:sz w:val="23"/>
          <w:szCs w:val="23"/>
        </w:rPr>
        <w:t>have an understanding of</w:t>
      </w:r>
      <w:proofErr w:type="gramEnd"/>
      <w:r w:rsidR="00FE272A" w:rsidRPr="0052048D">
        <w:rPr>
          <w:sz w:val="23"/>
          <w:szCs w:val="23"/>
        </w:rPr>
        <w:t xml:space="preserve"> our </w:t>
      </w:r>
      <w:r w:rsidR="00FE272A" w:rsidRPr="00C84653">
        <w:rPr>
          <w:sz w:val="23"/>
          <w:szCs w:val="23"/>
        </w:rPr>
        <w:t xml:space="preserve">‘Guidelines for Avoiding Allegations of Abuse’ as outlined in </w:t>
      </w:r>
      <w:r w:rsidR="00CE5AEE" w:rsidRPr="00C84653">
        <w:rPr>
          <w:sz w:val="23"/>
          <w:szCs w:val="23"/>
        </w:rPr>
        <w:t>Appendix</w:t>
      </w:r>
      <w:r w:rsidR="00C84653">
        <w:rPr>
          <w:sz w:val="23"/>
          <w:szCs w:val="23"/>
        </w:rPr>
        <w:t xml:space="preserve"> D</w:t>
      </w:r>
      <w:r w:rsidR="00CE5AEE" w:rsidRPr="00C84653">
        <w:rPr>
          <w:sz w:val="23"/>
          <w:szCs w:val="23"/>
        </w:rPr>
        <w:t>.</w:t>
      </w:r>
      <w:r w:rsidR="00CE5AEE" w:rsidRPr="0052048D">
        <w:rPr>
          <w:sz w:val="23"/>
          <w:szCs w:val="23"/>
        </w:rPr>
        <w:t xml:space="preserve"> </w:t>
      </w:r>
      <w:r w:rsidR="00C92C78" w:rsidRPr="0052048D">
        <w:rPr>
          <w:sz w:val="23"/>
          <w:szCs w:val="23"/>
        </w:rPr>
        <w:t xml:space="preserve">  </w:t>
      </w:r>
    </w:p>
    <w:p w14:paraId="55473736" w14:textId="77777777" w:rsidR="00C92C78" w:rsidRPr="0052048D" w:rsidRDefault="00C92C78" w:rsidP="002762A2">
      <w:pPr>
        <w:spacing w:after="0"/>
        <w:ind w:left="-567" w:right="-613"/>
        <w:rPr>
          <w:sz w:val="23"/>
          <w:szCs w:val="23"/>
        </w:rPr>
      </w:pPr>
    </w:p>
    <w:p w14:paraId="281DFE11" w14:textId="107878BF" w:rsidR="00DA3092" w:rsidRPr="0052048D" w:rsidRDefault="00A155D4" w:rsidP="002762A2">
      <w:pPr>
        <w:spacing w:after="0"/>
        <w:ind w:left="-567" w:right="-613"/>
        <w:rPr>
          <w:sz w:val="23"/>
          <w:szCs w:val="23"/>
        </w:rPr>
      </w:pPr>
      <w:r w:rsidRPr="0052048D">
        <w:rPr>
          <w:sz w:val="23"/>
          <w:szCs w:val="23"/>
        </w:rPr>
        <w:t>12.14</w:t>
      </w:r>
      <w:r w:rsidRPr="0052048D">
        <w:rPr>
          <w:sz w:val="23"/>
          <w:szCs w:val="23"/>
        </w:rPr>
        <w:tab/>
      </w:r>
      <w:r w:rsidR="00C92C78" w:rsidRPr="0052048D">
        <w:rPr>
          <w:sz w:val="23"/>
          <w:szCs w:val="23"/>
        </w:rPr>
        <w:t xml:space="preserve">Our school staff including supply staff and volunteers </w:t>
      </w:r>
      <w:r w:rsidRPr="0052048D">
        <w:rPr>
          <w:sz w:val="23"/>
          <w:szCs w:val="23"/>
        </w:rPr>
        <w:t xml:space="preserve">understand their responsibilities in raising an </w:t>
      </w:r>
      <w:r w:rsidR="00C92C78" w:rsidRPr="0052048D">
        <w:rPr>
          <w:sz w:val="23"/>
          <w:szCs w:val="23"/>
        </w:rPr>
        <w:t>allegation</w:t>
      </w:r>
      <w:r w:rsidRPr="0052048D">
        <w:rPr>
          <w:sz w:val="23"/>
          <w:szCs w:val="23"/>
        </w:rPr>
        <w:t xml:space="preserve"> against another staff member</w:t>
      </w:r>
      <w:r w:rsidR="00F12228" w:rsidRPr="0052048D">
        <w:rPr>
          <w:sz w:val="23"/>
          <w:szCs w:val="23"/>
        </w:rPr>
        <w:t>,</w:t>
      </w:r>
      <w:r w:rsidRPr="0052048D">
        <w:rPr>
          <w:sz w:val="23"/>
          <w:szCs w:val="23"/>
        </w:rPr>
        <w:t xml:space="preserve"> following local authority and LSCPB guidance and </w:t>
      </w:r>
      <w:r w:rsidR="003C18FF" w:rsidRPr="0052048D">
        <w:rPr>
          <w:sz w:val="23"/>
          <w:szCs w:val="23"/>
        </w:rPr>
        <w:t>procedures.</w:t>
      </w:r>
    </w:p>
    <w:p w14:paraId="21A897C9" w14:textId="77777777" w:rsidR="00710C9B" w:rsidRPr="0052048D" w:rsidRDefault="00710C9B" w:rsidP="002762A2">
      <w:pPr>
        <w:spacing w:after="0"/>
        <w:ind w:left="-567" w:right="-613"/>
        <w:rPr>
          <w:b/>
          <w:sz w:val="23"/>
          <w:szCs w:val="23"/>
        </w:rPr>
      </w:pPr>
    </w:p>
    <w:p w14:paraId="5BD3CA0B" w14:textId="12A0867B" w:rsidR="00717F2A" w:rsidRPr="0052048D" w:rsidRDefault="00717F2A" w:rsidP="005A6A11">
      <w:pPr>
        <w:pStyle w:val="Heading1"/>
        <w:numPr>
          <w:ilvl w:val="0"/>
          <w:numId w:val="49"/>
        </w:numPr>
        <w:ind w:left="-142" w:hanging="425"/>
      </w:pPr>
      <w:r w:rsidRPr="0052048D">
        <w:t>Whistleblowing</w:t>
      </w:r>
    </w:p>
    <w:p w14:paraId="41AB20EE" w14:textId="77777777" w:rsidR="00717F2A" w:rsidRPr="0052048D" w:rsidRDefault="00B23969" w:rsidP="00D465D4">
      <w:pPr>
        <w:autoSpaceDE w:val="0"/>
        <w:autoSpaceDN w:val="0"/>
        <w:adjustRightInd w:val="0"/>
        <w:spacing w:after="0" w:line="240" w:lineRule="auto"/>
        <w:ind w:left="-567" w:right="-613"/>
        <w:rPr>
          <w:sz w:val="23"/>
          <w:szCs w:val="23"/>
        </w:rPr>
      </w:pPr>
      <w:r w:rsidRPr="0052048D">
        <w:rPr>
          <w:sz w:val="23"/>
          <w:szCs w:val="23"/>
        </w:rPr>
        <w:t>13.1</w:t>
      </w:r>
      <w:r w:rsidRPr="0052048D">
        <w:rPr>
          <w:sz w:val="23"/>
          <w:szCs w:val="23"/>
        </w:rPr>
        <w:tab/>
      </w:r>
      <w:r w:rsidR="00717F2A" w:rsidRPr="0052048D">
        <w:rPr>
          <w:sz w:val="23"/>
          <w:szCs w:val="23"/>
        </w:rPr>
        <w:t xml:space="preserve">We recognise that children cannot be expected to raise concerns in an environment where staff fail to do so. </w:t>
      </w:r>
    </w:p>
    <w:p w14:paraId="5D1B3455" w14:textId="77777777" w:rsidR="00565042" w:rsidRPr="0052048D" w:rsidRDefault="00565042" w:rsidP="00D465D4">
      <w:pPr>
        <w:autoSpaceDE w:val="0"/>
        <w:autoSpaceDN w:val="0"/>
        <w:adjustRightInd w:val="0"/>
        <w:spacing w:after="0" w:line="240" w:lineRule="auto"/>
        <w:ind w:left="-567" w:right="-613"/>
        <w:rPr>
          <w:sz w:val="23"/>
          <w:szCs w:val="23"/>
        </w:rPr>
      </w:pPr>
    </w:p>
    <w:p w14:paraId="77B393F7" w14:textId="77777777" w:rsidR="00717F2A" w:rsidRPr="0052048D" w:rsidRDefault="00B23969" w:rsidP="00D465D4">
      <w:pPr>
        <w:spacing w:after="0"/>
        <w:ind w:left="-567" w:right="-613"/>
        <w:rPr>
          <w:sz w:val="23"/>
          <w:szCs w:val="23"/>
        </w:rPr>
      </w:pPr>
      <w:r w:rsidRPr="0052048D">
        <w:rPr>
          <w:sz w:val="23"/>
          <w:szCs w:val="23"/>
        </w:rPr>
        <w:t>13.2</w:t>
      </w:r>
      <w:r w:rsidRPr="0052048D">
        <w:rPr>
          <w:sz w:val="23"/>
          <w:szCs w:val="23"/>
        </w:rPr>
        <w:tab/>
      </w:r>
      <w:r w:rsidR="00717F2A" w:rsidRPr="0052048D">
        <w:rPr>
          <w:sz w:val="23"/>
          <w:szCs w:val="23"/>
        </w:rPr>
        <w:t>All staff should be aware of their duty to raise concerns about the attitude or actions of colleagues. If necessary, they should speak to the Chair of Governors or the Local Authority Designated Officer.</w:t>
      </w:r>
    </w:p>
    <w:p w14:paraId="3F406AEF" w14:textId="77777777" w:rsidR="00565042" w:rsidRPr="0052048D" w:rsidRDefault="00565042" w:rsidP="00D465D4">
      <w:pPr>
        <w:spacing w:after="0"/>
        <w:ind w:left="-567" w:right="-613"/>
        <w:rPr>
          <w:sz w:val="23"/>
          <w:szCs w:val="23"/>
        </w:rPr>
      </w:pPr>
    </w:p>
    <w:p w14:paraId="25532493" w14:textId="0DDFAA0C" w:rsidR="00B23969" w:rsidRPr="0052048D" w:rsidRDefault="00B23969" w:rsidP="00D465D4">
      <w:pPr>
        <w:spacing w:after="0"/>
        <w:ind w:left="-567" w:right="-613"/>
        <w:rPr>
          <w:sz w:val="23"/>
          <w:szCs w:val="23"/>
        </w:rPr>
      </w:pPr>
      <w:r w:rsidRPr="0052048D">
        <w:rPr>
          <w:sz w:val="23"/>
          <w:szCs w:val="23"/>
        </w:rPr>
        <w:t>13.3</w:t>
      </w:r>
      <w:r w:rsidRPr="0052048D">
        <w:rPr>
          <w:sz w:val="23"/>
          <w:szCs w:val="23"/>
        </w:rPr>
        <w:tab/>
        <w:t>All staff are aware of and understand how to use our school</w:t>
      </w:r>
      <w:r w:rsidR="00F12228" w:rsidRPr="0052048D">
        <w:rPr>
          <w:sz w:val="23"/>
          <w:szCs w:val="23"/>
        </w:rPr>
        <w:t>’</w:t>
      </w:r>
      <w:r w:rsidRPr="0052048D">
        <w:rPr>
          <w:sz w:val="23"/>
          <w:szCs w:val="23"/>
        </w:rPr>
        <w:t>s whistleblowing procedures.</w:t>
      </w:r>
      <w:r w:rsidR="00A057D7" w:rsidRPr="0052048D">
        <w:rPr>
          <w:sz w:val="23"/>
          <w:szCs w:val="23"/>
        </w:rPr>
        <w:t xml:space="preserve"> </w:t>
      </w:r>
    </w:p>
    <w:p w14:paraId="01AED567" w14:textId="77777777" w:rsidR="00565042" w:rsidRPr="0052048D" w:rsidRDefault="00565042" w:rsidP="00D465D4">
      <w:pPr>
        <w:spacing w:after="0"/>
        <w:ind w:left="-567" w:right="-613"/>
        <w:rPr>
          <w:sz w:val="23"/>
          <w:szCs w:val="23"/>
        </w:rPr>
      </w:pPr>
    </w:p>
    <w:p w14:paraId="2B3D7429" w14:textId="77777777" w:rsidR="00A057D7" w:rsidRPr="0052048D" w:rsidRDefault="00A057D7" w:rsidP="00D465D4">
      <w:pPr>
        <w:spacing w:after="0"/>
        <w:ind w:left="-567" w:right="-613"/>
        <w:rPr>
          <w:sz w:val="23"/>
          <w:szCs w:val="23"/>
        </w:rPr>
      </w:pPr>
      <w:r w:rsidRPr="0052048D">
        <w:rPr>
          <w:sz w:val="23"/>
          <w:szCs w:val="23"/>
        </w:rPr>
        <w:t xml:space="preserve">13.4 </w:t>
      </w:r>
      <w:r w:rsidRPr="0052048D">
        <w:rPr>
          <w:sz w:val="23"/>
          <w:szCs w:val="23"/>
        </w:rPr>
        <w:tab/>
        <w:t>All staff have access to the NSPCC Whistleblowing Helpline</w:t>
      </w:r>
    </w:p>
    <w:p w14:paraId="6F9E1505" w14:textId="77777777" w:rsidR="00565042" w:rsidRPr="0052048D" w:rsidRDefault="00565042" w:rsidP="00D465D4">
      <w:pPr>
        <w:autoSpaceDE w:val="0"/>
        <w:autoSpaceDN w:val="0"/>
        <w:adjustRightInd w:val="0"/>
        <w:spacing w:after="0" w:line="240" w:lineRule="auto"/>
        <w:ind w:left="-567" w:right="-613"/>
        <w:rPr>
          <w:b/>
          <w:sz w:val="23"/>
          <w:szCs w:val="23"/>
        </w:rPr>
      </w:pPr>
    </w:p>
    <w:p w14:paraId="1E9966A4" w14:textId="696A96C8" w:rsidR="0062351A" w:rsidRPr="0052048D" w:rsidRDefault="0062351A" w:rsidP="005A6A11">
      <w:pPr>
        <w:pStyle w:val="Heading1"/>
        <w:numPr>
          <w:ilvl w:val="0"/>
          <w:numId w:val="49"/>
        </w:numPr>
        <w:ind w:left="-142" w:hanging="425"/>
      </w:pPr>
      <w:r w:rsidRPr="0052048D">
        <w:t>Our role in the prevention of abuse</w:t>
      </w:r>
    </w:p>
    <w:p w14:paraId="7E0364EF" w14:textId="77777777" w:rsidR="0062351A" w:rsidRPr="0052048D" w:rsidRDefault="0062351A" w:rsidP="00B23969">
      <w:pPr>
        <w:autoSpaceDE w:val="0"/>
        <w:autoSpaceDN w:val="0"/>
        <w:adjustRightInd w:val="0"/>
        <w:spacing w:after="0" w:line="240" w:lineRule="auto"/>
        <w:ind w:left="-567" w:right="-613"/>
        <w:rPr>
          <w:sz w:val="23"/>
          <w:szCs w:val="23"/>
        </w:rPr>
      </w:pPr>
    </w:p>
    <w:p w14:paraId="63443057" w14:textId="77777777" w:rsidR="00C1382B" w:rsidRPr="0052048D" w:rsidRDefault="00B23969" w:rsidP="00C1382B">
      <w:pPr>
        <w:autoSpaceDE w:val="0"/>
        <w:autoSpaceDN w:val="0"/>
        <w:adjustRightInd w:val="0"/>
        <w:spacing w:after="0" w:line="240" w:lineRule="auto"/>
        <w:ind w:left="-567" w:right="-613"/>
        <w:rPr>
          <w:sz w:val="23"/>
          <w:szCs w:val="23"/>
        </w:rPr>
      </w:pPr>
      <w:r w:rsidRPr="0052048D">
        <w:rPr>
          <w:sz w:val="23"/>
          <w:szCs w:val="23"/>
        </w:rPr>
        <w:t>14.1</w:t>
      </w:r>
      <w:r w:rsidRPr="0052048D">
        <w:rPr>
          <w:sz w:val="23"/>
          <w:szCs w:val="23"/>
        </w:rPr>
        <w:tab/>
      </w:r>
      <w:r w:rsidR="0062351A" w:rsidRPr="0052048D">
        <w:rPr>
          <w:sz w:val="23"/>
          <w:szCs w:val="23"/>
        </w:rPr>
        <w:t xml:space="preserve">We recognise that the school plays a significant part in the prevention of harm to our pupils by providing pupils with effective lines of communication with trusted adults, supportive friends and an ethos of protection. </w:t>
      </w:r>
    </w:p>
    <w:p w14:paraId="49FF5BD6" w14:textId="77777777" w:rsidR="00C1382B" w:rsidRPr="0052048D" w:rsidRDefault="00C1382B" w:rsidP="00C1382B">
      <w:pPr>
        <w:autoSpaceDE w:val="0"/>
        <w:autoSpaceDN w:val="0"/>
        <w:adjustRightInd w:val="0"/>
        <w:spacing w:after="0" w:line="240" w:lineRule="auto"/>
        <w:ind w:left="-567" w:right="-613"/>
        <w:rPr>
          <w:b/>
          <w:sz w:val="23"/>
          <w:szCs w:val="23"/>
        </w:rPr>
      </w:pPr>
    </w:p>
    <w:p w14:paraId="6472FF99" w14:textId="77777777" w:rsidR="0062351A" w:rsidRPr="0052048D" w:rsidRDefault="00B23969" w:rsidP="00B23969">
      <w:pPr>
        <w:autoSpaceDE w:val="0"/>
        <w:autoSpaceDN w:val="0"/>
        <w:adjustRightInd w:val="0"/>
        <w:spacing w:after="0" w:line="240" w:lineRule="auto"/>
        <w:ind w:left="-567" w:right="-613"/>
        <w:rPr>
          <w:b/>
          <w:sz w:val="23"/>
          <w:szCs w:val="23"/>
        </w:rPr>
      </w:pPr>
      <w:r w:rsidRPr="0052048D">
        <w:rPr>
          <w:b/>
          <w:sz w:val="23"/>
          <w:szCs w:val="23"/>
        </w:rPr>
        <w:t>14.2</w:t>
      </w:r>
      <w:r w:rsidRPr="0052048D">
        <w:rPr>
          <w:b/>
          <w:sz w:val="23"/>
          <w:szCs w:val="23"/>
        </w:rPr>
        <w:tab/>
      </w:r>
      <w:r w:rsidR="0062351A" w:rsidRPr="0052048D">
        <w:rPr>
          <w:b/>
          <w:sz w:val="23"/>
          <w:szCs w:val="23"/>
        </w:rPr>
        <w:t xml:space="preserve">The school community will therefore: </w:t>
      </w:r>
    </w:p>
    <w:p w14:paraId="2AC48F23" w14:textId="77777777" w:rsidR="00B23969" w:rsidRPr="0052048D" w:rsidRDefault="00B23969" w:rsidP="00B23969">
      <w:pPr>
        <w:autoSpaceDE w:val="0"/>
        <w:autoSpaceDN w:val="0"/>
        <w:adjustRightInd w:val="0"/>
        <w:spacing w:after="0" w:line="240" w:lineRule="auto"/>
        <w:ind w:left="-207" w:right="-613"/>
        <w:rPr>
          <w:sz w:val="23"/>
          <w:szCs w:val="23"/>
        </w:rPr>
      </w:pPr>
    </w:p>
    <w:p w14:paraId="51B40389" w14:textId="219D542C" w:rsidR="0062351A" w:rsidRPr="0052048D" w:rsidRDefault="0062351A" w:rsidP="005A6A11">
      <w:pPr>
        <w:pStyle w:val="ListParagraph"/>
        <w:numPr>
          <w:ilvl w:val="0"/>
          <w:numId w:val="19"/>
        </w:numPr>
        <w:autoSpaceDE w:val="0"/>
        <w:autoSpaceDN w:val="0"/>
        <w:adjustRightInd w:val="0"/>
        <w:spacing w:after="0" w:line="240" w:lineRule="auto"/>
        <w:ind w:left="142" w:right="-613"/>
        <w:rPr>
          <w:sz w:val="23"/>
          <w:szCs w:val="23"/>
        </w:rPr>
      </w:pPr>
      <w:r w:rsidRPr="0052048D">
        <w:rPr>
          <w:sz w:val="23"/>
          <w:szCs w:val="23"/>
        </w:rPr>
        <w:t>Establish and maintain an ethos, which is understood by all staff, which enables children to feel secure and encourages them to talk knowing that they will be listened to.</w:t>
      </w:r>
      <w:r w:rsidR="007614AA" w:rsidRPr="0052048D">
        <w:rPr>
          <w:sz w:val="23"/>
          <w:szCs w:val="23"/>
        </w:rPr>
        <w:t xml:space="preserve">  This includes considering the best interest of a child and maintaining the ethos of </w:t>
      </w:r>
      <w:r w:rsidR="007614AA" w:rsidRPr="0052048D">
        <w:rPr>
          <w:i/>
          <w:sz w:val="23"/>
          <w:szCs w:val="23"/>
        </w:rPr>
        <w:t xml:space="preserve">‘it could happen </w:t>
      </w:r>
      <w:r w:rsidR="003C18FF" w:rsidRPr="0052048D">
        <w:rPr>
          <w:i/>
          <w:sz w:val="23"/>
          <w:szCs w:val="23"/>
        </w:rPr>
        <w:t>here’.</w:t>
      </w:r>
      <w:r w:rsidRPr="0052048D">
        <w:rPr>
          <w:sz w:val="23"/>
          <w:szCs w:val="23"/>
        </w:rPr>
        <w:t xml:space="preserve"> </w:t>
      </w:r>
    </w:p>
    <w:p w14:paraId="01F8861A" w14:textId="77777777" w:rsidR="0062351A" w:rsidRPr="0052048D" w:rsidRDefault="0062351A" w:rsidP="005A6A11">
      <w:pPr>
        <w:pStyle w:val="ListParagraph"/>
        <w:numPr>
          <w:ilvl w:val="0"/>
          <w:numId w:val="19"/>
        </w:numPr>
        <w:autoSpaceDE w:val="0"/>
        <w:autoSpaceDN w:val="0"/>
        <w:adjustRightInd w:val="0"/>
        <w:spacing w:after="0" w:line="240" w:lineRule="auto"/>
        <w:ind w:left="142" w:right="-613"/>
        <w:rPr>
          <w:sz w:val="23"/>
          <w:szCs w:val="23"/>
        </w:rPr>
      </w:pPr>
      <w:r w:rsidRPr="0052048D">
        <w:rPr>
          <w:sz w:val="23"/>
          <w:szCs w:val="23"/>
        </w:rPr>
        <w:t xml:space="preserve">Ensure that all children know there is an adult in the school whom they can approach if they are worried or in difficulty. </w:t>
      </w:r>
    </w:p>
    <w:p w14:paraId="363D3311" w14:textId="77777777" w:rsidR="0062351A" w:rsidRPr="0052048D" w:rsidRDefault="0062351A" w:rsidP="005A6A11">
      <w:pPr>
        <w:pStyle w:val="ListParagraph"/>
        <w:numPr>
          <w:ilvl w:val="0"/>
          <w:numId w:val="19"/>
        </w:numPr>
        <w:autoSpaceDE w:val="0"/>
        <w:autoSpaceDN w:val="0"/>
        <w:adjustRightInd w:val="0"/>
        <w:spacing w:after="0" w:line="240" w:lineRule="auto"/>
        <w:ind w:left="142" w:right="-613"/>
        <w:rPr>
          <w:sz w:val="23"/>
          <w:szCs w:val="23"/>
        </w:rPr>
      </w:pPr>
      <w:r w:rsidRPr="0052048D">
        <w:rPr>
          <w:sz w:val="23"/>
          <w:szCs w:val="23"/>
        </w:rPr>
        <w:t xml:space="preserve">We will provide opportunities for students to develop skills, concepts, attitudes and knowledge that promote their safety and well-being. </w:t>
      </w:r>
    </w:p>
    <w:p w14:paraId="64DCDFAE" w14:textId="50E059D0" w:rsidR="0062351A" w:rsidRPr="0052048D" w:rsidRDefault="0062351A" w:rsidP="005A6A11">
      <w:pPr>
        <w:pStyle w:val="ListParagraph"/>
        <w:numPr>
          <w:ilvl w:val="0"/>
          <w:numId w:val="19"/>
        </w:numPr>
        <w:autoSpaceDE w:val="0"/>
        <w:autoSpaceDN w:val="0"/>
        <w:adjustRightInd w:val="0"/>
        <w:spacing w:after="0" w:line="240" w:lineRule="auto"/>
        <w:ind w:left="142" w:right="-613"/>
        <w:rPr>
          <w:sz w:val="23"/>
          <w:szCs w:val="23"/>
        </w:rPr>
      </w:pPr>
      <w:r w:rsidRPr="0052048D">
        <w:rPr>
          <w:sz w:val="23"/>
          <w:szCs w:val="23"/>
        </w:rPr>
        <w:t xml:space="preserve">Relevant issues will be addressed through the PSHE curriculum, for example self-esteem, emotional literacy, assertiveness, power, sex and relationship education, </w:t>
      </w:r>
      <w:r w:rsidR="00A155D4" w:rsidRPr="0052048D">
        <w:rPr>
          <w:sz w:val="23"/>
          <w:szCs w:val="23"/>
        </w:rPr>
        <w:t xml:space="preserve">mental/physical health, </w:t>
      </w:r>
      <w:r w:rsidR="002B60B8" w:rsidRPr="0052048D">
        <w:rPr>
          <w:sz w:val="23"/>
          <w:szCs w:val="23"/>
        </w:rPr>
        <w:t>online safety</w:t>
      </w:r>
      <w:r w:rsidRPr="0052048D">
        <w:rPr>
          <w:sz w:val="23"/>
          <w:szCs w:val="23"/>
        </w:rPr>
        <w:t xml:space="preserve"> and bullying. </w:t>
      </w:r>
    </w:p>
    <w:p w14:paraId="087DF227" w14:textId="77777777" w:rsidR="0062351A" w:rsidRPr="0052048D" w:rsidRDefault="0062351A" w:rsidP="005A6A11">
      <w:pPr>
        <w:pStyle w:val="ListParagraph"/>
        <w:numPr>
          <w:ilvl w:val="0"/>
          <w:numId w:val="19"/>
        </w:numPr>
        <w:autoSpaceDE w:val="0"/>
        <w:autoSpaceDN w:val="0"/>
        <w:adjustRightInd w:val="0"/>
        <w:spacing w:after="0" w:line="240" w:lineRule="auto"/>
        <w:ind w:left="142" w:right="-613"/>
        <w:rPr>
          <w:sz w:val="23"/>
          <w:szCs w:val="23"/>
        </w:rPr>
      </w:pPr>
      <w:r w:rsidRPr="0052048D">
        <w:rPr>
          <w:sz w:val="23"/>
          <w:szCs w:val="23"/>
        </w:rPr>
        <w:t>Relevant</w:t>
      </w:r>
      <w:r w:rsidR="00A057D7" w:rsidRPr="0052048D">
        <w:rPr>
          <w:sz w:val="23"/>
          <w:szCs w:val="23"/>
        </w:rPr>
        <w:t xml:space="preserve"> safeguarding </w:t>
      </w:r>
      <w:r w:rsidRPr="0052048D">
        <w:rPr>
          <w:sz w:val="23"/>
          <w:szCs w:val="23"/>
        </w:rPr>
        <w:t>issues will be addressed through other areas of the curriculum, for example, circle time, Eng</w:t>
      </w:r>
      <w:r w:rsidR="009865B1" w:rsidRPr="0052048D">
        <w:rPr>
          <w:sz w:val="23"/>
          <w:szCs w:val="23"/>
        </w:rPr>
        <w:t>lish, History, Drama, Art, ICT and E Safety</w:t>
      </w:r>
      <w:r w:rsidR="00A057D7" w:rsidRPr="0052048D">
        <w:rPr>
          <w:sz w:val="23"/>
          <w:szCs w:val="23"/>
        </w:rPr>
        <w:t xml:space="preserve"> (includes online and offline safety)</w:t>
      </w:r>
    </w:p>
    <w:p w14:paraId="62BF70C6" w14:textId="77777777" w:rsidR="0062351A" w:rsidRPr="0052048D" w:rsidRDefault="0062351A" w:rsidP="005A6A11">
      <w:pPr>
        <w:pStyle w:val="ListParagraph"/>
        <w:numPr>
          <w:ilvl w:val="0"/>
          <w:numId w:val="19"/>
        </w:numPr>
        <w:autoSpaceDE w:val="0"/>
        <w:autoSpaceDN w:val="0"/>
        <w:adjustRightInd w:val="0"/>
        <w:spacing w:after="0" w:line="240" w:lineRule="auto"/>
        <w:ind w:left="142" w:right="-613"/>
        <w:rPr>
          <w:sz w:val="23"/>
          <w:szCs w:val="23"/>
        </w:rPr>
      </w:pPr>
      <w:r w:rsidRPr="0052048D">
        <w:rPr>
          <w:sz w:val="23"/>
          <w:szCs w:val="23"/>
        </w:rPr>
        <w:t xml:space="preserve">Other areas of work </w:t>
      </w:r>
    </w:p>
    <w:p w14:paraId="65563504" w14:textId="77777777" w:rsidR="0062351A" w:rsidRPr="0052048D" w:rsidRDefault="0062351A" w:rsidP="005A6A11">
      <w:pPr>
        <w:pStyle w:val="ListParagraph"/>
        <w:numPr>
          <w:ilvl w:val="0"/>
          <w:numId w:val="19"/>
        </w:numPr>
        <w:autoSpaceDE w:val="0"/>
        <w:autoSpaceDN w:val="0"/>
        <w:adjustRightInd w:val="0"/>
        <w:spacing w:after="0" w:line="240" w:lineRule="auto"/>
        <w:ind w:left="142" w:right="-613"/>
        <w:rPr>
          <w:sz w:val="23"/>
          <w:szCs w:val="23"/>
        </w:rPr>
      </w:pPr>
      <w:r w:rsidRPr="0052048D">
        <w:rPr>
          <w:sz w:val="23"/>
          <w:szCs w:val="23"/>
        </w:rPr>
        <w:t xml:space="preserve">All our policies which address issues of power and potential harm, for example bullying, equal opportunities, handling, positive behaviour, will be linked to ensure a whole school approach. </w:t>
      </w:r>
    </w:p>
    <w:p w14:paraId="373CD988" w14:textId="77777777" w:rsidR="001C497F" w:rsidRDefault="0062351A" w:rsidP="005A6A11">
      <w:pPr>
        <w:pStyle w:val="ListParagraph"/>
        <w:numPr>
          <w:ilvl w:val="0"/>
          <w:numId w:val="19"/>
        </w:numPr>
        <w:spacing w:after="0"/>
        <w:ind w:left="142" w:right="-613"/>
        <w:rPr>
          <w:sz w:val="23"/>
          <w:szCs w:val="23"/>
        </w:rPr>
      </w:pPr>
      <w:r w:rsidRPr="0052048D">
        <w:rPr>
          <w:sz w:val="23"/>
          <w:szCs w:val="23"/>
        </w:rPr>
        <w:lastRenderedPageBreak/>
        <w:t>Our safeguarding policy cannot be separated from the general ethos of the school, which should ensure that students are treated with respect and dignity, taught to treat each other with respect, feel safe, have a voice, and are listened to.</w:t>
      </w:r>
    </w:p>
    <w:p w14:paraId="347212A5" w14:textId="64C48F35" w:rsidR="00E20C74" w:rsidRPr="0052048D" w:rsidRDefault="00E20C74" w:rsidP="00084B3D">
      <w:pPr>
        <w:spacing w:after="0"/>
        <w:rPr>
          <w:sz w:val="23"/>
          <w:szCs w:val="23"/>
        </w:rPr>
      </w:pPr>
    </w:p>
    <w:p w14:paraId="17420E6C" w14:textId="5577E4E7" w:rsidR="001C497F" w:rsidRPr="00A30FA5" w:rsidRDefault="001C497F" w:rsidP="005A6A11">
      <w:pPr>
        <w:pStyle w:val="Heading1"/>
        <w:numPr>
          <w:ilvl w:val="0"/>
          <w:numId w:val="49"/>
        </w:numPr>
        <w:ind w:left="-142" w:hanging="425"/>
      </w:pPr>
      <w:r w:rsidRPr="00A30FA5">
        <w:t xml:space="preserve">Safeguarding students who are vulnerable to </w:t>
      </w:r>
      <w:r w:rsidR="003C18FF" w:rsidRPr="00A30FA5">
        <w:t>extremism</w:t>
      </w:r>
    </w:p>
    <w:p w14:paraId="3A8FCB52" w14:textId="77777777" w:rsidR="001C497F" w:rsidRPr="0052048D" w:rsidRDefault="00B23969" w:rsidP="00084B3D">
      <w:pPr>
        <w:spacing w:after="0"/>
        <w:ind w:left="-567" w:right="-613"/>
        <w:rPr>
          <w:sz w:val="23"/>
          <w:szCs w:val="23"/>
        </w:rPr>
      </w:pPr>
      <w:r w:rsidRPr="0052048D">
        <w:rPr>
          <w:sz w:val="23"/>
          <w:szCs w:val="23"/>
        </w:rPr>
        <w:t>15.1</w:t>
      </w:r>
      <w:r w:rsidRPr="0052048D">
        <w:rPr>
          <w:sz w:val="23"/>
          <w:szCs w:val="23"/>
        </w:rPr>
        <w:tab/>
      </w:r>
      <w:r w:rsidR="001C497F" w:rsidRPr="0052048D">
        <w:rPr>
          <w:sz w:val="23"/>
          <w:szCs w:val="23"/>
        </w:rPr>
        <w:t>Since 2010, when the Government published the Prevent Strategy</w:t>
      </w:r>
      <w:r w:rsidR="001C497F" w:rsidRPr="0052048D">
        <w:rPr>
          <w:rStyle w:val="FootnoteReference"/>
          <w:sz w:val="23"/>
          <w:szCs w:val="23"/>
        </w:rPr>
        <w:footnoteReference w:id="9"/>
      </w:r>
      <w:r w:rsidR="003F5363" w:rsidRPr="0052048D">
        <w:rPr>
          <w:sz w:val="23"/>
          <w:szCs w:val="23"/>
        </w:rPr>
        <w:t xml:space="preserve"> and (Revised Prevent Duty Guidance</w:t>
      </w:r>
      <w:r w:rsidR="00BD38B9" w:rsidRPr="0052048D">
        <w:rPr>
          <w:sz w:val="23"/>
          <w:szCs w:val="23"/>
        </w:rPr>
        <w:t xml:space="preserve"> 2015</w:t>
      </w:r>
      <w:r w:rsidR="003F5363" w:rsidRPr="0052048D">
        <w:rPr>
          <w:rStyle w:val="FootnoteReference"/>
          <w:sz w:val="23"/>
          <w:szCs w:val="23"/>
        </w:rPr>
        <w:footnoteReference w:id="10"/>
      </w:r>
      <w:r w:rsidR="003F5363" w:rsidRPr="0052048D">
        <w:rPr>
          <w:sz w:val="23"/>
          <w:szCs w:val="23"/>
        </w:rPr>
        <w:t>)</w:t>
      </w:r>
      <w:r w:rsidR="001C497F" w:rsidRPr="0052048D">
        <w:rPr>
          <w:sz w:val="23"/>
          <w:szCs w:val="23"/>
        </w:rPr>
        <w:t xml:space="preserve">, there has been an awareness of the specific need to safeguard children, young people and families from violent extremism. There have been several occasions both locally and nationally in which extremist groups have attempted to radicalise vulnerable children and young people to hold extreme views including views justifying political, religious, sexist or racist violence, or to steer them into a rigid and narrow ideology that is intolerant of diversity and leaves them vulnerable to future radicalisation. </w:t>
      </w:r>
    </w:p>
    <w:p w14:paraId="3977D6F1" w14:textId="77777777" w:rsidR="001C497F" w:rsidRPr="0052048D" w:rsidRDefault="001C497F" w:rsidP="00D465D4">
      <w:pPr>
        <w:spacing w:after="0"/>
        <w:ind w:left="-567" w:right="-613"/>
        <w:rPr>
          <w:sz w:val="23"/>
          <w:szCs w:val="23"/>
        </w:rPr>
      </w:pPr>
    </w:p>
    <w:p w14:paraId="457DA056" w14:textId="08F0C490" w:rsidR="001C497F" w:rsidRPr="0052048D" w:rsidRDefault="00B23969" w:rsidP="00D465D4">
      <w:pPr>
        <w:autoSpaceDE w:val="0"/>
        <w:autoSpaceDN w:val="0"/>
        <w:adjustRightInd w:val="0"/>
        <w:spacing w:after="0" w:line="240" w:lineRule="auto"/>
        <w:ind w:left="-567" w:right="-613"/>
        <w:rPr>
          <w:sz w:val="23"/>
          <w:szCs w:val="23"/>
        </w:rPr>
      </w:pPr>
      <w:r w:rsidRPr="00C84653">
        <w:rPr>
          <w:sz w:val="23"/>
          <w:szCs w:val="23"/>
        </w:rPr>
        <w:t>15.2</w:t>
      </w:r>
      <w:r w:rsidRPr="00C84653">
        <w:rPr>
          <w:sz w:val="23"/>
          <w:szCs w:val="23"/>
        </w:rPr>
        <w:tab/>
      </w:r>
      <w:r w:rsidR="00C84653">
        <w:rPr>
          <w:sz w:val="23"/>
          <w:szCs w:val="23"/>
        </w:rPr>
        <w:t>Leicester Islamic Academy</w:t>
      </w:r>
      <w:r w:rsidR="001C497F" w:rsidRPr="0052048D">
        <w:rPr>
          <w:sz w:val="23"/>
          <w:szCs w:val="23"/>
        </w:rPr>
        <w:t xml:space="preserve"> values freedom of speech and the expression of beliefs/ ideology as fundamental rights underpinning our society’s values. Both students and teachers have the right to speak freely and voice their opinions. However, freedom comes with responsibility and free speech that is designed to manipulate the vulnerable or that leads to violence and harm of others goes against the moral principles in which freedom of speech is valued. Free speech is not an unqualified privilege; it is subject to laws and policies governing equality, human rights, community safety and community cohesion. </w:t>
      </w:r>
    </w:p>
    <w:p w14:paraId="7F7CD356" w14:textId="77777777" w:rsidR="00B23969" w:rsidRPr="0052048D" w:rsidRDefault="00B23969" w:rsidP="00D465D4">
      <w:pPr>
        <w:autoSpaceDE w:val="0"/>
        <w:autoSpaceDN w:val="0"/>
        <w:adjustRightInd w:val="0"/>
        <w:spacing w:after="0" w:line="240" w:lineRule="auto"/>
        <w:ind w:left="-567" w:right="-613"/>
        <w:rPr>
          <w:sz w:val="23"/>
          <w:szCs w:val="23"/>
        </w:rPr>
      </w:pPr>
    </w:p>
    <w:p w14:paraId="72C4911C" w14:textId="673263AF" w:rsidR="001C497F" w:rsidRPr="0052048D" w:rsidRDefault="00B23969" w:rsidP="00D465D4">
      <w:pPr>
        <w:autoSpaceDE w:val="0"/>
        <w:autoSpaceDN w:val="0"/>
        <w:adjustRightInd w:val="0"/>
        <w:spacing w:after="0" w:line="240" w:lineRule="auto"/>
        <w:ind w:left="-567" w:right="-613"/>
        <w:rPr>
          <w:sz w:val="23"/>
          <w:szCs w:val="23"/>
        </w:rPr>
      </w:pPr>
      <w:r w:rsidRPr="0052048D">
        <w:rPr>
          <w:sz w:val="23"/>
          <w:szCs w:val="23"/>
        </w:rPr>
        <w:t>15.3</w:t>
      </w:r>
      <w:r w:rsidRPr="0052048D">
        <w:rPr>
          <w:sz w:val="23"/>
          <w:szCs w:val="23"/>
        </w:rPr>
        <w:tab/>
      </w:r>
      <w:r w:rsidR="001C497F" w:rsidRPr="0052048D">
        <w:rPr>
          <w:sz w:val="23"/>
          <w:szCs w:val="23"/>
        </w:rPr>
        <w:t xml:space="preserve">The current threat from terrorism in the United Kingdom may include the exploitation of vulnerable people, to involve them in terrorism or in activity in support of terrorism. The normalisation of extreme views may also make children and young people vulnerable to future manipulation and exploitation. </w:t>
      </w:r>
      <w:r w:rsidR="00C84653">
        <w:rPr>
          <w:sz w:val="23"/>
          <w:szCs w:val="23"/>
        </w:rPr>
        <w:t>Leicester Islamic Academy</w:t>
      </w:r>
      <w:r w:rsidR="00C84653" w:rsidRPr="00634F67">
        <w:rPr>
          <w:sz w:val="23"/>
          <w:szCs w:val="23"/>
        </w:rPr>
        <w:t xml:space="preserve"> </w:t>
      </w:r>
      <w:r w:rsidR="001C497F" w:rsidRPr="0052048D">
        <w:rPr>
          <w:sz w:val="23"/>
          <w:szCs w:val="23"/>
        </w:rPr>
        <w:t xml:space="preserve">is clear that this exploitation and radicalisation should be viewed as a safeguarding concern. </w:t>
      </w:r>
    </w:p>
    <w:p w14:paraId="79FFDD93" w14:textId="120F8CC6" w:rsidR="001C497F" w:rsidRPr="0052048D" w:rsidRDefault="001C497F" w:rsidP="00D465D4">
      <w:pPr>
        <w:autoSpaceDE w:val="0"/>
        <w:autoSpaceDN w:val="0"/>
        <w:adjustRightInd w:val="0"/>
        <w:spacing w:after="0" w:line="240" w:lineRule="auto"/>
        <w:ind w:left="-567" w:right="-613"/>
        <w:rPr>
          <w:sz w:val="23"/>
          <w:szCs w:val="23"/>
        </w:rPr>
      </w:pPr>
      <w:r w:rsidRPr="0052048D">
        <w:rPr>
          <w:sz w:val="23"/>
          <w:szCs w:val="23"/>
        </w:rPr>
        <w:t xml:space="preserve">Definitions of radicalisation and extremism, and indicators of vulnerability to radicalisation are in </w:t>
      </w:r>
      <w:r w:rsidR="00CE5AEE" w:rsidRPr="00C84653">
        <w:rPr>
          <w:sz w:val="23"/>
          <w:szCs w:val="23"/>
        </w:rPr>
        <w:t>Appendix</w:t>
      </w:r>
      <w:r w:rsidR="00C84653" w:rsidRPr="00C84653">
        <w:rPr>
          <w:sz w:val="23"/>
          <w:szCs w:val="23"/>
        </w:rPr>
        <w:t xml:space="preserve"> E</w:t>
      </w:r>
      <w:r w:rsidR="00CE5AEE" w:rsidRPr="00C84653">
        <w:rPr>
          <w:sz w:val="23"/>
          <w:szCs w:val="23"/>
        </w:rPr>
        <w:t>.</w:t>
      </w:r>
    </w:p>
    <w:p w14:paraId="67E43AB9" w14:textId="77777777" w:rsidR="00B23969" w:rsidRPr="0052048D" w:rsidRDefault="00B23969" w:rsidP="00D465D4">
      <w:pPr>
        <w:autoSpaceDE w:val="0"/>
        <w:autoSpaceDN w:val="0"/>
        <w:adjustRightInd w:val="0"/>
        <w:spacing w:after="0" w:line="240" w:lineRule="auto"/>
        <w:ind w:left="-567" w:right="-613"/>
        <w:rPr>
          <w:sz w:val="23"/>
          <w:szCs w:val="23"/>
        </w:rPr>
      </w:pPr>
    </w:p>
    <w:p w14:paraId="1B97D550" w14:textId="63F78DD7" w:rsidR="002112B1" w:rsidRPr="0052048D" w:rsidRDefault="00B23969" w:rsidP="00C84653">
      <w:pPr>
        <w:spacing w:after="0"/>
        <w:ind w:left="-567" w:right="-755"/>
        <w:rPr>
          <w:sz w:val="23"/>
          <w:szCs w:val="23"/>
        </w:rPr>
      </w:pPr>
      <w:r w:rsidRPr="0052048D">
        <w:rPr>
          <w:sz w:val="23"/>
          <w:szCs w:val="23"/>
        </w:rPr>
        <w:t>15.4</w:t>
      </w:r>
      <w:r w:rsidRPr="0052048D">
        <w:rPr>
          <w:sz w:val="23"/>
          <w:szCs w:val="23"/>
        </w:rPr>
        <w:tab/>
      </w:r>
      <w:r w:rsidR="00C84653">
        <w:rPr>
          <w:sz w:val="23"/>
          <w:szCs w:val="23"/>
        </w:rPr>
        <w:t>Leicester Islamic Academy</w:t>
      </w:r>
      <w:r w:rsidR="00C84653" w:rsidRPr="00634F67">
        <w:rPr>
          <w:sz w:val="23"/>
          <w:szCs w:val="23"/>
        </w:rPr>
        <w:t xml:space="preserve"> </w:t>
      </w:r>
      <w:r w:rsidR="001C497F" w:rsidRPr="0052048D">
        <w:rPr>
          <w:sz w:val="23"/>
          <w:szCs w:val="23"/>
        </w:rPr>
        <w:t>seeks to protect children and young people against the messages of all violent extremism including, but not restricted to, those linked to religious ideologies, or to Far Right/Neo Nazi/White Supremacist ideology, Irish Nationalist extremist and Animal Rights movements.</w:t>
      </w:r>
    </w:p>
    <w:p w14:paraId="1BDEED31" w14:textId="78A49839" w:rsidR="00B23969" w:rsidRPr="0052048D" w:rsidRDefault="00B23969" w:rsidP="003F0969">
      <w:pPr>
        <w:autoSpaceDE w:val="0"/>
        <w:autoSpaceDN w:val="0"/>
        <w:adjustRightInd w:val="0"/>
        <w:spacing w:after="0" w:line="240" w:lineRule="auto"/>
        <w:ind w:right="-613"/>
        <w:rPr>
          <w:sz w:val="23"/>
          <w:szCs w:val="23"/>
        </w:rPr>
      </w:pPr>
    </w:p>
    <w:p w14:paraId="523E21BA" w14:textId="2D56611F" w:rsidR="001C497F" w:rsidRPr="0052048D" w:rsidRDefault="00B23969" w:rsidP="00D465D4">
      <w:pPr>
        <w:autoSpaceDE w:val="0"/>
        <w:autoSpaceDN w:val="0"/>
        <w:adjustRightInd w:val="0"/>
        <w:spacing w:after="0" w:line="240" w:lineRule="auto"/>
        <w:ind w:left="-567" w:right="-613"/>
        <w:rPr>
          <w:sz w:val="23"/>
          <w:szCs w:val="23"/>
        </w:rPr>
      </w:pPr>
      <w:r w:rsidRPr="0052048D">
        <w:rPr>
          <w:sz w:val="23"/>
          <w:szCs w:val="23"/>
        </w:rPr>
        <w:t>15.</w:t>
      </w:r>
      <w:r w:rsidR="00C84653">
        <w:rPr>
          <w:sz w:val="23"/>
          <w:szCs w:val="23"/>
        </w:rPr>
        <w:t>5</w:t>
      </w:r>
      <w:r w:rsidRPr="0052048D">
        <w:rPr>
          <w:sz w:val="23"/>
          <w:szCs w:val="23"/>
        </w:rPr>
        <w:tab/>
      </w:r>
      <w:r w:rsidR="003F0969" w:rsidRPr="0052048D">
        <w:rPr>
          <w:b/>
          <w:sz w:val="23"/>
          <w:szCs w:val="23"/>
        </w:rPr>
        <w:t>Risk reduction</w:t>
      </w:r>
      <w:r w:rsidR="003C18FF" w:rsidRPr="0052048D">
        <w:rPr>
          <w:b/>
          <w:sz w:val="23"/>
          <w:szCs w:val="23"/>
        </w:rPr>
        <w:t xml:space="preserve">: </w:t>
      </w:r>
      <w:r w:rsidR="003F0969" w:rsidRPr="0052048D">
        <w:rPr>
          <w:b/>
          <w:sz w:val="23"/>
          <w:szCs w:val="23"/>
        </w:rPr>
        <w:t xml:space="preserve"> </w:t>
      </w:r>
      <w:r w:rsidR="001C497F" w:rsidRPr="0052048D">
        <w:rPr>
          <w:sz w:val="23"/>
          <w:szCs w:val="23"/>
        </w:rPr>
        <w:t>The school governors</w:t>
      </w:r>
      <w:r w:rsidR="002112B1" w:rsidRPr="0052048D">
        <w:rPr>
          <w:sz w:val="23"/>
          <w:szCs w:val="23"/>
        </w:rPr>
        <w:t>/proprietors/trustees</w:t>
      </w:r>
      <w:r w:rsidR="001C497F" w:rsidRPr="0052048D">
        <w:rPr>
          <w:sz w:val="23"/>
          <w:szCs w:val="23"/>
        </w:rPr>
        <w:t>, the Head</w:t>
      </w:r>
      <w:r w:rsidR="00A80051" w:rsidRPr="0052048D">
        <w:rPr>
          <w:sz w:val="23"/>
          <w:szCs w:val="23"/>
        </w:rPr>
        <w:t xml:space="preserve">teacher </w:t>
      </w:r>
      <w:r w:rsidR="001C497F" w:rsidRPr="0052048D">
        <w:rPr>
          <w:sz w:val="23"/>
          <w:szCs w:val="23"/>
        </w:rPr>
        <w:t xml:space="preserve">and the DSL’s for Safeguarding will assess the level of risk within the school and put actions in place to reduce that risk. Risk assessment may include consideration of the school’s RE curriculum, SEND policy, assembly policy, the use of school premises by external agencies, integration of students by gender and SEN, anti-bullying policy and other issues specific to the school’s profile, community and philosophy. </w:t>
      </w:r>
    </w:p>
    <w:p w14:paraId="34A0CDDD" w14:textId="77777777" w:rsidR="00B23969" w:rsidRPr="0052048D" w:rsidRDefault="00B23969" w:rsidP="00D465D4">
      <w:pPr>
        <w:autoSpaceDE w:val="0"/>
        <w:autoSpaceDN w:val="0"/>
        <w:adjustRightInd w:val="0"/>
        <w:spacing w:after="0" w:line="240" w:lineRule="auto"/>
        <w:ind w:left="-567" w:right="-613"/>
        <w:rPr>
          <w:sz w:val="23"/>
          <w:szCs w:val="23"/>
        </w:rPr>
      </w:pPr>
    </w:p>
    <w:p w14:paraId="18066357" w14:textId="44E917CF" w:rsidR="001C497F" w:rsidRPr="0052048D" w:rsidRDefault="00B23969" w:rsidP="00437015">
      <w:pPr>
        <w:autoSpaceDE w:val="0"/>
        <w:autoSpaceDN w:val="0"/>
        <w:adjustRightInd w:val="0"/>
        <w:spacing w:after="0" w:line="240" w:lineRule="auto"/>
        <w:ind w:left="-567" w:right="-613"/>
        <w:rPr>
          <w:sz w:val="23"/>
          <w:szCs w:val="23"/>
        </w:rPr>
      </w:pPr>
      <w:r w:rsidRPr="0052048D">
        <w:rPr>
          <w:sz w:val="23"/>
          <w:szCs w:val="23"/>
        </w:rPr>
        <w:t>15.</w:t>
      </w:r>
      <w:r w:rsidR="00C84653">
        <w:rPr>
          <w:sz w:val="23"/>
          <w:szCs w:val="23"/>
        </w:rPr>
        <w:t>6</w:t>
      </w:r>
      <w:r w:rsidRPr="0052048D">
        <w:rPr>
          <w:sz w:val="23"/>
          <w:szCs w:val="23"/>
        </w:rPr>
        <w:tab/>
      </w:r>
      <w:r w:rsidR="001C497F" w:rsidRPr="0052048D">
        <w:rPr>
          <w:sz w:val="23"/>
          <w:szCs w:val="23"/>
        </w:rPr>
        <w:t xml:space="preserve">When any member of staff has concerns that a student may be at risk of radicalisation or involvement in terrorism, they should speak with the </w:t>
      </w:r>
      <w:r w:rsidR="00D92DB8" w:rsidRPr="0052048D">
        <w:rPr>
          <w:sz w:val="23"/>
          <w:szCs w:val="23"/>
        </w:rPr>
        <w:t xml:space="preserve">DSL in the first </w:t>
      </w:r>
      <w:r w:rsidR="003C18FF" w:rsidRPr="0052048D">
        <w:rPr>
          <w:sz w:val="23"/>
          <w:szCs w:val="23"/>
        </w:rPr>
        <w:t>instance.</w:t>
      </w:r>
      <w:r w:rsidR="001C497F" w:rsidRPr="0052048D">
        <w:rPr>
          <w:sz w:val="23"/>
          <w:szCs w:val="23"/>
        </w:rPr>
        <w:t xml:space="preserve"> </w:t>
      </w:r>
    </w:p>
    <w:p w14:paraId="481DC218" w14:textId="77777777" w:rsidR="00B23969" w:rsidRPr="0052048D" w:rsidRDefault="00B23969" w:rsidP="00437015">
      <w:pPr>
        <w:autoSpaceDE w:val="0"/>
        <w:autoSpaceDN w:val="0"/>
        <w:adjustRightInd w:val="0"/>
        <w:spacing w:after="0" w:line="240" w:lineRule="auto"/>
        <w:ind w:left="-567" w:right="-613"/>
        <w:rPr>
          <w:sz w:val="23"/>
          <w:szCs w:val="23"/>
        </w:rPr>
      </w:pPr>
    </w:p>
    <w:p w14:paraId="38ABE31E" w14:textId="581917AA" w:rsidR="00D465D4" w:rsidRPr="0052048D" w:rsidRDefault="00B23969" w:rsidP="00437015">
      <w:pPr>
        <w:spacing w:after="0"/>
        <w:ind w:left="-567" w:right="-613"/>
        <w:rPr>
          <w:sz w:val="23"/>
          <w:szCs w:val="23"/>
        </w:rPr>
      </w:pPr>
      <w:r w:rsidRPr="0052048D">
        <w:rPr>
          <w:sz w:val="23"/>
          <w:szCs w:val="23"/>
        </w:rPr>
        <w:t>15.</w:t>
      </w:r>
      <w:r w:rsidR="00C84653">
        <w:rPr>
          <w:sz w:val="23"/>
          <w:szCs w:val="23"/>
        </w:rPr>
        <w:t>7</w:t>
      </w:r>
      <w:r w:rsidRPr="0052048D">
        <w:rPr>
          <w:sz w:val="23"/>
          <w:szCs w:val="23"/>
        </w:rPr>
        <w:tab/>
      </w:r>
      <w:r w:rsidR="001C497F" w:rsidRPr="0052048D">
        <w:rPr>
          <w:sz w:val="23"/>
          <w:szCs w:val="23"/>
        </w:rPr>
        <w:t>Numerous factors can contribute to and influence the range of behaviours that are defined as violent extremism, but most young people do not become involved in extremist action. For this reason</w:t>
      </w:r>
      <w:r w:rsidR="00710C9B" w:rsidRPr="0052048D">
        <w:rPr>
          <w:sz w:val="23"/>
          <w:szCs w:val="23"/>
        </w:rPr>
        <w:t>,</w:t>
      </w:r>
      <w:r w:rsidR="001C497F" w:rsidRPr="0052048D">
        <w:rPr>
          <w:sz w:val="23"/>
          <w:szCs w:val="23"/>
        </w:rPr>
        <w:t xml:space="preserve"> the appropriate interventions in any particular case may not have any specific connection to the threat of radicalisation, for example they may address mental health, relationship or drug/alcohol issues. </w:t>
      </w:r>
    </w:p>
    <w:p w14:paraId="3534CBEB" w14:textId="77777777" w:rsidR="00437015" w:rsidRPr="0052048D" w:rsidRDefault="00437015" w:rsidP="00437015">
      <w:pPr>
        <w:spacing w:after="0"/>
        <w:ind w:left="-567" w:right="-613"/>
        <w:rPr>
          <w:sz w:val="23"/>
          <w:szCs w:val="23"/>
        </w:rPr>
      </w:pPr>
    </w:p>
    <w:p w14:paraId="50A618D8" w14:textId="04E7600C" w:rsidR="003F0969" w:rsidRDefault="00437015" w:rsidP="00084B3D">
      <w:pPr>
        <w:spacing w:after="0"/>
        <w:ind w:left="-567" w:right="-613"/>
        <w:rPr>
          <w:sz w:val="23"/>
          <w:szCs w:val="23"/>
        </w:rPr>
      </w:pPr>
      <w:r w:rsidRPr="0052048D">
        <w:rPr>
          <w:sz w:val="23"/>
          <w:szCs w:val="23"/>
        </w:rPr>
        <w:t>15.</w:t>
      </w:r>
      <w:r w:rsidR="00C84653">
        <w:rPr>
          <w:sz w:val="23"/>
          <w:szCs w:val="23"/>
        </w:rPr>
        <w:t>8</w:t>
      </w:r>
      <w:r w:rsidRPr="0052048D">
        <w:rPr>
          <w:sz w:val="23"/>
          <w:szCs w:val="23"/>
        </w:rPr>
        <w:tab/>
        <w:t xml:space="preserve">Our staff have undergone Prevent Awareness Training and understand the steps to follow, via discussions with the DSL, if a referral to the Channel Programme is </w:t>
      </w:r>
      <w:r w:rsidR="003C18FF" w:rsidRPr="0052048D">
        <w:rPr>
          <w:sz w:val="23"/>
          <w:szCs w:val="23"/>
        </w:rPr>
        <w:t>required.</w:t>
      </w:r>
    </w:p>
    <w:p w14:paraId="015674BB" w14:textId="77777777" w:rsidR="00084B3D" w:rsidRPr="0052048D" w:rsidRDefault="00084B3D" w:rsidP="00084B3D">
      <w:pPr>
        <w:spacing w:after="0"/>
        <w:ind w:left="-567" w:right="-613"/>
        <w:rPr>
          <w:b/>
          <w:sz w:val="23"/>
          <w:szCs w:val="23"/>
        </w:rPr>
      </w:pPr>
    </w:p>
    <w:p w14:paraId="0F13F7F4" w14:textId="1342A020" w:rsidR="00A530FA" w:rsidRPr="0052048D" w:rsidRDefault="00A530FA" w:rsidP="005A6A11">
      <w:pPr>
        <w:pStyle w:val="Heading1"/>
        <w:numPr>
          <w:ilvl w:val="0"/>
          <w:numId w:val="49"/>
        </w:numPr>
        <w:spacing w:line="276" w:lineRule="auto"/>
        <w:ind w:left="-142" w:hanging="425"/>
      </w:pPr>
      <w:r w:rsidRPr="0052048D">
        <w:lastRenderedPageBreak/>
        <w:t>Contextual Safeguarding</w:t>
      </w:r>
      <w:r w:rsidR="00427F1B" w:rsidRPr="0052048D">
        <w:t xml:space="preserve">, Assessment </w:t>
      </w:r>
      <w:r w:rsidR="003C18FF" w:rsidRPr="0052048D">
        <w:t>of</w:t>
      </w:r>
      <w:r w:rsidR="00427F1B" w:rsidRPr="0052048D">
        <w:t xml:space="preserve"> Risk Outside </w:t>
      </w:r>
      <w:r w:rsidR="00DA4571" w:rsidRPr="0052048D">
        <w:t>the</w:t>
      </w:r>
      <w:r w:rsidR="00427F1B" w:rsidRPr="0052048D">
        <w:t xml:space="preserve"> Home, Ex</w:t>
      </w:r>
      <w:r w:rsidR="003B6CFC" w:rsidRPr="0052048D">
        <w:t xml:space="preserve">tra </w:t>
      </w:r>
      <w:r w:rsidR="001416F6" w:rsidRPr="0052048D">
        <w:t>F</w:t>
      </w:r>
      <w:r w:rsidR="003B6CFC" w:rsidRPr="0052048D">
        <w:t xml:space="preserve">amilial </w:t>
      </w:r>
      <w:r w:rsidR="00FB555E" w:rsidRPr="0052048D">
        <w:t>Harms</w:t>
      </w:r>
      <w:r w:rsidR="003B6CFC" w:rsidRPr="0052048D">
        <w:t xml:space="preserve"> </w:t>
      </w:r>
      <w:r w:rsidR="008115DF" w:rsidRPr="0052048D">
        <w:t>(Child Criminal Exploitation)</w:t>
      </w:r>
    </w:p>
    <w:p w14:paraId="0C1C0B2F" w14:textId="77777777" w:rsidR="00A530FA" w:rsidRPr="0052048D" w:rsidRDefault="00A530FA" w:rsidP="002A2020">
      <w:pPr>
        <w:pStyle w:val="Default"/>
        <w:ind w:left="-567" w:right="-613"/>
        <w:rPr>
          <w:rFonts w:asciiTheme="minorHAnsi" w:hAnsiTheme="minorHAnsi" w:cstheme="minorBidi"/>
          <w:color w:val="auto"/>
          <w:sz w:val="23"/>
          <w:szCs w:val="23"/>
        </w:rPr>
      </w:pPr>
    </w:p>
    <w:p w14:paraId="4507A421" w14:textId="77777777" w:rsidR="0037150C" w:rsidRPr="0052048D" w:rsidRDefault="00A77E1C" w:rsidP="00A30FA5">
      <w:pPr>
        <w:spacing w:after="0"/>
        <w:ind w:left="-567" w:right="-613"/>
        <w:rPr>
          <w:sz w:val="23"/>
          <w:szCs w:val="23"/>
        </w:rPr>
      </w:pPr>
      <w:r w:rsidRPr="0052048D">
        <w:rPr>
          <w:sz w:val="23"/>
          <w:szCs w:val="23"/>
        </w:rPr>
        <w:t xml:space="preserve">16.1 </w:t>
      </w:r>
      <w:r w:rsidRPr="0052048D">
        <w:rPr>
          <w:sz w:val="23"/>
          <w:szCs w:val="23"/>
        </w:rPr>
        <w:tab/>
      </w:r>
      <w:r w:rsidR="008115DF" w:rsidRPr="0052048D">
        <w:rPr>
          <w:sz w:val="23"/>
          <w:szCs w:val="23"/>
        </w:rPr>
        <w:t xml:space="preserve">CCE is a form of abuse and occurs when an individual or group takes advantage of an imbalance of power to coerce, manipulate or deceive a child into criminal activity.  </w:t>
      </w:r>
      <w:r w:rsidR="002A2020" w:rsidRPr="0052048D">
        <w:rPr>
          <w:sz w:val="23"/>
          <w:szCs w:val="23"/>
        </w:rPr>
        <w:t xml:space="preserve">Safeguarding incidents </w:t>
      </w:r>
      <w:r w:rsidR="008115DF" w:rsidRPr="0052048D">
        <w:rPr>
          <w:sz w:val="23"/>
          <w:szCs w:val="23"/>
        </w:rPr>
        <w:t xml:space="preserve">and CCE </w:t>
      </w:r>
      <w:r w:rsidR="002A2020" w:rsidRPr="0052048D">
        <w:rPr>
          <w:sz w:val="23"/>
          <w:szCs w:val="23"/>
        </w:rPr>
        <w:t xml:space="preserve">can be associated with factors outside the school </w:t>
      </w:r>
      <w:r w:rsidR="001416F6" w:rsidRPr="0052048D">
        <w:rPr>
          <w:sz w:val="23"/>
          <w:szCs w:val="23"/>
        </w:rPr>
        <w:t>and/or can occur between children outside of these environments</w:t>
      </w:r>
      <w:r w:rsidR="002A2020" w:rsidRPr="0052048D">
        <w:rPr>
          <w:sz w:val="23"/>
          <w:szCs w:val="23"/>
        </w:rPr>
        <w:t xml:space="preserve">. </w:t>
      </w:r>
    </w:p>
    <w:p w14:paraId="4A881AC7" w14:textId="77777777" w:rsidR="0037150C" w:rsidRPr="0052048D" w:rsidRDefault="0037150C" w:rsidP="00A30FA5">
      <w:pPr>
        <w:spacing w:after="0"/>
        <w:ind w:left="-567" w:right="-613"/>
        <w:rPr>
          <w:sz w:val="23"/>
          <w:szCs w:val="23"/>
        </w:rPr>
      </w:pPr>
    </w:p>
    <w:p w14:paraId="4E6EAFE8" w14:textId="602BF616" w:rsidR="00FB555E" w:rsidRPr="0052048D" w:rsidRDefault="00C84653" w:rsidP="00A30FA5">
      <w:pPr>
        <w:spacing w:after="0"/>
        <w:ind w:left="-567" w:right="-613"/>
        <w:rPr>
          <w:sz w:val="23"/>
          <w:szCs w:val="23"/>
        </w:rPr>
      </w:pPr>
      <w:r>
        <w:rPr>
          <w:sz w:val="23"/>
          <w:szCs w:val="23"/>
        </w:rPr>
        <w:t>Leicester Islamic Academy</w:t>
      </w:r>
      <w:r w:rsidRPr="00634F67">
        <w:rPr>
          <w:sz w:val="23"/>
          <w:szCs w:val="23"/>
        </w:rPr>
        <w:t xml:space="preserve"> </w:t>
      </w:r>
      <w:r w:rsidR="00FB555E" w:rsidRPr="0052048D">
        <w:rPr>
          <w:sz w:val="23"/>
          <w:szCs w:val="23"/>
        </w:rPr>
        <w:t xml:space="preserve">especially our designated safeguarding lead (and deputies) will take into consideration whether children are at risk of </w:t>
      </w:r>
      <w:r w:rsidR="00460829" w:rsidRPr="0052048D">
        <w:rPr>
          <w:sz w:val="23"/>
          <w:szCs w:val="23"/>
        </w:rPr>
        <w:t>abuse</w:t>
      </w:r>
      <w:r w:rsidR="00460829">
        <w:rPr>
          <w:sz w:val="23"/>
          <w:szCs w:val="23"/>
        </w:rPr>
        <w:t xml:space="preserve">, neglect and exploitation </w:t>
      </w:r>
      <w:r w:rsidR="00FB555E" w:rsidRPr="0052048D">
        <w:rPr>
          <w:sz w:val="23"/>
          <w:szCs w:val="23"/>
        </w:rPr>
        <w:t>in situations outside their families. Extra-familial harms take a variety of different forms and children can be vulnerable to multiple harms including (but not limited to) sexual abuse (including harassment and exploitation), domestic abuse in their own intimate relationships (teenage relationship abuse), criminal exploitation, serious youth violence, county lines, and radicalisation.</w:t>
      </w:r>
    </w:p>
    <w:p w14:paraId="6CEEA146" w14:textId="77777777" w:rsidR="00FB555E" w:rsidRPr="0052048D" w:rsidRDefault="00FB555E" w:rsidP="00A30FA5">
      <w:pPr>
        <w:spacing w:after="0"/>
        <w:ind w:left="-567" w:right="-613"/>
        <w:rPr>
          <w:sz w:val="23"/>
          <w:szCs w:val="23"/>
        </w:rPr>
      </w:pPr>
    </w:p>
    <w:p w14:paraId="2AE5BEC0" w14:textId="04585892" w:rsidR="002A2020" w:rsidRPr="0052048D" w:rsidRDefault="002A2020" w:rsidP="00A30FA5">
      <w:pPr>
        <w:spacing w:after="0"/>
        <w:ind w:left="-567" w:right="-613"/>
        <w:rPr>
          <w:sz w:val="23"/>
          <w:szCs w:val="23"/>
        </w:rPr>
      </w:pPr>
      <w:r w:rsidRPr="0052048D">
        <w:rPr>
          <w:sz w:val="23"/>
          <w:szCs w:val="23"/>
        </w:rPr>
        <w:t>This is known as contextual safeguarding</w:t>
      </w:r>
      <w:r w:rsidR="00427F1B" w:rsidRPr="0052048D">
        <w:rPr>
          <w:sz w:val="23"/>
          <w:szCs w:val="23"/>
        </w:rPr>
        <w:t xml:space="preserve"> and assessment of risk outside the home</w:t>
      </w:r>
      <w:r w:rsidRPr="0052048D">
        <w:rPr>
          <w:sz w:val="23"/>
          <w:szCs w:val="23"/>
        </w:rPr>
        <w:t xml:space="preserve">, which simply means </w:t>
      </w:r>
      <w:r w:rsidR="00C84653">
        <w:rPr>
          <w:sz w:val="23"/>
          <w:szCs w:val="23"/>
        </w:rPr>
        <w:t>Leicester Islamic Academy</w:t>
      </w:r>
      <w:r w:rsidR="00C84653" w:rsidRPr="00634F67">
        <w:rPr>
          <w:sz w:val="23"/>
          <w:szCs w:val="23"/>
        </w:rPr>
        <w:t xml:space="preserve"> </w:t>
      </w:r>
      <w:r w:rsidRPr="0052048D">
        <w:rPr>
          <w:sz w:val="23"/>
          <w:szCs w:val="23"/>
        </w:rPr>
        <w:t xml:space="preserve">staff will take into consideration wider environmental factors that may be present in a child’s life that are a threat to their safety and or welfare. This way, schools and colleges are able to provide as much information as possible as part of the referral process to </w:t>
      </w:r>
      <w:r w:rsidR="00C84653" w:rsidRPr="0052048D">
        <w:rPr>
          <w:sz w:val="23"/>
          <w:szCs w:val="23"/>
        </w:rPr>
        <w:t>Children’s</w:t>
      </w:r>
      <w:r w:rsidRPr="0052048D">
        <w:rPr>
          <w:sz w:val="23"/>
          <w:szCs w:val="23"/>
        </w:rPr>
        <w:t xml:space="preserve"> </w:t>
      </w:r>
      <w:r w:rsidR="00020D08" w:rsidRPr="0052048D">
        <w:rPr>
          <w:sz w:val="23"/>
          <w:szCs w:val="23"/>
        </w:rPr>
        <w:t>S</w:t>
      </w:r>
      <w:r w:rsidRPr="0052048D">
        <w:rPr>
          <w:sz w:val="23"/>
          <w:szCs w:val="23"/>
        </w:rPr>
        <w:t>ocial Care</w:t>
      </w:r>
      <w:r w:rsidR="00020D08" w:rsidRPr="0052048D">
        <w:rPr>
          <w:sz w:val="23"/>
          <w:szCs w:val="23"/>
        </w:rPr>
        <w:t xml:space="preserve"> as</w:t>
      </w:r>
      <w:r w:rsidRPr="0052048D">
        <w:rPr>
          <w:sz w:val="23"/>
          <w:szCs w:val="23"/>
        </w:rPr>
        <w:t xml:space="preserve"> necessary.</w:t>
      </w:r>
      <w:r w:rsidR="00A530FA" w:rsidRPr="0052048D">
        <w:rPr>
          <w:sz w:val="23"/>
          <w:szCs w:val="23"/>
        </w:rPr>
        <w:t xml:space="preserve"> </w:t>
      </w:r>
      <w:r w:rsidR="00C907E8" w:rsidRPr="0052048D">
        <w:rPr>
          <w:sz w:val="23"/>
          <w:szCs w:val="23"/>
        </w:rPr>
        <w:t>E</w:t>
      </w:r>
      <w:r w:rsidR="007F5A2D" w:rsidRPr="0052048D">
        <w:rPr>
          <w:sz w:val="23"/>
          <w:szCs w:val="23"/>
        </w:rPr>
        <w:t>nvironmental factors</w:t>
      </w:r>
      <w:r w:rsidR="00C907E8" w:rsidRPr="0052048D">
        <w:rPr>
          <w:sz w:val="23"/>
          <w:szCs w:val="23"/>
        </w:rPr>
        <w:t xml:space="preserve"> within </w:t>
      </w:r>
      <w:r w:rsidR="00A47B4F" w:rsidRPr="0052048D">
        <w:rPr>
          <w:sz w:val="23"/>
          <w:szCs w:val="23"/>
        </w:rPr>
        <w:t>C</w:t>
      </w:r>
      <w:r w:rsidR="00C907E8" w:rsidRPr="0052048D">
        <w:rPr>
          <w:sz w:val="23"/>
          <w:szCs w:val="23"/>
        </w:rPr>
        <w:t>ontextual Safeguarding include</w:t>
      </w:r>
      <w:r w:rsidR="00A47B4F" w:rsidRPr="0052048D">
        <w:rPr>
          <w:sz w:val="23"/>
          <w:szCs w:val="23"/>
        </w:rPr>
        <w:t xml:space="preserve"> but not exclusive</w:t>
      </w:r>
      <w:r w:rsidR="00411456" w:rsidRPr="0052048D">
        <w:rPr>
          <w:sz w:val="23"/>
          <w:szCs w:val="23"/>
        </w:rPr>
        <w:t xml:space="preserve"> </w:t>
      </w:r>
      <w:r w:rsidR="003C18FF" w:rsidRPr="0052048D">
        <w:rPr>
          <w:sz w:val="23"/>
          <w:szCs w:val="23"/>
        </w:rPr>
        <w:t>to.</w:t>
      </w:r>
    </w:p>
    <w:p w14:paraId="4AD399D3" w14:textId="77777777" w:rsidR="007F5A2D" w:rsidRPr="0052048D" w:rsidRDefault="007F5A2D" w:rsidP="00C907E8">
      <w:pPr>
        <w:pStyle w:val="Default"/>
        <w:ind w:left="-567" w:right="-613"/>
        <w:rPr>
          <w:rFonts w:asciiTheme="minorHAnsi" w:hAnsiTheme="minorHAnsi" w:cstheme="minorBidi"/>
          <w:color w:val="auto"/>
          <w:sz w:val="23"/>
          <w:szCs w:val="23"/>
        </w:rPr>
      </w:pPr>
    </w:p>
    <w:p w14:paraId="32C117D5" w14:textId="214189EF" w:rsidR="00C907E8" w:rsidRPr="0052048D" w:rsidRDefault="00C907E8" w:rsidP="005A6A11">
      <w:pPr>
        <w:pStyle w:val="Heading1"/>
        <w:numPr>
          <w:ilvl w:val="0"/>
          <w:numId w:val="49"/>
        </w:numPr>
        <w:ind w:left="-142" w:hanging="425"/>
      </w:pPr>
      <w:r w:rsidRPr="0052048D">
        <w:t xml:space="preserve">County Lines </w:t>
      </w:r>
      <w:r w:rsidR="005F3D8D" w:rsidRPr="0052048D">
        <w:t>&amp; Child Financial Abuse</w:t>
      </w:r>
    </w:p>
    <w:p w14:paraId="2F553FB7" w14:textId="77777777" w:rsidR="00C907E8" w:rsidRPr="0052048D" w:rsidRDefault="00A77E1C" w:rsidP="008115DF">
      <w:pPr>
        <w:spacing w:after="0" w:line="259" w:lineRule="auto"/>
        <w:ind w:left="-567" w:right="-613"/>
        <w:rPr>
          <w:sz w:val="23"/>
          <w:szCs w:val="23"/>
        </w:rPr>
      </w:pPr>
      <w:r w:rsidRPr="0052048D">
        <w:rPr>
          <w:sz w:val="23"/>
          <w:szCs w:val="23"/>
        </w:rPr>
        <w:t>17.1</w:t>
      </w:r>
      <w:r w:rsidRPr="0052048D">
        <w:rPr>
          <w:sz w:val="23"/>
          <w:szCs w:val="23"/>
        </w:rPr>
        <w:tab/>
      </w:r>
      <w:r w:rsidR="00C907E8" w:rsidRPr="0052048D">
        <w:rPr>
          <w:sz w:val="23"/>
          <w:szCs w:val="23"/>
        </w:rPr>
        <w:t xml:space="preserve">Criminal exploitation of children is a widespread form of harm that is a typical feature of county lines criminal activity: drug networks or gangs groom and exploit children and young people to carry drugs and money from urban areas to suburban and rural areas, market and seaside towns. </w:t>
      </w:r>
      <w:r w:rsidR="008115DF" w:rsidRPr="0052048D">
        <w:rPr>
          <w:sz w:val="23"/>
          <w:szCs w:val="23"/>
        </w:rPr>
        <w:t xml:space="preserve"> </w:t>
      </w:r>
      <w:r w:rsidR="00C907E8" w:rsidRPr="0052048D">
        <w:rPr>
          <w:sz w:val="23"/>
          <w:szCs w:val="23"/>
        </w:rPr>
        <w:t>County Lines is a term used when drug gangs from big cities expand their operations to smaller towns, often using violence to drive out local dealers and exploiting children and vulnerable people to sell drugs. </w:t>
      </w:r>
    </w:p>
    <w:p w14:paraId="747A2B0A" w14:textId="77777777" w:rsidR="00C907E8" w:rsidRPr="0052048D" w:rsidRDefault="00C907E8" w:rsidP="00C907E8">
      <w:pPr>
        <w:spacing w:after="0"/>
        <w:ind w:left="-567" w:right="-613"/>
        <w:rPr>
          <w:sz w:val="23"/>
          <w:szCs w:val="23"/>
        </w:rPr>
      </w:pPr>
    </w:p>
    <w:p w14:paraId="0DD21D7D" w14:textId="65A7AC0F" w:rsidR="00C907E8" w:rsidRPr="0052048D" w:rsidRDefault="00A77E1C" w:rsidP="00C907E8">
      <w:pPr>
        <w:spacing w:after="0"/>
        <w:ind w:left="-567" w:right="-613"/>
        <w:rPr>
          <w:sz w:val="23"/>
          <w:szCs w:val="23"/>
        </w:rPr>
      </w:pPr>
      <w:r w:rsidRPr="0052048D">
        <w:rPr>
          <w:sz w:val="23"/>
          <w:szCs w:val="23"/>
        </w:rPr>
        <w:t>17.2</w:t>
      </w:r>
      <w:r w:rsidRPr="0052048D">
        <w:rPr>
          <w:sz w:val="23"/>
          <w:szCs w:val="23"/>
        </w:rPr>
        <w:tab/>
      </w:r>
      <w:r w:rsidR="00C907E8" w:rsidRPr="0052048D">
        <w:rPr>
          <w:sz w:val="23"/>
          <w:szCs w:val="23"/>
        </w:rPr>
        <w:t>Common feature</w:t>
      </w:r>
      <w:r w:rsidR="00411456" w:rsidRPr="0052048D">
        <w:rPr>
          <w:sz w:val="23"/>
          <w:szCs w:val="23"/>
        </w:rPr>
        <w:t>s</w:t>
      </w:r>
      <w:r w:rsidR="00C907E8" w:rsidRPr="0052048D">
        <w:rPr>
          <w:sz w:val="23"/>
          <w:szCs w:val="23"/>
        </w:rPr>
        <w:t xml:space="preserve"> in county lines drug supply is the exploitation of young and vulnerable people. The dealers will frequently target children and adults - often with mental health or addiction problems - to act as drug runners or move cash so they can stay under the radar of law enforcement.</w:t>
      </w:r>
    </w:p>
    <w:p w14:paraId="6C809D61" w14:textId="77777777" w:rsidR="00A26F91" w:rsidRPr="0052048D" w:rsidRDefault="00A26F91" w:rsidP="00C907E8">
      <w:pPr>
        <w:spacing w:after="0"/>
        <w:ind w:left="-567" w:right="-613"/>
        <w:rPr>
          <w:sz w:val="23"/>
          <w:szCs w:val="23"/>
        </w:rPr>
      </w:pPr>
    </w:p>
    <w:p w14:paraId="476AC22A" w14:textId="4EEC1251" w:rsidR="00A26F91" w:rsidRPr="0052048D" w:rsidRDefault="00A26F91" w:rsidP="00A26F91">
      <w:pPr>
        <w:spacing w:after="0" w:line="259" w:lineRule="auto"/>
        <w:ind w:left="-567" w:right="-613"/>
        <w:rPr>
          <w:sz w:val="23"/>
          <w:szCs w:val="23"/>
        </w:rPr>
      </w:pPr>
      <w:r w:rsidRPr="0052048D">
        <w:rPr>
          <w:sz w:val="23"/>
          <w:szCs w:val="23"/>
        </w:rPr>
        <w:t>17.3</w:t>
      </w:r>
      <w:r w:rsidRPr="0052048D">
        <w:rPr>
          <w:sz w:val="23"/>
          <w:szCs w:val="23"/>
        </w:rPr>
        <w:tab/>
        <w:t>People exploited in this way will quite often be exposed to physical, mental and sexual abuse, and in some instances will be trafficked to areas a long way from home as part of the network's drug dealing business. </w:t>
      </w:r>
    </w:p>
    <w:p w14:paraId="3F50DD5C" w14:textId="1C48EFDC" w:rsidR="00A26F91" w:rsidRPr="0052048D" w:rsidRDefault="00A26F91" w:rsidP="00A26F91">
      <w:pPr>
        <w:spacing w:after="0"/>
        <w:ind w:left="-567" w:right="-613"/>
        <w:rPr>
          <w:sz w:val="23"/>
          <w:szCs w:val="23"/>
        </w:rPr>
      </w:pPr>
    </w:p>
    <w:p w14:paraId="74F0B6B1" w14:textId="0F447611" w:rsidR="001E16C1" w:rsidRPr="0052048D" w:rsidRDefault="00A26F91" w:rsidP="003F0969">
      <w:pPr>
        <w:spacing w:after="0"/>
        <w:ind w:left="-567" w:right="-613"/>
        <w:rPr>
          <w:sz w:val="23"/>
          <w:szCs w:val="23"/>
        </w:rPr>
      </w:pPr>
      <w:r w:rsidRPr="0052048D">
        <w:rPr>
          <w:sz w:val="23"/>
          <w:szCs w:val="23"/>
        </w:rPr>
        <w:t>17.4</w:t>
      </w:r>
      <w:r w:rsidRPr="0052048D">
        <w:rPr>
          <w:sz w:val="23"/>
          <w:szCs w:val="23"/>
        </w:rPr>
        <w:tab/>
        <w:t xml:space="preserve">We might not immediately think of children when we hear the words ‘financial fraud.’ But the reality is that more and more young people are finding themselves the victims of financial exploitation. Being groomed online to open bank accounts and launder criminal money. This is known as Child Financial Abuse. (CFB).   Criminals befriend young people through social media and online games. They offer them gifts, promise easy money, gaming credits, skins or cryptocurrency. Once they’ve gained a young person’s trust, they force them to carry out fraudulent activities, like opening a bank account for them. This is financial exploitation.  </w:t>
      </w:r>
    </w:p>
    <w:p w14:paraId="5072121D" w14:textId="77777777" w:rsidR="003F0969" w:rsidRPr="0052048D" w:rsidRDefault="003F0969" w:rsidP="003F0969">
      <w:pPr>
        <w:spacing w:after="0"/>
        <w:ind w:left="-567" w:right="-613"/>
        <w:rPr>
          <w:b/>
          <w:sz w:val="23"/>
          <w:szCs w:val="23"/>
          <w:lang w:val="en-US"/>
        </w:rPr>
      </w:pPr>
    </w:p>
    <w:p w14:paraId="5504C0F8" w14:textId="579E1C36" w:rsidR="00C907E8" w:rsidRPr="0052048D" w:rsidRDefault="00A05EF7" w:rsidP="005A6A11">
      <w:pPr>
        <w:pStyle w:val="Heading1"/>
        <w:numPr>
          <w:ilvl w:val="0"/>
          <w:numId w:val="49"/>
        </w:numPr>
        <w:ind w:left="-142" w:hanging="425"/>
        <w:rPr>
          <w:lang w:val="en-US"/>
        </w:rPr>
      </w:pPr>
      <w:r w:rsidRPr="0052048D">
        <w:rPr>
          <w:lang w:val="en-US"/>
        </w:rPr>
        <w:t xml:space="preserve">Serious Violence, </w:t>
      </w:r>
      <w:r w:rsidR="00C907E8" w:rsidRPr="0052048D">
        <w:rPr>
          <w:lang w:val="en-US"/>
        </w:rPr>
        <w:t>Gang Violenc</w:t>
      </w:r>
      <w:r w:rsidRPr="0052048D">
        <w:rPr>
          <w:lang w:val="en-US"/>
        </w:rPr>
        <w:t xml:space="preserve">e &amp; </w:t>
      </w:r>
      <w:r w:rsidR="002762A2" w:rsidRPr="0052048D">
        <w:rPr>
          <w:lang w:val="en-US"/>
        </w:rPr>
        <w:t>Youth Crime</w:t>
      </w:r>
      <w:r w:rsidR="00C907E8" w:rsidRPr="0052048D">
        <w:rPr>
          <w:lang w:val="en-US"/>
        </w:rPr>
        <w:t xml:space="preserve"> </w:t>
      </w:r>
    </w:p>
    <w:p w14:paraId="62E6E9E1" w14:textId="1E330357" w:rsidR="00F87D70" w:rsidRPr="0052048D" w:rsidRDefault="00216095" w:rsidP="00C907E8">
      <w:pPr>
        <w:spacing w:after="0"/>
        <w:ind w:left="-567" w:right="-613"/>
        <w:rPr>
          <w:sz w:val="23"/>
          <w:szCs w:val="23"/>
        </w:rPr>
      </w:pPr>
      <w:r w:rsidRPr="0052048D">
        <w:rPr>
          <w:sz w:val="23"/>
          <w:szCs w:val="23"/>
        </w:rPr>
        <w:t>Section 18 &amp; 19 of this policy outlines the school</w:t>
      </w:r>
      <w:r w:rsidR="00C84653">
        <w:rPr>
          <w:sz w:val="23"/>
          <w:szCs w:val="23"/>
        </w:rPr>
        <w:t>’s</w:t>
      </w:r>
      <w:r w:rsidRPr="0052048D">
        <w:rPr>
          <w:sz w:val="23"/>
          <w:szCs w:val="23"/>
        </w:rPr>
        <w:t xml:space="preserve"> responsibility in supporting children who are involved with Gangs and Knife crime. The same safeguarding proc</w:t>
      </w:r>
      <w:r w:rsidR="00025A50">
        <w:rPr>
          <w:sz w:val="23"/>
          <w:szCs w:val="23"/>
        </w:rPr>
        <w:t>ed</w:t>
      </w:r>
      <w:r w:rsidRPr="0052048D">
        <w:rPr>
          <w:sz w:val="23"/>
          <w:szCs w:val="23"/>
        </w:rPr>
        <w:t>ure</w:t>
      </w:r>
      <w:r w:rsidR="001E16C1" w:rsidRPr="0052048D">
        <w:rPr>
          <w:sz w:val="23"/>
          <w:szCs w:val="23"/>
        </w:rPr>
        <w:t>s</w:t>
      </w:r>
      <w:r w:rsidRPr="0052048D">
        <w:rPr>
          <w:sz w:val="23"/>
          <w:szCs w:val="23"/>
        </w:rPr>
        <w:t xml:space="preserve"> will apply if a child is experiencing this</w:t>
      </w:r>
      <w:r w:rsidR="001E16C1" w:rsidRPr="0052048D">
        <w:rPr>
          <w:sz w:val="23"/>
          <w:szCs w:val="23"/>
        </w:rPr>
        <w:t xml:space="preserve"> including </w:t>
      </w:r>
      <w:r w:rsidR="001E16C1" w:rsidRPr="0052048D">
        <w:rPr>
          <w:sz w:val="23"/>
          <w:szCs w:val="23"/>
        </w:rPr>
        <w:lastRenderedPageBreak/>
        <w:t xml:space="preserve">contextual safeguarding.   </w:t>
      </w:r>
      <w:r w:rsidR="00F87D70" w:rsidRPr="0052048D">
        <w:rPr>
          <w:sz w:val="23"/>
          <w:szCs w:val="23"/>
        </w:rPr>
        <w:t xml:space="preserve">The </w:t>
      </w:r>
      <w:r w:rsidRPr="0052048D">
        <w:rPr>
          <w:sz w:val="23"/>
          <w:szCs w:val="23"/>
        </w:rPr>
        <w:t>H</w:t>
      </w:r>
      <w:r w:rsidR="00F87D70" w:rsidRPr="0052048D">
        <w:rPr>
          <w:sz w:val="23"/>
          <w:szCs w:val="23"/>
        </w:rPr>
        <w:t xml:space="preserve">ome Office </w:t>
      </w:r>
      <w:r w:rsidRPr="0052048D">
        <w:rPr>
          <w:sz w:val="23"/>
          <w:szCs w:val="23"/>
        </w:rPr>
        <w:t xml:space="preserve">have produced additional supporting guidance on </w:t>
      </w:r>
      <w:r w:rsidR="00F87D70" w:rsidRPr="0052048D">
        <w:rPr>
          <w:sz w:val="23"/>
          <w:szCs w:val="23"/>
        </w:rPr>
        <w:t>Preventing and reducing serious violence</w:t>
      </w:r>
      <w:r w:rsidR="001E16C1" w:rsidRPr="0052048D">
        <w:rPr>
          <w:rStyle w:val="FootnoteReference"/>
          <w:b/>
          <w:sz w:val="23"/>
          <w:szCs w:val="23"/>
          <w:lang w:val="en-US"/>
        </w:rPr>
        <w:footnoteReference w:id="11"/>
      </w:r>
      <w:r w:rsidR="001E16C1" w:rsidRPr="0052048D">
        <w:rPr>
          <w:sz w:val="23"/>
          <w:szCs w:val="23"/>
        </w:rPr>
        <w:t xml:space="preserve"> to support schools/colleges further.</w:t>
      </w:r>
    </w:p>
    <w:p w14:paraId="4F567A0B" w14:textId="77777777" w:rsidR="001E16C1" w:rsidRPr="0052048D" w:rsidRDefault="001E16C1" w:rsidP="00C907E8">
      <w:pPr>
        <w:spacing w:after="0"/>
        <w:ind w:left="-567" w:right="-613"/>
        <w:rPr>
          <w:sz w:val="23"/>
          <w:szCs w:val="23"/>
        </w:rPr>
      </w:pPr>
    </w:p>
    <w:p w14:paraId="6C84AB45" w14:textId="77777777" w:rsidR="00C907E8" w:rsidRPr="0052048D" w:rsidRDefault="00A77E1C" w:rsidP="00C907E8">
      <w:pPr>
        <w:spacing w:after="0"/>
        <w:ind w:left="-567" w:right="-613"/>
        <w:rPr>
          <w:sz w:val="23"/>
          <w:szCs w:val="23"/>
        </w:rPr>
      </w:pPr>
      <w:r w:rsidRPr="0052048D">
        <w:rPr>
          <w:sz w:val="23"/>
          <w:szCs w:val="23"/>
        </w:rPr>
        <w:t>18.1</w:t>
      </w:r>
      <w:r w:rsidRPr="0052048D">
        <w:rPr>
          <w:sz w:val="23"/>
          <w:szCs w:val="23"/>
        </w:rPr>
        <w:tab/>
      </w:r>
      <w:r w:rsidR="00C907E8" w:rsidRPr="0052048D">
        <w:rPr>
          <w:sz w:val="23"/>
          <w:szCs w:val="23"/>
        </w:rPr>
        <w:t>A gang is group of individuals that spends time in public and engages in criminal activity and violence. The group may also be territorial or in conflict with other gangs.  Young people involved in gangs have an increased risk of experiencing violence and other types of abuse including sexual exploitation. Gang crime and serious youth violence is also often synonymous with knife crime</w:t>
      </w:r>
      <w:r w:rsidR="002762A2" w:rsidRPr="0052048D">
        <w:rPr>
          <w:sz w:val="23"/>
          <w:szCs w:val="23"/>
        </w:rPr>
        <w:t xml:space="preserve"> and other serious violence</w:t>
      </w:r>
      <w:r w:rsidR="00C907E8" w:rsidRPr="0052048D">
        <w:rPr>
          <w:sz w:val="23"/>
          <w:szCs w:val="23"/>
        </w:rPr>
        <w:t xml:space="preserve">. </w:t>
      </w:r>
    </w:p>
    <w:p w14:paraId="38AB5680" w14:textId="77777777" w:rsidR="00C907E8" w:rsidRPr="0052048D" w:rsidRDefault="00C907E8" w:rsidP="00C907E8">
      <w:pPr>
        <w:spacing w:after="0"/>
        <w:ind w:left="-567" w:right="-613"/>
        <w:rPr>
          <w:sz w:val="23"/>
          <w:szCs w:val="23"/>
        </w:rPr>
      </w:pPr>
    </w:p>
    <w:p w14:paraId="20223DA6" w14:textId="77777777" w:rsidR="00C907E8" w:rsidRPr="0052048D" w:rsidRDefault="00A77E1C" w:rsidP="00C907E8">
      <w:pPr>
        <w:spacing w:after="0"/>
        <w:ind w:left="-567" w:right="-613"/>
        <w:rPr>
          <w:sz w:val="23"/>
          <w:szCs w:val="23"/>
        </w:rPr>
      </w:pPr>
      <w:r w:rsidRPr="0052048D">
        <w:rPr>
          <w:sz w:val="23"/>
          <w:szCs w:val="23"/>
        </w:rPr>
        <w:t>18.2</w:t>
      </w:r>
      <w:r w:rsidRPr="0052048D">
        <w:rPr>
          <w:sz w:val="23"/>
          <w:szCs w:val="23"/>
        </w:rPr>
        <w:tab/>
      </w:r>
      <w:r w:rsidR="00C907E8" w:rsidRPr="0052048D">
        <w:rPr>
          <w:sz w:val="23"/>
          <w:szCs w:val="23"/>
        </w:rPr>
        <w:t xml:space="preserve">The vast majority of young people and education establishments will not be affected by serious violence or gangs. However, where these problems do occur there will almost certainly be a significant impact. </w:t>
      </w:r>
    </w:p>
    <w:p w14:paraId="5CA3D847" w14:textId="77777777" w:rsidR="00C907E8" w:rsidRPr="0052048D" w:rsidRDefault="00C907E8" w:rsidP="00C907E8">
      <w:pPr>
        <w:spacing w:after="0"/>
        <w:ind w:left="-567" w:right="-613"/>
        <w:rPr>
          <w:sz w:val="23"/>
          <w:szCs w:val="23"/>
        </w:rPr>
      </w:pPr>
    </w:p>
    <w:p w14:paraId="14AD06DE" w14:textId="77777777" w:rsidR="00C907E8" w:rsidRPr="0052048D" w:rsidRDefault="00A77E1C" w:rsidP="00C907E8">
      <w:pPr>
        <w:spacing w:after="0" w:line="259" w:lineRule="auto"/>
        <w:ind w:left="-567" w:right="-613"/>
        <w:rPr>
          <w:sz w:val="23"/>
          <w:szCs w:val="23"/>
        </w:rPr>
      </w:pPr>
      <w:r w:rsidRPr="0052048D">
        <w:rPr>
          <w:sz w:val="23"/>
          <w:szCs w:val="23"/>
        </w:rPr>
        <w:t>18.3</w:t>
      </w:r>
      <w:r w:rsidRPr="0052048D">
        <w:rPr>
          <w:sz w:val="23"/>
          <w:szCs w:val="23"/>
        </w:rPr>
        <w:tab/>
      </w:r>
      <w:r w:rsidR="00C907E8" w:rsidRPr="0052048D">
        <w:rPr>
          <w:sz w:val="23"/>
          <w:szCs w:val="23"/>
        </w:rPr>
        <w:t>Gangs specifically target children who have been excluded from school to groom them as drug dealers in towns across the UK. Exclusion from school appears to be a highly significant trigger point for the escalation of County Lines involvement for children who might be on the fringes of such activity or who are easily manipulated</w:t>
      </w:r>
      <w:r w:rsidR="002762A2" w:rsidRPr="0052048D">
        <w:rPr>
          <w:sz w:val="23"/>
          <w:szCs w:val="23"/>
        </w:rPr>
        <w:t>.</w:t>
      </w:r>
    </w:p>
    <w:p w14:paraId="4CED3BC7" w14:textId="77777777" w:rsidR="00C907E8" w:rsidRPr="0052048D" w:rsidRDefault="00C907E8" w:rsidP="00C907E8">
      <w:pPr>
        <w:spacing w:after="0"/>
        <w:ind w:left="-567" w:right="-613"/>
        <w:rPr>
          <w:sz w:val="23"/>
          <w:szCs w:val="23"/>
        </w:rPr>
      </w:pPr>
    </w:p>
    <w:p w14:paraId="441B25EC" w14:textId="660348C3" w:rsidR="00C907E8" w:rsidRPr="0052048D" w:rsidRDefault="00C907E8" w:rsidP="005A6A11">
      <w:pPr>
        <w:pStyle w:val="Heading1"/>
        <w:numPr>
          <w:ilvl w:val="0"/>
          <w:numId w:val="49"/>
        </w:numPr>
        <w:ind w:left="-142" w:hanging="425"/>
      </w:pPr>
      <w:r w:rsidRPr="0052048D">
        <w:t xml:space="preserve">Knife Crime </w:t>
      </w:r>
    </w:p>
    <w:p w14:paraId="421E84D3" w14:textId="244EA0E8" w:rsidR="00C907E8" w:rsidRPr="0052048D" w:rsidRDefault="00A77E1C" w:rsidP="00C907E8">
      <w:pPr>
        <w:spacing w:after="0"/>
        <w:ind w:left="-567" w:right="-613"/>
        <w:rPr>
          <w:sz w:val="23"/>
          <w:szCs w:val="23"/>
        </w:rPr>
      </w:pPr>
      <w:r w:rsidRPr="0052048D">
        <w:rPr>
          <w:sz w:val="23"/>
          <w:szCs w:val="23"/>
        </w:rPr>
        <w:t>19.1</w:t>
      </w:r>
      <w:r w:rsidRPr="0052048D">
        <w:rPr>
          <w:sz w:val="23"/>
          <w:szCs w:val="23"/>
        </w:rPr>
        <w:tab/>
      </w:r>
      <w:r w:rsidR="00C907E8" w:rsidRPr="0052048D">
        <w:rPr>
          <w:sz w:val="23"/>
          <w:szCs w:val="23"/>
        </w:rPr>
        <w:t>Knife crime has been receiving countrywide attention after being recognised as a contemporary national t</w:t>
      </w:r>
      <w:r w:rsidR="00411456" w:rsidRPr="0052048D">
        <w:rPr>
          <w:sz w:val="23"/>
          <w:szCs w:val="23"/>
        </w:rPr>
        <w:t>h</w:t>
      </w:r>
      <w:r w:rsidR="00C907E8" w:rsidRPr="0052048D">
        <w:rPr>
          <w:sz w:val="23"/>
          <w:szCs w:val="23"/>
        </w:rPr>
        <w:t>reat in the UK. There have been a number of high-profile incidents where teenagers have been killed or injured by someone using a knife as a weapon.  Knife crime simply put is any crime that involves a knife. This includes:</w:t>
      </w:r>
    </w:p>
    <w:p w14:paraId="27DA7077" w14:textId="77777777" w:rsidR="00C907E8" w:rsidRPr="0052048D" w:rsidRDefault="00C907E8" w:rsidP="00C907E8">
      <w:pPr>
        <w:spacing w:after="0" w:line="259" w:lineRule="auto"/>
        <w:ind w:left="-567" w:right="-613"/>
        <w:rPr>
          <w:sz w:val="23"/>
          <w:szCs w:val="23"/>
        </w:rPr>
      </w:pPr>
    </w:p>
    <w:p w14:paraId="02194898" w14:textId="7EC7F1DF" w:rsidR="00C907E8" w:rsidRPr="0052048D" w:rsidRDefault="00C907E8" w:rsidP="005A6A11">
      <w:pPr>
        <w:numPr>
          <w:ilvl w:val="0"/>
          <w:numId w:val="36"/>
        </w:numPr>
        <w:tabs>
          <w:tab w:val="clear" w:pos="720"/>
        </w:tabs>
        <w:spacing w:after="0" w:line="259" w:lineRule="auto"/>
        <w:ind w:left="567" w:right="-613"/>
        <w:rPr>
          <w:sz w:val="23"/>
          <w:szCs w:val="23"/>
        </w:rPr>
      </w:pPr>
      <w:r w:rsidRPr="0052048D">
        <w:rPr>
          <w:sz w:val="23"/>
          <w:szCs w:val="23"/>
        </w:rPr>
        <w:t xml:space="preserve">carrying a knife or trying to buy one if you’re under </w:t>
      </w:r>
      <w:r w:rsidR="003C18FF" w:rsidRPr="0052048D">
        <w:rPr>
          <w:sz w:val="23"/>
          <w:szCs w:val="23"/>
        </w:rPr>
        <w:t>18.</w:t>
      </w:r>
    </w:p>
    <w:p w14:paraId="1F02AE03" w14:textId="77777777" w:rsidR="00C907E8" w:rsidRPr="0052048D" w:rsidRDefault="00C907E8" w:rsidP="005A6A11">
      <w:pPr>
        <w:numPr>
          <w:ilvl w:val="0"/>
          <w:numId w:val="36"/>
        </w:numPr>
        <w:tabs>
          <w:tab w:val="clear" w:pos="720"/>
        </w:tabs>
        <w:spacing w:after="0" w:line="259" w:lineRule="auto"/>
        <w:ind w:left="567" w:right="-613"/>
        <w:rPr>
          <w:sz w:val="23"/>
          <w:szCs w:val="23"/>
        </w:rPr>
      </w:pPr>
      <w:r w:rsidRPr="0052048D">
        <w:rPr>
          <w:sz w:val="23"/>
          <w:szCs w:val="23"/>
        </w:rPr>
        <w:t>threatening someone with a knife</w:t>
      </w:r>
    </w:p>
    <w:p w14:paraId="44DA64CF" w14:textId="7CC83717" w:rsidR="00C907E8" w:rsidRPr="0052048D" w:rsidRDefault="00C907E8" w:rsidP="005A6A11">
      <w:pPr>
        <w:numPr>
          <w:ilvl w:val="0"/>
          <w:numId w:val="36"/>
        </w:numPr>
        <w:tabs>
          <w:tab w:val="clear" w:pos="720"/>
        </w:tabs>
        <w:spacing w:after="0" w:line="259" w:lineRule="auto"/>
        <w:ind w:left="567" w:right="-613"/>
        <w:rPr>
          <w:sz w:val="23"/>
          <w:szCs w:val="23"/>
        </w:rPr>
      </w:pPr>
      <w:r w:rsidRPr="0052048D">
        <w:rPr>
          <w:sz w:val="23"/>
          <w:szCs w:val="23"/>
        </w:rPr>
        <w:t xml:space="preserve">carrying a knife that is </w:t>
      </w:r>
      <w:r w:rsidR="003C18FF" w:rsidRPr="0052048D">
        <w:rPr>
          <w:sz w:val="23"/>
          <w:szCs w:val="23"/>
        </w:rPr>
        <w:t>banned</w:t>
      </w:r>
    </w:p>
    <w:p w14:paraId="095A4121" w14:textId="27F67786" w:rsidR="00C907E8" w:rsidRPr="0052048D" w:rsidRDefault="00C907E8" w:rsidP="005A6A11">
      <w:pPr>
        <w:numPr>
          <w:ilvl w:val="0"/>
          <w:numId w:val="36"/>
        </w:numPr>
        <w:tabs>
          <w:tab w:val="clear" w:pos="720"/>
        </w:tabs>
        <w:spacing w:after="0" w:line="259" w:lineRule="auto"/>
        <w:ind w:left="567" w:right="-613"/>
        <w:rPr>
          <w:sz w:val="23"/>
          <w:szCs w:val="23"/>
        </w:rPr>
      </w:pPr>
      <w:r w:rsidRPr="0052048D">
        <w:rPr>
          <w:sz w:val="23"/>
          <w:szCs w:val="23"/>
        </w:rPr>
        <w:t xml:space="preserve">a murder where the victim was stabbed with a </w:t>
      </w:r>
      <w:r w:rsidR="003C18FF" w:rsidRPr="0052048D">
        <w:rPr>
          <w:sz w:val="23"/>
          <w:szCs w:val="23"/>
        </w:rPr>
        <w:t>knife</w:t>
      </w:r>
    </w:p>
    <w:p w14:paraId="66813FFD" w14:textId="3554276C" w:rsidR="00C907E8" w:rsidRPr="0052048D" w:rsidRDefault="00C907E8" w:rsidP="005A6A11">
      <w:pPr>
        <w:numPr>
          <w:ilvl w:val="0"/>
          <w:numId w:val="36"/>
        </w:numPr>
        <w:tabs>
          <w:tab w:val="clear" w:pos="720"/>
        </w:tabs>
        <w:spacing w:after="0" w:line="259" w:lineRule="auto"/>
        <w:ind w:left="567" w:right="-613"/>
        <w:rPr>
          <w:sz w:val="23"/>
          <w:szCs w:val="23"/>
        </w:rPr>
      </w:pPr>
      <w:r w:rsidRPr="0052048D">
        <w:rPr>
          <w:sz w:val="23"/>
          <w:szCs w:val="23"/>
        </w:rPr>
        <w:t xml:space="preserve">a robbery or burglary where the thieves carried a knife as a </w:t>
      </w:r>
      <w:r w:rsidR="003C18FF" w:rsidRPr="0052048D">
        <w:rPr>
          <w:sz w:val="23"/>
          <w:szCs w:val="23"/>
        </w:rPr>
        <w:t>weapon</w:t>
      </w:r>
    </w:p>
    <w:p w14:paraId="278D139C" w14:textId="77777777" w:rsidR="00E80D74" w:rsidRPr="0052048D" w:rsidRDefault="00E80D74" w:rsidP="00E80D74">
      <w:pPr>
        <w:spacing w:after="0" w:line="259" w:lineRule="auto"/>
        <w:ind w:left="567" w:right="-613"/>
        <w:rPr>
          <w:sz w:val="23"/>
          <w:szCs w:val="23"/>
        </w:rPr>
      </w:pPr>
    </w:p>
    <w:p w14:paraId="5B4BF80D" w14:textId="7AAEAE35" w:rsidR="00E80D74" w:rsidRDefault="00E80D74" w:rsidP="00E80D74">
      <w:pPr>
        <w:spacing w:after="0"/>
        <w:ind w:left="-567" w:right="-755"/>
        <w:rPr>
          <w:sz w:val="23"/>
          <w:szCs w:val="23"/>
        </w:rPr>
      </w:pPr>
      <w:r>
        <w:rPr>
          <w:sz w:val="23"/>
          <w:szCs w:val="23"/>
        </w:rPr>
        <w:t>19.2</w:t>
      </w:r>
      <w:r>
        <w:rPr>
          <w:sz w:val="23"/>
          <w:szCs w:val="23"/>
        </w:rPr>
        <w:tab/>
        <w:t>Within Leicester City, t</w:t>
      </w:r>
      <w:r w:rsidRPr="0067797A">
        <w:rPr>
          <w:sz w:val="23"/>
          <w:szCs w:val="23"/>
        </w:rPr>
        <w:t>he Home Office</w:t>
      </w:r>
      <w:r w:rsidR="00A12931">
        <w:rPr>
          <w:rStyle w:val="FootnoteReference"/>
          <w:sz w:val="23"/>
          <w:szCs w:val="23"/>
        </w:rPr>
        <w:footnoteReference w:id="12"/>
      </w:r>
      <w:r w:rsidRPr="0067797A">
        <w:rPr>
          <w:sz w:val="23"/>
          <w:szCs w:val="23"/>
        </w:rPr>
        <w:t xml:space="preserve"> recorded 606 incidents of </w:t>
      </w:r>
      <w:hyperlink r:id="rId16" w:tgtFrame="_self" w:history="1">
        <w:r w:rsidRPr="0067797A">
          <w:rPr>
            <w:sz w:val="23"/>
            <w:szCs w:val="23"/>
          </w:rPr>
          <w:t>knife possession in the city</w:t>
        </w:r>
      </w:hyperlink>
      <w:r w:rsidRPr="0067797A">
        <w:rPr>
          <w:sz w:val="23"/>
          <w:szCs w:val="23"/>
        </w:rPr>
        <w:t> in the three years to the end of March 2024. In the most recent year, 230 such crimes </w:t>
      </w:r>
      <w:hyperlink r:id="rId17" w:tgtFrame="_self" w:history="1">
        <w:r w:rsidRPr="0067797A">
          <w:rPr>
            <w:sz w:val="23"/>
            <w:szCs w:val="23"/>
          </w:rPr>
          <w:t>were committed,</w:t>
        </w:r>
      </w:hyperlink>
      <w:r w:rsidRPr="0067797A">
        <w:rPr>
          <w:sz w:val="23"/>
          <w:szCs w:val="23"/>
        </w:rPr>
        <w:t> up from 182 in the year ending March 2023 and 194 in the year ending March 2022. Over the three years, this equates to 162.3 </w:t>
      </w:r>
      <w:hyperlink r:id="rId18" w:tgtFrame="_self" w:history="1">
        <w:r w:rsidRPr="0067797A">
          <w:rPr>
            <w:sz w:val="23"/>
            <w:szCs w:val="23"/>
          </w:rPr>
          <w:t>knife offences </w:t>
        </w:r>
      </w:hyperlink>
      <w:r w:rsidRPr="0067797A">
        <w:rPr>
          <w:sz w:val="23"/>
          <w:szCs w:val="23"/>
        </w:rPr>
        <w:t>per 100,000 residents in the city</w:t>
      </w:r>
      <w:r w:rsidR="00A12931">
        <w:rPr>
          <w:sz w:val="23"/>
          <w:szCs w:val="23"/>
        </w:rPr>
        <w:t>.</w:t>
      </w:r>
    </w:p>
    <w:p w14:paraId="19EE8074" w14:textId="77777777" w:rsidR="00A12931" w:rsidRDefault="00A12931" w:rsidP="00E80D74">
      <w:pPr>
        <w:spacing w:after="0"/>
        <w:ind w:left="-567" w:right="-755"/>
        <w:rPr>
          <w:sz w:val="23"/>
          <w:szCs w:val="23"/>
        </w:rPr>
      </w:pPr>
    </w:p>
    <w:p w14:paraId="08D76F1C" w14:textId="2F86539D" w:rsidR="00A12931" w:rsidRDefault="00A12931" w:rsidP="00E80D74">
      <w:pPr>
        <w:spacing w:after="0"/>
        <w:ind w:left="-567" w:right="-755"/>
        <w:rPr>
          <w:sz w:val="23"/>
          <w:szCs w:val="23"/>
        </w:rPr>
      </w:pPr>
      <w:r>
        <w:rPr>
          <w:sz w:val="23"/>
          <w:szCs w:val="23"/>
        </w:rPr>
        <w:t xml:space="preserve">19.3 </w:t>
      </w:r>
      <w:r w:rsidR="00C84653">
        <w:rPr>
          <w:sz w:val="23"/>
          <w:szCs w:val="23"/>
        </w:rPr>
        <w:t>Leicester Islamic Academy</w:t>
      </w:r>
      <w:r w:rsidR="00C84653" w:rsidRPr="00634F67">
        <w:rPr>
          <w:sz w:val="23"/>
          <w:szCs w:val="23"/>
        </w:rPr>
        <w:t xml:space="preserve"> </w:t>
      </w:r>
      <w:r>
        <w:rPr>
          <w:sz w:val="23"/>
          <w:szCs w:val="23"/>
        </w:rPr>
        <w:t xml:space="preserve">takes such incidents very seriously and we will follow governments procedures in dealing with such incidents.  Furthermore, where a crime is being committed, our duty of care will also include contacting the Police.  </w:t>
      </w:r>
    </w:p>
    <w:p w14:paraId="0B206183" w14:textId="77777777" w:rsidR="00C84653" w:rsidRPr="0067797A" w:rsidRDefault="00C84653" w:rsidP="00E80D74">
      <w:pPr>
        <w:spacing w:after="0"/>
        <w:ind w:left="-567" w:right="-755"/>
        <w:rPr>
          <w:sz w:val="23"/>
          <w:szCs w:val="23"/>
        </w:rPr>
      </w:pPr>
    </w:p>
    <w:p w14:paraId="7218F0EA" w14:textId="0C77F892" w:rsidR="00C907E8" w:rsidRDefault="00C907E8" w:rsidP="00C907E8">
      <w:pPr>
        <w:spacing w:after="0" w:line="259" w:lineRule="auto"/>
        <w:ind w:left="-567" w:right="-613"/>
        <w:rPr>
          <w:sz w:val="23"/>
          <w:szCs w:val="23"/>
        </w:rPr>
      </w:pPr>
    </w:p>
    <w:p w14:paraId="0C864FA3" w14:textId="77777777" w:rsidR="00E80D74" w:rsidRPr="0052048D" w:rsidRDefault="00E80D74" w:rsidP="00C907E8">
      <w:pPr>
        <w:spacing w:after="0" w:line="259" w:lineRule="auto"/>
        <w:ind w:left="-567" w:right="-613"/>
        <w:rPr>
          <w:sz w:val="23"/>
          <w:szCs w:val="23"/>
        </w:rPr>
      </w:pPr>
    </w:p>
    <w:p w14:paraId="41DF293C" w14:textId="520F9113" w:rsidR="002762A2" w:rsidRPr="0052048D" w:rsidRDefault="002762A2" w:rsidP="005A6A11">
      <w:pPr>
        <w:pStyle w:val="Heading1"/>
        <w:numPr>
          <w:ilvl w:val="0"/>
          <w:numId w:val="49"/>
        </w:numPr>
        <w:ind w:left="-142" w:hanging="425"/>
      </w:pPr>
      <w:r w:rsidRPr="0052048D">
        <w:t>Child Criminal Exploitation and Cybercrime Involvement</w:t>
      </w:r>
    </w:p>
    <w:p w14:paraId="3E8C2122" w14:textId="34EDBB2D" w:rsidR="002762A2" w:rsidRPr="0052048D" w:rsidRDefault="00A77E1C" w:rsidP="002762A2">
      <w:pPr>
        <w:spacing w:after="0"/>
        <w:ind w:left="-567"/>
        <w:rPr>
          <w:sz w:val="23"/>
          <w:szCs w:val="23"/>
        </w:rPr>
      </w:pPr>
      <w:r w:rsidRPr="0052048D">
        <w:rPr>
          <w:sz w:val="23"/>
          <w:szCs w:val="23"/>
        </w:rPr>
        <w:t>20.1</w:t>
      </w:r>
      <w:r w:rsidRPr="0052048D">
        <w:rPr>
          <w:sz w:val="23"/>
          <w:szCs w:val="23"/>
        </w:rPr>
        <w:tab/>
      </w:r>
      <w:r w:rsidR="002762A2" w:rsidRPr="0052048D">
        <w:rPr>
          <w:sz w:val="23"/>
          <w:szCs w:val="23"/>
        </w:rPr>
        <w:t>Organised criminal groups or individuals exploit children and young people due to their computer skills and ability, in order to access networks/data for criminal and financial gain.   There are a number of signs that may indicate a pupil is a victim or is vulnerable to being exploited which include</w:t>
      </w:r>
      <w:r w:rsidR="00F12228" w:rsidRPr="0052048D">
        <w:rPr>
          <w:sz w:val="23"/>
          <w:szCs w:val="23"/>
        </w:rPr>
        <w:t>:</w:t>
      </w:r>
    </w:p>
    <w:p w14:paraId="291C2253" w14:textId="6770BCB4" w:rsidR="00EA1DE2" w:rsidRPr="00EA1DE2" w:rsidRDefault="00EA1DE2" w:rsidP="005A6A11">
      <w:pPr>
        <w:pStyle w:val="ListParagraph"/>
        <w:numPr>
          <w:ilvl w:val="0"/>
          <w:numId w:val="38"/>
        </w:numPr>
        <w:spacing w:after="0"/>
        <w:rPr>
          <w:sz w:val="23"/>
          <w:szCs w:val="23"/>
        </w:rPr>
      </w:pPr>
      <w:r w:rsidRPr="00EA1DE2">
        <w:rPr>
          <w:rFonts w:cs="Arial"/>
          <w:color w:val="000000"/>
          <w:sz w:val="23"/>
          <w:szCs w:val="23"/>
        </w:rPr>
        <w:lastRenderedPageBreak/>
        <w:t>Child Missing / Persistently Absent from Education</w:t>
      </w:r>
      <w:r w:rsidRPr="00EA1DE2">
        <w:rPr>
          <w:sz w:val="23"/>
          <w:szCs w:val="23"/>
        </w:rPr>
        <w:t xml:space="preserve"> </w:t>
      </w:r>
    </w:p>
    <w:p w14:paraId="46D45FE8" w14:textId="13867AA7" w:rsidR="002762A2" w:rsidRPr="0052048D" w:rsidRDefault="002762A2" w:rsidP="005A6A11">
      <w:pPr>
        <w:pStyle w:val="ListParagraph"/>
        <w:numPr>
          <w:ilvl w:val="0"/>
          <w:numId w:val="38"/>
        </w:numPr>
        <w:spacing w:after="0"/>
        <w:rPr>
          <w:sz w:val="23"/>
          <w:szCs w:val="23"/>
        </w:rPr>
      </w:pPr>
      <w:r w:rsidRPr="0052048D">
        <w:rPr>
          <w:sz w:val="23"/>
          <w:szCs w:val="23"/>
        </w:rPr>
        <w:t>Show signs of other types of abuse/aggression towards others</w:t>
      </w:r>
    </w:p>
    <w:p w14:paraId="5C70314E" w14:textId="3FF265BE" w:rsidR="002762A2" w:rsidRPr="0052048D" w:rsidRDefault="002762A2" w:rsidP="005A6A11">
      <w:pPr>
        <w:pStyle w:val="ListParagraph"/>
        <w:numPr>
          <w:ilvl w:val="0"/>
          <w:numId w:val="38"/>
        </w:numPr>
        <w:spacing w:after="0"/>
        <w:rPr>
          <w:sz w:val="23"/>
          <w:szCs w:val="23"/>
        </w:rPr>
      </w:pPr>
      <w:r w:rsidRPr="0052048D">
        <w:rPr>
          <w:sz w:val="23"/>
          <w:szCs w:val="23"/>
        </w:rPr>
        <w:t>Have low self-esteem, and feelings of isolation, str</w:t>
      </w:r>
      <w:r w:rsidR="00411456" w:rsidRPr="0052048D">
        <w:rPr>
          <w:sz w:val="23"/>
          <w:szCs w:val="23"/>
        </w:rPr>
        <w:t>ess</w:t>
      </w:r>
      <w:r w:rsidRPr="0052048D">
        <w:rPr>
          <w:sz w:val="23"/>
          <w:szCs w:val="23"/>
        </w:rPr>
        <w:t xml:space="preserve"> or </w:t>
      </w:r>
      <w:r w:rsidR="003C18FF" w:rsidRPr="0052048D">
        <w:rPr>
          <w:sz w:val="23"/>
          <w:szCs w:val="23"/>
        </w:rPr>
        <w:t>fear.</w:t>
      </w:r>
    </w:p>
    <w:p w14:paraId="57205800" w14:textId="369C4FD2" w:rsidR="002762A2" w:rsidRPr="0052048D" w:rsidRDefault="002762A2" w:rsidP="005A6A11">
      <w:pPr>
        <w:pStyle w:val="ListParagraph"/>
        <w:numPr>
          <w:ilvl w:val="0"/>
          <w:numId w:val="38"/>
        </w:numPr>
        <w:spacing w:after="0"/>
        <w:rPr>
          <w:sz w:val="23"/>
          <w:szCs w:val="23"/>
        </w:rPr>
      </w:pPr>
      <w:r w:rsidRPr="0052048D">
        <w:rPr>
          <w:sz w:val="23"/>
          <w:szCs w:val="23"/>
        </w:rPr>
        <w:t xml:space="preserve">Lack trust in adults and appear fearful of </w:t>
      </w:r>
      <w:r w:rsidR="003C18FF" w:rsidRPr="0052048D">
        <w:rPr>
          <w:sz w:val="23"/>
          <w:szCs w:val="23"/>
        </w:rPr>
        <w:t>authorities.</w:t>
      </w:r>
    </w:p>
    <w:p w14:paraId="0EDCC99A" w14:textId="7A59E2D7" w:rsidR="002762A2" w:rsidRPr="0052048D" w:rsidRDefault="002762A2" w:rsidP="005A6A11">
      <w:pPr>
        <w:pStyle w:val="ListParagraph"/>
        <w:numPr>
          <w:ilvl w:val="0"/>
          <w:numId w:val="38"/>
        </w:numPr>
        <w:spacing w:after="0"/>
        <w:rPr>
          <w:sz w:val="23"/>
          <w:szCs w:val="23"/>
        </w:rPr>
      </w:pPr>
      <w:r w:rsidRPr="0052048D">
        <w:rPr>
          <w:sz w:val="23"/>
          <w:szCs w:val="23"/>
        </w:rPr>
        <w:t xml:space="preserve">Have poor concentration or excessively </w:t>
      </w:r>
      <w:r w:rsidR="003C18FF" w:rsidRPr="0052048D">
        <w:rPr>
          <w:sz w:val="23"/>
          <w:szCs w:val="23"/>
        </w:rPr>
        <w:t>tired.</w:t>
      </w:r>
    </w:p>
    <w:p w14:paraId="472EC501" w14:textId="20D5E52A" w:rsidR="002762A2" w:rsidRPr="0052048D" w:rsidRDefault="002762A2" w:rsidP="005A6A11">
      <w:pPr>
        <w:pStyle w:val="ListParagraph"/>
        <w:numPr>
          <w:ilvl w:val="0"/>
          <w:numId w:val="38"/>
        </w:numPr>
        <w:spacing w:after="0"/>
        <w:rPr>
          <w:sz w:val="23"/>
          <w:szCs w:val="23"/>
        </w:rPr>
      </w:pPr>
      <w:r w:rsidRPr="0052048D">
        <w:rPr>
          <w:sz w:val="23"/>
          <w:szCs w:val="23"/>
        </w:rPr>
        <w:t>Become anti-</w:t>
      </w:r>
      <w:r w:rsidR="003C18FF" w:rsidRPr="0052048D">
        <w:rPr>
          <w:sz w:val="23"/>
          <w:szCs w:val="23"/>
        </w:rPr>
        <w:t>social.</w:t>
      </w:r>
      <w:r w:rsidRPr="0052048D">
        <w:rPr>
          <w:sz w:val="23"/>
          <w:szCs w:val="23"/>
        </w:rPr>
        <w:t xml:space="preserve"> </w:t>
      </w:r>
    </w:p>
    <w:p w14:paraId="684889B5" w14:textId="77777777" w:rsidR="002762A2" w:rsidRPr="0052048D" w:rsidRDefault="002762A2" w:rsidP="005A6A11">
      <w:pPr>
        <w:pStyle w:val="ListParagraph"/>
        <w:numPr>
          <w:ilvl w:val="0"/>
          <w:numId w:val="38"/>
        </w:numPr>
        <w:spacing w:after="0"/>
        <w:rPr>
          <w:sz w:val="23"/>
          <w:szCs w:val="23"/>
        </w:rPr>
      </w:pPr>
      <w:r w:rsidRPr="0052048D">
        <w:rPr>
          <w:sz w:val="23"/>
          <w:szCs w:val="23"/>
        </w:rPr>
        <w:t xml:space="preserve">Display symptoms of substance dependence </w:t>
      </w:r>
    </w:p>
    <w:p w14:paraId="41D7D67F" w14:textId="77777777" w:rsidR="002762A2" w:rsidRPr="0052048D" w:rsidRDefault="002762A2" w:rsidP="005A6A11">
      <w:pPr>
        <w:pStyle w:val="ListParagraph"/>
        <w:numPr>
          <w:ilvl w:val="0"/>
          <w:numId w:val="38"/>
        </w:numPr>
        <w:spacing w:after="0"/>
        <w:rPr>
          <w:sz w:val="23"/>
          <w:szCs w:val="23"/>
        </w:rPr>
      </w:pPr>
      <w:r w:rsidRPr="0052048D">
        <w:rPr>
          <w:sz w:val="23"/>
          <w:szCs w:val="23"/>
        </w:rPr>
        <w:t>Excessive time online computer/gaming forums</w:t>
      </w:r>
    </w:p>
    <w:p w14:paraId="104C95A4" w14:textId="77777777" w:rsidR="002762A2" w:rsidRPr="0052048D" w:rsidRDefault="002762A2" w:rsidP="005A6A11">
      <w:pPr>
        <w:pStyle w:val="ListParagraph"/>
        <w:numPr>
          <w:ilvl w:val="0"/>
          <w:numId w:val="38"/>
        </w:numPr>
        <w:spacing w:after="0"/>
        <w:rPr>
          <w:sz w:val="23"/>
          <w:szCs w:val="23"/>
        </w:rPr>
      </w:pPr>
      <w:r w:rsidRPr="0052048D">
        <w:rPr>
          <w:sz w:val="23"/>
          <w:szCs w:val="23"/>
        </w:rPr>
        <w:t>Social Isolation in school with peers</w:t>
      </w:r>
    </w:p>
    <w:p w14:paraId="65155D56" w14:textId="538740C7" w:rsidR="002762A2" w:rsidRPr="0052048D" w:rsidRDefault="003C18FF" w:rsidP="005A6A11">
      <w:pPr>
        <w:pStyle w:val="ListParagraph"/>
        <w:numPr>
          <w:ilvl w:val="0"/>
          <w:numId w:val="38"/>
        </w:numPr>
        <w:spacing w:after="0"/>
        <w:rPr>
          <w:sz w:val="23"/>
          <w:szCs w:val="23"/>
        </w:rPr>
      </w:pPr>
      <w:r w:rsidRPr="0052048D">
        <w:rPr>
          <w:sz w:val="23"/>
          <w:szCs w:val="23"/>
        </w:rPr>
        <w:t>High functioning</w:t>
      </w:r>
      <w:r w:rsidR="002762A2" w:rsidRPr="0052048D">
        <w:rPr>
          <w:sz w:val="23"/>
          <w:szCs w:val="23"/>
        </w:rPr>
        <w:t xml:space="preserve"> with an interest in computing</w:t>
      </w:r>
    </w:p>
    <w:p w14:paraId="7FAAA53F" w14:textId="77777777" w:rsidR="002762A2" w:rsidRPr="0052048D" w:rsidRDefault="002762A2" w:rsidP="002762A2">
      <w:pPr>
        <w:spacing w:after="0" w:line="259" w:lineRule="auto"/>
        <w:ind w:left="-567" w:right="-613"/>
        <w:rPr>
          <w:sz w:val="23"/>
          <w:szCs w:val="23"/>
        </w:rPr>
      </w:pPr>
    </w:p>
    <w:p w14:paraId="1CCC6708" w14:textId="4EA1E8A6" w:rsidR="00C907E8" w:rsidRPr="0052048D" w:rsidRDefault="00C907E8" w:rsidP="005A6A11">
      <w:pPr>
        <w:pStyle w:val="Heading1"/>
        <w:numPr>
          <w:ilvl w:val="0"/>
          <w:numId w:val="49"/>
        </w:numPr>
        <w:ind w:left="-142" w:hanging="425"/>
        <w:rPr>
          <w:lang w:val="en-US"/>
        </w:rPr>
      </w:pPr>
      <w:r w:rsidRPr="0052048D">
        <w:rPr>
          <w:lang w:val="en-US"/>
        </w:rPr>
        <w:t xml:space="preserve">Child Criminal Exploitation and </w:t>
      </w:r>
      <w:r w:rsidR="00370018" w:rsidRPr="0052048D">
        <w:rPr>
          <w:lang w:val="en-US"/>
        </w:rPr>
        <w:t xml:space="preserve">Child </w:t>
      </w:r>
      <w:r w:rsidRPr="0052048D">
        <w:rPr>
          <w:lang w:val="en-US"/>
        </w:rPr>
        <w:t xml:space="preserve">Sexual Exploitation </w:t>
      </w:r>
      <w:r w:rsidR="00370018" w:rsidRPr="0052048D">
        <w:rPr>
          <w:lang w:val="en-US"/>
        </w:rPr>
        <w:t>(CSE)</w:t>
      </w:r>
    </w:p>
    <w:p w14:paraId="6899561A" w14:textId="77777777" w:rsidR="00C907E8" w:rsidRPr="0052048D" w:rsidRDefault="00C907E8" w:rsidP="00C907E8">
      <w:pPr>
        <w:spacing w:after="0"/>
        <w:ind w:left="-567" w:right="-613"/>
        <w:rPr>
          <w:sz w:val="23"/>
          <w:szCs w:val="23"/>
          <w:lang w:val="en-US"/>
        </w:rPr>
      </w:pPr>
    </w:p>
    <w:p w14:paraId="5D890620" w14:textId="5627BAEE" w:rsidR="00C907E8" w:rsidRPr="0052048D" w:rsidRDefault="00A77E1C" w:rsidP="00C907E8">
      <w:pPr>
        <w:spacing w:after="0" w:line="259" w:lineRule="auto"/>
        <w:ind w:left="-567" w:right="-613"/>
        <w:rPr>
          <w:sz w:val="23"/>
          <w:szCs w:val="23"/>
        </w:rPr>
      </w:pPr>
      <w:r w:rsidRPr="0052048D">
        <w:rPr>
          <w:sz w:val="23"/>
          <w:szCs w:val="23"/>
          <w:lang w:val="en-US"/>
        </w:rPr>
        <w:t>21.1</w:t>
      </w:r>
      <w:r w:rsidRPr="0052048D">
        <w:rPr>
          <w:sz w:val="23"/>
          <w:szCs w:val="23"/>
          <w:lang w:val="en-US"/>
        </w:rPr>
        <w:tab/>
      </w:r>
      <w:r w:rsidR="00C907E8" w:rsidRPr="0052048D">
        <w:rPr>
          <w:sz w:val="23"/>
          <w:szCs w:val="23"/>
          <w:lang w:val="en-US"/>
        </w:rPr>
        <w:t xml:space="preserve">County Lines criminal exploitation is also synonymous with Child Sexual Exploitation. Criminal activity and Gang Association can lead into CSE through situations such as initiation, peer pressure in addition to sexual </w:t>
      </w:r>
      <w:r w:rsidR="00C907E8" w:rsidRPr="0052048D">
        <w:rPr>
          <w:sz w:val="23"/>
          <w:szCs w:val="23"/>
        </w:rPr>
        <w:t xml:space="preserve">favours.  Although county lines </w:t>
      </w:r>
      <w:r w:rsidR="003C18FF" w:rsidRPr="0052048D">
        <w:rPr>
          <w:sz w:val="23"/>
          <w:szCs w:val="23"/>
        </w:rPr>
        <w:t>are</w:t>
      </w:r>
      <w:r w:rsidR="00C907E8" w:rsidRPr="0052048D">
        <w:rPr>
          <w:sz w:val="23"/>
          <w:szCs w:val="23"/>
        </w:rPr>
        <w:t xml:space="preserve"> mainly criminal, all </w:t>
      </w:r>
      <w:r w:rsidR="00370018" w:rsidRPr="0052048D">
        <w:rPr>
          <w:sz w:val="23"/>
          <w:szCs w:val="23"/>
        </w:rPr>
        <w:t xml:space="preserve">our </w:t>
      </w:r>
      <w:r w:rsidR="00C907E8" w:rsidRPr="0052048D">
        <w:rPr>
          <w:sz w:val="23"/>
          <w:szCs w:val="23"/>
        </w:rPr>
        <w:t xml:space="preserve">staff </w:t>
      </w:r>
      <w:r w:rsidR="00370018" w:rsidRPr="0052048D">
        <w:rPr>
          <w:sz w:val="23"/>
          <w:szCs w:val="23"/>
        </w:rPr>
        <w:t xml:space="preserve">are </w:t>
      </w:r>
      <w:r w:rsidR="00C907E8" w:rsidRPr="0052048D">
        <w:rPr>
          <w:sz w:val="23"/>
          <w:szCs w:val="23"/>
        </w:rPr>
        <w:t>aware of the definitions of CSE, signs and impact on vulnerable children.</w:t>
      </w:r>
      <w:r w:rsidR="00370018" w:rsidRPr="0052048D">
        <w:rPr>
          <w:sz w:val="23"/>
          <w:szCs w:val="23"/>
        </w:rPr>
        <w:t xml:space="preserve"> This is further outlined in section </w:t>
      </w:r>
      <w:r w:rsidR="00F45F01" w:rsidRPr="0052048D">
        <w:rPr>
          <w:sz w:val="23"/>
          <w:szCs w:val="23"/>
        </w:rPr>
        <w:t>17.1 o</w:t>
      </w:r>
      <w:r w:rsidR="00370018" w:rsidRPr="0052048D">
        <w:rPr>
          <w:sz w:val="23"/>
          <w:szCs w:val="23"/>
        </w:rPr>
        <w:t>f this Policy.</w:t>
      </w:r>
    </w:p>
    <w:p w14:paraId="6CBCDBEE" w14:textId="77777777" w:rsidR="00C907E8" w:rsidRPr="0052048D" w:rsidRDefault="00C907E8" w:rsidP="00C907E8">
      <w:pPr>
        <w:spacing w:after="0" w:line="259" w:lineRule="auto"/>
        <w:ind w:left="-567" w:right="-613"/>
        <w:rPr>
          <w:sz w:val="23"/>
          <w:szCs w:val="23"/>
        </w:rPr>
      </w:pPr>
    </w:p>
    <w:p w14:paraId="244E1F4A" w14:textId="13C3B2D9" w:rsidR="00C907E8" w:rsidRPr="0052048D" w:rsidRDefault="00C907E8" w:rsidP="005A6A11">
      <w:pPr>
        <w:pStyle w:val="Heading1"/>
        <w:numPr>
          <w:ilvl w:val="0"/>
          <w:numId w:val="49"/>
        </w:numPr>
        <w:ind w:left="-142" w:hanging="425"/>
        <w:rPr>
          <w:lang w:val="en-US"/>
        </w:rPr>
      </w:pPr>
      <w:r w:rsidRPr="0052048D">
        <w:rPr>
          <w:lang w:val="en-US"/>
        </w:rPr>
        <w:t xml:space="preserve">Modern Slavery &amp; Trafficking </w:t>
      </w:r>
    </w:p>
    <w:p w14:paraId="4ED99BB5" w14:textId="77777777" w:rsidR="00C907E8" w:rsidRPr="0052048D" w:rsidRDefault="00A77E1C" w:rsidP="00C907E8">
      <w:pPr>
        <w:spacing w:after="0"/>
        <w:ind w:left="-567" w:right="-613"/>
        <w:rPr>
          <w:sz w:val="23"/>
          <w:szCs w:val="23"/>
        </w:rPr>
      </w:pPr>
      <w:r w:rsidRPr="0052048D">
        <w:rPr>
          <w:sz w:val="23"/>
          <w:szCs w:val="23"/>
        </w:rPr>
        <w:t>22.1</w:t>
      </w:r>
      <w:r w:rsidRPr="0052048D">
        <w:rPr>
          <w:sz w:val="23"/>
          <w:szCs w:val="23"/>
        </w:rPr>
        <w:tab/>
      </w:r>
      <w:r w:rsidR="00C907E8" w:rsidRPr="0052048D">
        <w:rPr>
          <w:sz w:val="23"/>
          <w:szCs w:val="23"/>
        </w:rPr>
        <w:t xml:space="preserve">Slavery is an umbrella term for activities involved when one person obtains or holds another person in compelled service.  The number of British children identified as potential victims of modern slavery has more than doubled in a year, prompting fresh concerns about child exploitation by county lines drugs gangs. </w:t>
      </w:r>
    </w:p>
    <w:p w14:paraId="0D374E71" w14:textId="77777777" w:rsidR="00C907E8" w:rsidRPr="0052048D" w:rsidRDefault="00C907E8" w:rsidP="00C907E8">
      <w:pPr>
        <w:spacing w:after="0" w:line="259" w:lineRule="auto"/>
        <w:ind w:left="-567" w:right="-613"/>
        <w:rPr>
          <w:sz w:val="23"/>
          <w:szCs w:val="23"/>
        </w:rPr>
      </w:pPr>
    </w:p>
    <w:p w14:paraId="1DC8F6CE" w14:textId="77777777" w:rsidR="00C907E8" w:rsidRPr="0052048D" w:rsidRDefault="00C907E8" w:rsidP="00C907E8">
      <w:pPr>
        <w:spacing w:after="0" w:line="259" w:lineRule="auto"/>
        <w:ind w:left="-567" w:right="-613"/>
        <w:rPr>
          <w:sz w:val="23"/>
          <w:szCs w:val="23"/>
        </w:rPr>
      </w:pPr>
      <w:r w:rsidRPr="0052048D">
        <w:rPr>
          <w:b/>
          <w:bCs/>
          <w:sz w:val="23"/>
          <w:szCs w:val="23"/>
        </w:rPr>
        <w:t xml:space="preserve">Someone is in slavery if they are: </w:t>
      </w:r>
    </w:p>
    <w:p w14:paraId="41B107B1" w14:textId="1F262E18" w:rsidR="00C907E8" w:rsidRPr="0052048D" w:rsidRDefault="00C907E8" w:rsidP="005A6A11">
      <w:pPr>
        <w:pStyle w:val="ListParagraph"/>
        <w:numPr>
          <w:ilvl w:val="0"/>
          <w:numId w:val="38"/>
        </w:numPr>
        <w:spacing w:after="0"/>
        <w:rPr>
          <w:sz w:val="23"/>
          <w:szCs w:val="23"/>
        </w:rPr>
      </w:pPr>
      <w:r w:rsidRPr="0052048D">
        <w:rPr>
          <w:sz w:val="23"/>
          <w:szCs w:val="23"/>
        </w:rPr>
        <w:t xml:space="preserve">forced to work through mental or physical </w:t>
      </w:r>
      <w:r w:rsidR="003C18FF" w:rsidRPr="0052048D">
        <w:rPr>
          <w:sz w:val="23"/>
          <w:szCs w:val="23"/>
        </w:rPr>
        <w:t>threat.</w:t>
      </w:r>
    </w:p>
    <w:p w14:paraId="3F80D663" w14:textId="44EB49BA" w:rsidR="00C907E8" w:rsidRPr="0052048D" w:rsidRDefault="00C907E8" w:rsidP="005A6A11">
      <w:pPr>
        <w:pStyle w:val="ListParagraph"/>
        <w:numPr>
          <w:ilvl w:val="0"/>
          <w:numId w:val="38"/>
        </w:numPr>
        <w:spacing w:after="0"/>
        <w:rPr>
          <w:sz w:val="23"/>
          <w:szCs w:val="23"/>
        </w:rPr>
      </w:pPr>
      <w:r w:rsidRPr="0052048D">
        <w:rPr>
          <w:sz w:val="23"/>
          <w:szCs w:val="23"/>
        </w:rPr>
        <w:t xml:space="preserve">owned or controlled by an 'employer', usually through mental or physical abuse or the threat of </w:t>
      </w:r>
      <w:r w:rsidR="003C18FF" w:rsidRPr="0052048D">
        <w:rPr>
          <w:sz w:val="23"/>
          <w:szCs w:val="23"/>
        </w:rPr>
        <w:t>abuse.</w:t>
      </w:r>
    </w:p>
    <w:p w14:paraId="4CAD5993" w14:textId="66696286" w:rsidR="00C907E8" w:rsidRPr="0052048D" w:rsidRDefault="00C907E8" w:rsidP="005A6A11">
      <w:pPr>
        <w:pStyle w:val="ListParagraph"/>
        <w:numPr>
          <w:ilvl w:val="0"/>
          <w:numId w:val="38"/>
        </w:numPr>
        <w:spacing w:after="0"/>
        <w:rPr>
          <w:sz w:val="23"/>
          <w:szCs w:val="23"/>
        </w:rPr>
      </w:pPr>
      <w:r w:rsidRPr="0052048D">
        <w:rPr>
          <w:sz w:val="23"/>
          <w:szCs w:val="23"/>
        </w:rPr>
        <w:t>dehumanised, treated as a commodity or bought and sold as ‘</w:t>
      </w:r>
      <w:r w:rsidR="003C18FF" w:rsidRPr="0052048D">
        <w:rPr>
          <w:sz w:val="23"/>
          <w:szCs w:val="23"/>
        </w:rPr>
        <w:t>property’.</w:t>
      </w:r>
    </w:p>
    <w:p w14:paraId="31522C6D" w14:textId="092DA9A1" w:rsidR="00C907E8" w:rsidRPr="0052048D" w:rsidRDefault="00C907E8" w:rsidP="005A6A11">
      <w:pPr>
        <w:pStyle w:val="ListParagraph"/>
        <w:numPr>
          <w:ilvl w:val="0"/>
          <w:numId w:val="38"/>
        </w:numPr>
        <w:spacing w:after="0"/>
        <w:rPr>
          <w:sz w:val="23"/>
          <w:szCs w:val="23"/>
        </w:rPr>
      </w:pPr>
      <w:r w:rsidRPr="0052048D">
        <w:rPr>
          <w:sz w:val="23"/>
          <w:szCs w:val="23"/>
        </w:rPr>
        <w:t xml:space="preserve">physically constrained or have restrictions placed on his/her </w:t>
      </w:r>
      <w:r w:rsidR="003C18FF" w:rsidRPr="0052048D">
        <w:rPr>
          <w:sz w:val="23"/>
          <w:szCs w:val="23"/>
        </w:rPr>
        <w:t>freedom.</w:t>
      </w:r>
    </w:p>
    <w:p w14:paraId="387F2B23" w14:textId="2ECF84C2" w:rsidR="00C907E8" w:rsidRPr="0052048D" w:rsidRDefault="00C907E8" w:rsidP="005A6A11">
      <w:pPr>
        <w:pStyle w:val="ListParagraph"/>
        <w:numPr>
          <w:ilvl w:val="0"/>
          <w:numId w:val="38"/>
        </w:numPr>
        <w:spacing w:after="0"/>
        <w:rPr>
          <w:sz w:val="23"/>
          <w:szCs w:val="23"/>
        </w:rPr>
      </w:pPr>
      <w:r w:rsidRPr="0052048D">
        <w:rPr>
          <w:sz w:val="23"/>
          <w:szCs w:val="23"/>
        </w:rPr>
        <w:t xml:space="preserve">'slavery' is where ownership is exercised over a </w:t>
      </w:r>
      <w:r w:rsidR="003C18FF" w:rsidRPr="0052048D">
        <w:rPr>
          <w:sz w:val="23"/>
          <w:szCs w:val="23"/>
        </w:rPr>
        <w:t>person.</w:t>
      </w:r>
    </w:p>
    <w:p w14:paraId="01A6B9E1" w14:textId="256766F5" w:rsidR="00C907E8" w:rsidRPr="0052048D" w:rsidRDefault="00C907E8" w:rsidP="005A6A11">
      <w:pPr>
        <w:pStyle w:val="ListParagraph"/>
        <w:numPr>
          <w:ilvl w:val="0"/>
          <w:numId w:val="38"/>
        </w:numPr>
        <w:spacing w:after="0"/>
        <w:rPr>
          <w:sz w:val="23"/>
          <w:szCs w:val="23"/>
        </w:rPr>
      </w:pPr>
      <w:r w:rsidRPr="0052048D">
        <w:rPr>
          <w:sz w:val="23"/>
          <w:szCs w:val="23"/>
        </w:rPr>
        <w:t xml:space="preserve">'servitude' involves the obligation to provide services imposed by </w:t>
      </w:r>
      <w:r w:rsidR="003C18FF" w:rsidRPr="0052048D">
        <w:rPr>
          <w:sz w:val="23"/>
          <w:szCs w:val="23"/>
        </w:rPr>
        <w:t>coercion.</w:t>
      </w:r>
    </w:p>
    <w:p w14:paraId="7435B03F" w14:textId="181C62EB" w:rsidR="00C907E8" w:rsidRPr="0052048D" w:rsidRDefault="00C907E8" w:rsidP="005A6A11">
      <w:pPr>
        <w:pStyle w:val="ListParagraph"/>
        <w:numPr>
          <w:ilvl w:val="0"/>
          <w:numId w:val="38"/>
        </w:numPr>
        <w:spacing w:after="0"/>
        <w:rPr>
          <w:sz w:val="23"/>
          <w:szCs w:val="23"/>
        </w:rPr>
      </w:pPr>
      <w:r w:rsidRPr="0052048D">
        <w:rPr>
          <w:sz w:val="23"/>
          <w:szCs w:val="23"/>
        </w:rPr>
        <w:t xml:space="preserve">'forced or compulsory labour' involves work or service extracted from any person under the menace of a penalty and for which the person has not offered himself </w:t>
      </w:r>
      <w:r w:rsidR="003C18FF" w:rsidRPr="0052048D">
        <w:rPr>
          <w:sz w:val="23"/>
          <w:szCs w:val="23"/>
        </w:rPr>
        <w:t>voluntarily.</w:t>
      </w:r>
    </w:p>
    <w:p w14:paraId="4AB753FA" w14:textId="77777777" w:rsidR="00C907E8" w:rsidRPr="0052048D" w:rsidRDefault="00C907E8" w:rsidP="005A6A11">
      <w:pPr>
        <w:pStyle w:val="ListParagraph"/>
        <w:numPr>
          <w:ilvl w:val="0"/>
          <w:numId w:val="38"/>
        </w:numPr>
        <w:spacing w:after="0"/>
        <w:rPr>
          <w:sz w:val="23"/>
          <w:szCs w:val="23"/>
        </w:rPr>
      </w:pPr>
      <w:r w:rsidRPr="0052048D">
        <w:rPr>
          <w:sz w:val="23"/>
          <w:szCs w:val="23"/>
        </w:rPr>
        <w:t>'human trafficking' concerns arranging or facilitating the travel of another with a view to exploiting them.</w:t>
      </w:r>
    </w:p>
    <w:p w14:paraId="761D8332" w14:textId="77777777" w:rsidR="00C907E8" w:rsidRPr="0052048D" w:rsidRDefault="00C907E8" w:rsidP="00C907E8">
      <w:pPr>
        <w:spacing w:after="0"/>
        <w:ind w:left="-567" w:right="-613"/>
        <w:rPr>
          <w:b/>
          <w:bCs/>
          <w:sz w:val="23"/>
          <w:szCs w:val="23"/>
        </w:rPr>
      </w:pPr>
    </w:p>
    <w:p w14:paraId="653F0C26" w14:textId="00B3C379" w:rsidR="00C907E8" w:rsidRPr="0052048D" w:rsidRDefault="00A77E1C" w:rsidP="00C907E8">
      <w:pPr>
        <w:spacing w:after="0" w:line="259" w:lineRule="auto"/>
        <w:ind w:left="-567" w:right="-613"/>
        <w:rPr>
          <w:sz w:val="23"/>
          <w:szCs w:val="23"/>
        </w:rPr>
      </w:pPr>
      <w:r w:rsidRPr="0052048D">
        <w:rPr>
          <w:b/>
          <w:bCs/>
          <w:sz w:val="23"/>
          <w:szCs w:val="23"/>
        </w:rPr>
        <w:t>22.2</w:t>
      </w:r>
      <w:r w:rsidRPr="0052048D">
        <w:rPr>
          <w:b/>
          <w:bCs/>
          <w:sz w:val="23"/>
          <w:szCs w:val="23"/>
        </w:rPr>
        <w:tab/>
      </w:r>
      <w:r w:rsidR="00C907E8" w:rsidRPr="0052048D">
        <w:rPr>
          <w:b/>
          <w:bCs/>
          <w:sz w:val="23"/>
          <w:szCs w:val="23"/>
        </w:rPr>
        <w:t xml:space="preserve">Human </w:t>
      </w:r>
      <w:r w:rsidR="003C18FF" w:rsidRPr="0052048D">
        <w:rPr>
          <w:b/>
          <w:bCs/>
          <w:sz w:val="23"/>
          <w:szCs w:val="23"/>
        </w:rPr>
        <w:t>trafficking</w:t>
      </w:r>
    </w:p>
    <w:p w14:paraId="3EC1F8BA" w14:textId="77777777" w:rsidR="00370018" w:rsidRPr="0052048D" w:rsidRDefault="00370018" w:rsidP="00370018">
      <w:pPr>
        <w:spacing w:after="0" w:line="259" w:lineRule="auto"/>
        <w:ind w:left="-567" w:right="-613"/>
        <w:rPr>
          <w:sz w:val="23"/>
          <w:szCs w:val="23"/>
        </w:rPr>
      </w:pPr>
    </w:p>
    <w:p w14:paraId="326FD921" w14:textId="77777777" w:rsidR="00C907E8" w:rsidRPr="0052048D" w:rsidRDefault="00A77E1C" w:rsidP="00370018">
      <w:pPr>
        <w:spacing w:after="0" w:line="259" w:lineRule="auto"/>
        <w:ind w:left="-567" w:right="-613"/>
        <w:rPr>
          <w:sz w:val="23"/>
          <w:szCs w:val="23"/>
        </w:rPr>
      </w:pPr>
      <w:r w:rsidRPr="0052048D">
        <w:rPr>
          <w:sz w:val="23"/>
          <w:szCs w:val="23"/>
        </w:rPr>
        <w:t>22.3</w:t>
      </w:r>
      <w:r w:rsidRPr="0052048D">
        <w:rPr>
          <w:sz w:val="23"/>
          <w:szCs w:val="23"/>
        </w:rPr>
        <w:tab/>
      </w:r>
      <w:r w:rsidR="00C907E8" w:rsidRPr="0052048D">
        <w:rPr>
          <w:sz w:val="23"/>
          <w:szCs w:val="23"/>
        </w:rPr>
        <w:t>Recruitment, transportation, transfer, harbouring or receipt of persons by means of threat or use of force or other forms of coercion, of abduction, of fraud, of deception, of the abuse of power or of a position of vulnerability or of the giving or receiving of payments or benefits to achieve the consent of a person having control over another person; (where a child is involved, the above means are irrelevant).</w:t>
      </w:r>
      <w:r w:rsidR="00370018" w:rsidRPr="0052048D">
        <w:rPr>
          <w:sz w:val="23"/>
          <w:szCs w:val="23"/>
        </w:rPr>
        <w:t xml:space="preserve">  </w:t>
      </w:r>
      <w:r w:rsidR="00C907E8" w:rsidRPr="0052048D">
        <w:rPr>
          <w:sz w:val="23"/>
          <w:szCs w:val="23"/>
        </w:rPr>
        <w:t>For the purposes of exploitation, which includes (but is not exhaustive):</w:t>
      </w:r>
    </w:p>
    <w:p w14:paraId="07E98D80" w14:textId="77777777" w:rsidR="00370018" w:rsidRPr="0052048D" w:rsidRDefault="00370018" w:rsidP="00370018">
      <w:pPr>
        <w:spacing w:after="0" w:line="259" w:lineRule="auto"/>
        <w:ind w:left="-567" w:right="-613"/>
        <w:rPr>
          <w:sz w:val="23"/>
          <w:szCs w:val="23"/>
        </w:rPr>
      </w:pPr>
    </w:p>
    <w:p w14:paraId="25E6180E" w14:textId="77777777" w:rsidR="00C907E8" w:rsidRPr="0052048D" w:rsidRDefault="00C907E8" w:rsidP="005A6A11">
      <w:pPr>
        <w:pStyle w:val="ListParagraph"/>
        <w:numPr>
          <w:ilvl w:val="0"/>
          <w:numId w:val="38"/>
        </w:numPr>
        <w:spacing w:after="0"/>
        <w:rPr>
          <w:sz w:val="23"/>
          <w:szCs w:val="23"/>
        </w:rPr>
      </w:pPr>
      <w:r w:rsidRPr="0052048D">
        <w:rPr>
          <w:sz w:val="23"/>
          <w:szCs w:val="23"/>
        </w:rPr>
        <w:t xml:space="preserve">Prostitution </w:t>
      </w:r>
    </w:p>
    <w:p w14:paraId="07359F8A" w14:textId="77777777" w:rsidR="00C907E8" w:rsidRPr="0052048D" w:rsidRDefault="00C907E8" w:rsidP="005A6A11">
      <w:pPr>
        <w:pStyle w:val="ListParagraph"/>
        <w:numPr>
          <w:ilvl w:val="0"/>
          <w:numId w:val="38"/>
        </w:numPr>
        <w:spacing w:after="0"/>
        <w:rPr>
          <w:sz w:val="23"/>
          <w:szCs w:val="23"/>
        </w:rPr>
      </w:pPr>
      <w:r w:rsidRPr="0052048D">
        <w:rPr>
          <w:sz w:val="23"/>
          <w:szCs w:val="23"/>
        </w:rPr>
        <w:t>Other sexual exploitation</w:t>
      </w:r>
    </w:p>
    <w:p w14:paraId="2F362B6E" w14:textId="3400035B" w:rsidR="00C907E8" w:rsidRPr="0052048D" w:rsidRDefault="00C907E8" w:rsidP="005A6A11">
      <w:pPr>
        <w:pStyle w:val="ListParagraph"/>
        <w:numPr>
          <w:ilvl w:val="0"/>
          <w:numId w:val="38"/>
        </w:numPr>
        <w:spacing w:after="0"/>
        <w:rPr>
          <w:sz w:val="23"/>
          <w:szCs w:val="23"/>
        </w:rPr>
      </w:pPr>
      <w:r w:rsidRPr="0052048D">
        <w:rPr>
          <w:sz w:val="23"/>
          <w:szCs w:val="23"/>
        </w:rPr>
        <w:t xml:space="preserve">Forced </w:t>
      </w:r>
      <w:r w:rsidR="003C18FF" w:rsidRPr="0052048D">
        <w:rPr>
          <w:sz w:val="23"/>
          <w:szCs w:val="23"/>
        </w:rPr>
        <w:t>labour</w:t>
      </w:r>
    </w:p>
    <w:p w14:paraId="4C2CDA93" w14:textId="77777777" w:rsidR="00C907E8" w:rsidRPr="0052048D" w:rsidRDefault="00C907E8" w:rsidP="005A6A11">
      <w:pPr>
        <w:pStyle w:val="ListParagraph"/>
        <w:numPr>
          <w:ilvl w:val="0"/>
          <w:numId w:val="38"/>
        </w:numPr>
        <w:spacing w:after="0"/>
        <w:rPr>
          <w:sz w:val="23"/>
          <w:szCs w:val="23"/>
        </w:rPr>
      </w:pPr>
      <w:r w:rsidRPr="0052048D">
        <w:rPr>
          <w:sz w:val="23"/>
          <w:szCs w:val="23"/>
        </w:rPr>
        <w:lastRenderedPageBreak/>
        <w:t>Slavery (or similar)</w:t>
      </w:r>
    </w:p>
    <w:p w14:paraId="6FCA1B68" w14:textId="77777777" w:rsidR="00C907E8" w:rsidRPr="0052048D" w:rsidRDefault="00C907E8" w:rsidP="005A6A11">
      <w:pPr>
        <w:pStyle w:val="ListParagraph"/>
        <w:numPr>
          <w:ilvl w:val="0"/>
          <w:numId w:val="38"/>
        </w:numPr>
        <w:spacing w:after="0"/>
        <w:rPr>
          <w:sz w:val="23"/>
          <w:szCs w:val="23"/>
        </w:rPr>
      </w:pPr>
      <w:r w:rsidRPr="0052048D">
        <w:rPr>
          <w:sz w:val="23"/>
          <w:szCs w:val="23"/>
        </w:rPr>
        <w:t>Servitude etc.</w:t>
      </w:r>
    </w:p>
    <w:p w14:paraId="378A5519" w14:textId="5768B2AC" w:rsidR="00C907E8" w:rsidRPr="0052048D" w:rsidRDefault="00C907E8" w:rsidP="005A6A11">
      <w:pPr>
        <w:pStyle w:val="ListParagraph"/>
        <w:numPr>
          <w:ilvl w:val="0"/>
          <w:numId w:val="38"/>
        </w:numPr>
        <w:spacing w:after="0"/>
        <w:rPr>
          <w:sz w:val="23"/>
          <w:szCs w:val="23"/>
        </w:rPr>
      </w:pPr>
      <w:r w:rsidRPr="0052048D">
        <w:rPr>
          <w:sz w:val="23"/>
          <w:szCs w:val="23"/>
        </w:rPr>
        <w:t>Removal of organs</w:t>
      </w:r>
    </w:p>
    <w:p w14:paraId="669B466D" w14:textId="77777777" w:rsidR="00B120BB" w:rsidRPr="0052048D" w:rsidRDefault="00B120BB" w:rsidP="00B120BB">
      <w:pPr>
        <w:pStyle w:val="ListParagraph"/>
        <w:spacing w:after="0"/>
        <w:rPr>
          <w:sz w:val="23"/>
          <w:szCs w:val="23"/>
        </w:rPr>
      </w:pPr>
    </w:p>
    <w:p w14:paraId="0FC311C9" w14:textId="08B74127" w:rsidR="001416F6" w:rsidRPr="0052048D" w:rsidRDefault="001416F6" w:rsidP="005A6A11">
      <w:pPr>
        <w:pStyle w:val="Heading1"/>
        <w:numPr>
          <w:ilvl w:val="0"/>
          <w:numId w:val="49"/>
        </w:numPr>
        <w:ind w:left="-142" w:hanging="425"/>
        <w:rPr>
          <w:lang w:val="en-US"/>
        </w:rPr>
      </w:pPr>
      <w:r w:rsidRPr="0052048D">
        <w:rPr>
          <w:lang w:val="en-US"/>
        </w:rPr>
        <w:t xml:space="preserve">Child on Child </w:t>
      </w:r>
      <w:r w:rsidR="00A700D1" w:rsidRPr="0052048D">
        <w:rPr>
          <w:lang w:val="en-US"/>
        </w:rPr>
        <w:t xml:space="preserve">Sexual </w:t>
      </w:r>
      <w:r w:rsidRPr="0052048D">
        <w:rPr>
          <w:lang w:val="en-US"/>
        </w:rPr>
        <w:t>Violence and Sexual Harassment</w:t>
      </w:r>
      <w:r w:rsidR="00FF376D">
        <w:rPr>
          <w:lang w:val="en-US"/>
        </w:rPr>
        <w:t>/Child on Child Abuse</w:t>
      </w:r>
      <w:r w:rsidRPr="0052048D">
        <w:rPr>
          <w:lang w:val="en-US"/>
        </w:rPr>
        <w:t xml:space="preserve"> </w:t>
      </w:r>
    </w:p>
    <w:p w14:paraId="6A8C1A68" w14:textId="35C42701" w:rsidR="00710C9B" w:rsidRPr="0052048D" w:rsidRDefault="00EE4E0F" w:rsidP="00C907E8">
      <w:pPr>
        <w:spacing w:after="0" w:line="259" w:lineRule="auto"/>
        <w:ind w:left="-567" w:right="-613"/>
        <w:rPr>
          <w:rFonts w:cs="Helvetica"/>
          <w:color w:val="000000"/>
          <w:sz w:val="23"/>
          <w:szCs w:val="23"/>
          <w:lang w:eastAsia="en-GB"/>
        </w:rPr>
      </w:pPr>
      <w:r>
        <w:rPr>
          <w:rFonts w:cs="Helvetica"/>
          <w:color w:val="000000"/>
          <w:sz w:val="23"/>
          <w:szCs w:val="23"/>
          <w:lang w:eastAsia="en-GB"/>
        </w:rPr>
        <w:t>KCSIE 2024</w:t>
      </w:r>
      <w:r w:rsidR="001416F6" w:rsidRPr="0052048D">
        <w:rPr>
          <w:rFonts w:cs="Helvetica"/>
          <w:color w:val="000000"/>
          <w:sz w:val="23"/>
          <w:szCs w:val="23"/>
          <w:lang w:eastAsia="en-GB"/>
        </w:rPr>
        <w:t>, Part 5</w:t>
      </w:r>
      <w:r w:rsidR="00C907E8" w:rsidRPr="0052048D">
        <w:rPr>
          <w:rFonts w:cs="Helvetica"/>
          <w:color w:val="000000"/>
          <w:sz w:val="23"/>
          <w:szCs w:val="23"/>
          <w:lang w:eastAsia="en-GB"/>
        </w:rPr>
        <w:t xml:space="preserve"> is explicit in their definition of </w:t>
      </w:r>
      <w:r w:rsidR="002344FB" w:rsidRPr="0052048D">
        <w:rPr>
          <w:bCs/>
          <w:sz w:val="23"/>
          <w:szCs w:val="23"/>
          <w:lang w:val="en-US"/>
        </w:rPr>
        <w:t xml:space="preserve">Child on Child Sexual Violence and Sexual </w:t>
      </w:r>
      <w:r w:rsidR="00223568" w:rsidRPr="0052048D">
        <w:rPr>
          <w:bCs/>
          <w:sz w:val="23"/>
          <w:szCs w:val="23"/>
          <w:lang w:val="en-US"/>
        </w:rPr>
        <w:t xml:space="preserve">Harassment </w:t>
      </w:r>
      <w:r w:rsidR="00223568" w:rsidRPr="0052048D">
        <w:rPr>
          <w:rFonts w:cs="Helvetica"/>
          <w:color w:val="000000"/>
          <w:sz w:val="23"/>
          <w:szCs w:val="23"/>
          <w:lang w:eastAsia="en-GB"/>
        </w:rPr>
        <w:t>and</w:t>
      </w:r>
      <w:r w:rsidR="00C907E8" w:rsidRPr="0052048D">
        <w:rPr>
          <w:rFonts w:cs="Helvetica"/>
          <w:color w:val="000000"/>
          <w:sz w:val="23"/>
          <w:szCs w:val="23"/>
          <w:lang w:eastAsia="en-GB"/>
        </w:rPr>
        <w:t xml:space="preserve"> its forms.  However, within the context of contextual safeguarding, </w:t>
      </w:r>
      <w:r w:rsidR="00C152FE" w:rsidRPr="0052048D">
        <w:rPr>
          <w:rFonts w:cs="Helvetica"/>
          <w:color w:val="000000"/>
          <w:sz w:val="23"/>
          <w:szCs w:val="23"/>
          <w:lang w:eastAsia="en-GB"/>
        </w:rPr>
        <w:t>child on child</w:t>
      </w:r>
      <w:r w:rsidR="00C907E8" w:rsidRPr="0052048D">
        <w:rPr>
          <w:rFonts w:cs="Helvetica"/>
          <w:color w:val="000000"/>
          <w:sz w:val="23"/>
          <w:szCs w:val="23"/>
          <w:lang w:eastAsia="en-GB"/>
        </w:rPr>
        <w:t xml:space="preserve"> abuse and peer influence has a massive impact on the </w:t>
      </w:r>
      <w:r w:rsidR="00F461DD" w:rsidRPr="0052048D">
        <w:rPr>
          <w:rFonts w:cs="Helvetica"/>
          <w:color w:val="000000"/>
          <w:sz w:val="23"/>
          <w:szCs w:val="23"/>
          <w:lang w:eastAsia="en-GB"/>
        </w:rPr>
        <w:t xml:space="preserve">child and </w:t>
      </w:r>
      <w:r w:rsidR="00C907E8" w:rsidRPr="0052048D">
        <w:rPr>
          <w:rFonts w:cs="Helvetica"/>
          <w:color w:val="000000"/>
          <w:sz w:val="23"/>
          <w:szCs w:val="23"/>
          <w:lang w:eastAsia="en-GB"/>
        </w:rPr>
        <w:t>young person</w:t>
      </w:r>
      <w:r w:rsidR="00F461DD" w:rsidRPr="0052048D">
        <w:rPr>
          <w:rFonts w:cs="Helvetica"/>
          <w:color w:val="000000"/>
          <w:sz w:val="23"/>
          <w:szCs w:val="23"/>
          <w:lang w:eastAsia="en-GB"/>
        </w:rPr>
        <w:t xml:space="preserve"> (CYP)</w:t>
      </w:r>
      <w:r w:rsidR="00C907E8" w:rsidRPr="0052048D">
        <w:rPr>
          <w:rFonts w:cs="Helvetica"/>
          <w:color w:val="000000"/>
          <w:sz w:val="23"/>
          <w:szCs w:val="23"/>
          <w:lang w:eastAsia="en-GB"/>
        </w:rPr>
        <w:t xml:space="preserve">.  If CYP are exposed to other CYP who are known for being exploited, they are more likely to experience </w:t>
      </w:r>
      <w:r w:rsidR="00E22296" w:rsidRPr="0052048D">
        <w:rPr>
          <w:rFonts w:cs="Helvetica"/>
          <w:color w:val="000000"/>
          <w:sz w:val="23"/>
          <w:szCs w:val="23"/>
          <w:lang w:eastAsia="en-GB"/>
        </w:rPr>
        <w:t>child on child</w:t>
      </w:r>
      <w:r w:rsidR="00C907E8" w:rsidRPr="0052048D">
        <w:rPr>
          <w:rFonts w:cs="Helvetica"/>
          <w:color w:val="000000"/>
          <w:sz w:val="23"/>
          <w:szCs w:val="23"/>
          <w:lang w:eastAsia="en-GB"/>
        </w:rPr>
        <w:t xml:space="preserve"> abuse and be </w:t>
      </w:r>
      <w:r w:rsidR="00F461DD" w:rsidRPr="0052048D">
        <w:rPr>
          <w:rFonts w:cs="Helvetica"/>
          <w:color w:val="000000"/>
          <w:sz w:val="23"/>
          <w:szCs w:val="23"/>
          <w:lang w:eastAsia="en-GB"/>
        </w:rPr>
        <w:t>‘influenced’</w:t>
      </w:r>
      <w:r w:rsidR="003C18FF" w:rsidRPr="0052048D">
        <w:rPr>
          <w:rFonts w:cs="Helvetica"/>
          <w:color w:val="000000"/>
          <w:sz w:val="23"/>
          <w:szCs w:val="23"/>
          <w:lang w:eastAsia="en-GB"/>
        </w:rPr>
        <w:t xml:space="preserve"> or </w:t>
      </w:r>
      <w:r w:rsidR="00C907E8" w:rsidRPr="0052048D">
        <w:rPr>
          <w:rFonts w:cs="Helvetica"/>
          <w:color w:val="000000"/>
          <w:sz w:val="23"/>
          <w:szCs w:val="23"/>
          <w:lang w:eastAsia="en-GB"/>
        </w:rPr>
        <w:t>‘swayed’</w:t>
      </w:r>
      <w:r w:rsidR="00F461DD" w:rsidRPr="0052048D">
        <w:rPr>
          <w:rFonts w:cs="Helvetica"/>
          <w:color w:val="000000"/>
          <w:sz w:val="23"/>
          <w:szCs w:val="23"/>
          <w:lang w:eastAsia="en-GB"/>
        </w:rPr>
        <w:t xml:space="preserve"> </w:t>
      </w:r>
      <w:r w:rsidR="00C907E8" w:rsidRPr="0052048D">
        <w:rPr>
          <w:rFonts w:cs="Helvetica"/>
          <w:color w:val="000000"/>
          <w:sz w:val="23"/>
          <w:szCs w:val="23"/>
          <w:lang w:eastAsia="en-GB"/>
        </w:rPr>
        <w:t>to participate in illegal activity, criminal activity and sexual activity</w:t>
      </w:r>
      <w:r w:rsidR="00F461DD" w:rsidRPr="0052048D">
        <w:rPr>
          <w:rFonts w:cs="Helvetica"/>
          <w:color w:val="000000"/>
          <w:sz w:val="23"/>
          <w:szCs w:val="23"/>
          <w:lang w:eastAsia="en-GB"/>
        </w:rPr>
        <w:t>.</w:t>
      </w:r>
      <w:r w:rsidR="00FF376D">
        <w:rPr>
          <w:rFonts w:cs="Helvetica"/>
          <w:color w:val="000000"/>
          <w:sz w:val="23"/>
          <w:szCs w:val="23"/>
          <w:lang w:eastAsia="en-GB"/>
        </w:rPr>
        <w:t xml:space="preserve">  </w:t>
      </w:r>
      <w:r w:rsidR="00F461DD" w:rsidRPr="0052048D">
        <w:rPr>
          <w:rFonts w:cs="Helvetica"/>
          <w:color w:val="000000"/>
          <w:sz w:val="23"/>
          <w:szCs w:val="23"/>
          <w:lang w:eastAsia="en-GB"/>
        </w:rPr>
        <w:t xml:space="preserve">Further information on </w:t>
      </w:r>
      <w:r w:rsidR="00CA4AAD" w:rsidRPr="0052048D">
        <w:rPr>
          <w:bCs/>
          <w:sz w:val="23"/>
          <w:szCs w:val="23"/>
          <w:lang w:val="en-US"/>
        </w:rPr>
        <w:t>Child-on-Child</w:t>
      </w:r>
      <w:r w:rsidR="00D63D0F" w:rsidRPr="0052048D">
        <w:rPr>
          <w:bCs/>
          <w:sz w:val="23"/>
          <w:szCs w:val="23"/>
          <w:lang w:val="en-US"/>
        </w:rPr>
        <w:t xml:space="preserve"> </w:t>
      </w:r>
      <w:r w:rsidR="003214D6" w:rsidRPr="0052048D">
        <w:rPr>
          <w:bCs/>
          <w:sz w:val="23"/>
          <w:szCs w:val="23"/>
          <w:lang w:val="en-US"/>
        </w:rPr>
        <w:t xml:space="preserve">abuse and </w:t>
      </w:r>
      <w:r w:rsidR="00D63D0F" w:rsidRPr="0052048D">
        <w:rPr>
          <w:bCs/>
          <w:sz w:val="23"/>
          <w:szCs w:val="23"/>
          <w:lang w:val="en-US"/>
        </w:rPr>
        <w:t>Sexual Violence and Sexual Harassment</w:t>
      </w:r>
      <w:r w:rsidR="00F461DD" w:rsidRPr="0052048D">
        <w:rPr>
          <w:rFonts w:cs="Helvetica"/>
          <w:color w:val="000000"/>
          <w:sz w:val="23"/>
          <w:szCs w:val="23"/>
          <w:lang w:eastAsia="en-GB"/>
        </w:rPr>
        <w:t xml:space="preserve"> is outlined in</w:t>
      </w:r>
      <w:r w:rsidR="00DE6334" w:rsidRPr="0052048D">
        <w:rPr>
          <w:rFonts w:cs="Helvetica"/>
          <w:color w:val="000000"/>
          <w:sz w:val="23"/>
          <w:szCs w:val="23"/>
          <w:lang w:eastAsia="en-GB"/>
        </w:rPr>
        <w:t xml:space="preserve"> our </w:t>
      </w:r>
      <w:r w:rsidR="003C18FF" w:rsidRPr="0052048D">
        <w:rPr>
          <w:rFonts w:cs="Helvetica"/>
          <w:color w:val="000000"/>
          <w:sz w:val="23"/>
          <w:szCs w:val="23"/>
          <w:lang w:eastAsia="en-GB"/>
        </w:rPr>
        <w:t>school’s</w:t>
      </w:r>
      <w:r w:rsidR="00DE6334" w:rsidRPr="0052048D">
        <w:rPr>
          <w:rFonts w:cs="Helvetica"/>
          <w:color w:val="000000"/>
          <w:sz w:val="23"/>
          <w:szCs w:val="23"/>
          <w:lang w:eastAsia="en-GB"/>
        </w:rPr>
        <w:t xml:space="preserve"> guidance</w:t>
      </w:r>
      <w:r w:rsidR="00F461DD" w:rsidRPr="0052048D">
        <w:rPr>
          <w:rFonts w:cs="Helvetica"/>
          <w:color w:val="000000"/>
          <w:sz w:val="23"/>
          <w:szCs w:val="23"/>
          <w:lang w:eastAsia="en-GB"/>
        </w:rPr>
        <w:t xml:space="preserve"> </w:t>
      </w:r>
      <w:r w:rsidR="00E236CD" w:rsidRPr="00C84653">
        <w:rPr>
          <w:rFonts w:cs="Helvetica"/>
          <w:color w:val="000000"/>
          <w:sz w:val="23"/>
          <w:szCs w:val="23"/>
          <w:lang w:eastAsia="en-GB"/>
        </w:rPr>
        <w:t xml:space="preserve">Appendix </w:t>
      </w:r>
      <w:r w:rsidR="00C84653" w:rsidRPr="00C84653">
        <w:rPr>
          <w:rFonts w:cs="Helvetica"/>
          <w:color w:val="000000"/>
          <w:sz w:val="23"/>
          <w:szCs w:val="23"/>
          <w:lang w:eastAsia="en-GB"/>
        </w:rPr>
        <w:t>F</w:t>
      </w:r>
      <w:r w:rsidR="00F461DD" w:rsidRPr="0052048D">
        <w:rPr>
          <w:rFonts w:cs="Helvetica"/>
          <w:color w:val="000000"/>
          <w:sz w:val="23"/>
          <w:szCs w:val="23"/>
          <w:lang w:eastAsia="en-GB"/>
        </w:rPr>
        <w:t xml:space="preserve"> of this Policy</w:t>
      </w:r>
      <w:r w:rsidR="006E0A09" w:rsidRPr="0052048D">
        <w:rPr>
          <w:rFonts w:cs="Helvetica"/>
          <w:color w:val="000000"/>
          <w:sz w:val="23"/>
          <w:szCs w:val="23"/>
          <w:lang w:eastAsia="en-GB"/>
        </w:rPr>
        <w:t xml:space="preserve"> and within section 28 of this policy.</w:t>
      </w:r>
    </w:p>
    <w:p w14:paraId="1BDDF182" w14:textId="77777777" w:rsidR="00710C9B" w:rsidRPr="0052048D" w:rsidRDefault="00710C9B" w:rsidP="00C907E8">
      <w:pPr>
        <w:spacing w:after="0" w:line="259" w:lineRule="auto"/>
        <w:ind w:left="-567" w:right="-613"/>
        <w:rPr>
          <w:sz w:val="23"/>
          <w:szCs w:val="23"/>
        </w:rPr>
      </w:pPr>
    </w:p>
    <w:p w14:paraId="2C86C705" w14:textId="59E7EB4B" w:rsidR="00C907E8" w:rsidRPr="0052048D" w:rsidRDefault="00C907E8" w:rsidP="005A6A11">
      <w:pPr>
        <w:pStyle w:val="Heading1"/>
        <w:numPr>
          <w:ilvl w:val="0"/>
          <w:numId w:val="49"/>
        </w:numPr>
        <w:ind w:left="-142" w:hanging="425"/>
      </w:pPr>
      <w:r w:rsidRPr="0052048D">
        <w:t>Children and the court system</w:t>
      </w:r>
    </w:p>
    <w:p w14:paraId="5F0646B1" w14:textId="60FD060F" w:rsidR="00C907E8" w:rsidRPr="00CD3C66" w:rsidRDefault="00A77E1C" w:rsidP="00C907E8">
      <w:pPr>
        <w:autoSpaceDE w:val="0"/>
        <w:autoSpaceDN w:val="0"/>
        <w:adjustRightInd w:val="0"/>
        <w:spacing w:after="0" w:line="240" w:lineRule="auto"/>
        <w:ind w:left="-567" w:right="-613"/>
        <w:rPr>
          <w:rFonts w:cs="Helvetica"/>
          <w:color w:val="000000"/>
          <w:sz w:val="23"/>
          <w:szCs w:val="23"/>
          <w:lang w:eastAsia="en-GB"/>
        </w:rPr>
      </w:pPr>
      <w:r w:rsidRPr="0052048D">
        <w:rPr>
          <w:rFonts w:cs="Helvetica"/>
          <w:color w:val="000000"/>
          <w:sz w:val="23"/>
          <w:szCs w:val="23"/>
          <w:lang w:eastAsia="en-GB"/>
        </w:rPr>
        <w:t>24</w:t>
      </w:r>
      <w:r w:rsidR="00C907E8" w:rsidRPr="0052048D">
        <w:rPr>
          <w:rFonts w:cs="Helvetica"/>
          <w:color w:val="000000"/>
          <w:sz w:val="23"/>
          <w:szCs w:val="23"/>
          <w:lang w:eastAsia="en-GB"/>
        </w:rPr>
        <w:t xml:space="preserve">.1 </w:t>
      </w:r>
      <w:r w:rsidRPr="0052048D">
        <w:rPr>
          <w:rFonts w:cs="Helvetica"/>
          <w:color w:val="000000"/>
          <w:sz w:val="23"/>
          <w:szCs w:val="23"/>
          <w:lang w:eastAsia="en-GB"/>
        </w:rPr>
        <w:tab/>
      </w:r>
      <w:r w:rsidR="00C907E8" w:rsidRPr="0052048D">
        <w:rPr>
          <w:rFonts w:cs="Helvetica"/>
          <w:color w:val="000000"/>
          <w:sz w:val="23"/>
          <w:szCs w:val="23"/>
          <w:lang w:eastAsia="en-GB"/>
        </w:rPr>
        <w:t>Children are sometime</w:t>
      </w:r>
      <w:r w:rsidR="00F93847">
        <w:rPr>
          <w:rFonts w:cs="Helvetica"/>
          <w:color w:val="000000"/>
          <w:sz w:val="23"/>
          <w:szCs w:val="23"/>
          <w:lang w:eastAsia="en-GB"/>
        </w:rPr>
        <w:t>s</w:t>
      </w:r>
      <w:r w:rsidR="00C907E8" w:rsidRPr="0052048D">
        <w:rPr>
          <w:rFonts w:cs="Helvetica"/>
          <w:color w:val="000000"/>
          <w:sz w:val="23"/>
          <w:szCs w:val="23"/>
          <w:lang w:eastAsia="en-GB"/>
        </w:rPr>
        <w:t xml:space="preserve"> </w:t>
      </w:r>
      <w:r w:rsidR="00C907E8" w:rsidRPr="00CD3C66">
        <w:rPr>
          <w:rFonts w:cs="Helvetica"/>
          <w:color w:val="000000"/>
          <w:sz w:val="23"/>
          <w:szCs w:val="23"/>
          <w:lang w:eastAsia="en-GB"/>
        </w:rPr>
        <w:t xml:space="preserve">required to give evidence in criminal courts, either for crimes committed against them or for crimes they have witnessed. There are two </w:t>
      </w:r>
      <w:r w:rsidR="003C18FF" w:rsidRPr="00CD3C66">
        <w:rPr>
          <w:rFonts w:cs="Helvetica"/>
          <w:color w:val="000000"/>
          <w:sz w:val="23"/>
          <w:szCs w:val="23"/>
          <w:lang w:eastAsia="en-GB"/>
        </w:rPr>
        <w:t>age-appropriate</w:t>
      </w:r>
      <w:r w:rsidR="00C907E8" w:rsidRPr="00CD3C66">
        <w:rPr>
          <w:rFonts w:cs="Helvetica"/>
          <w:color w:val="000000"/>
          <w:sz w:val="23"/>
          <w:szCs w:val="23"/>
          <w:lang w:eastAsia="en-GB"/>
        </w:rPr>
        <w:t xml:space="preserve"> guides to support children </w:t>
      </w:r>
      <w:proofErr w:type="gramStart"/>
      <w:r w:rsidR="00DA4571" w:rsidRPr="00CD3C66">
        <w:rPr>
          <w:rFonts w:cs="Helvetica"/>
          <w:color w:val="000000"/>
          <w:sz w:val="23"/>
          <w:szCs w:val="23"/>
          <w:lang w:eastAsia="en-GB"/>
        </w:rPr>
        <w:t>5-11 year</w:t>
      </w:r>
      <w:proofErr w:type="gramEnd"/>
      <w:r w:rsidR="00DA4571" w:rsidRPr="00CD3C66">
        <w:rPr>
          <w:rFonts w:cs="Helvetica"/>
          <w:color w:val="000000"/>
          <w:sz w:val="23"/>
          <w:szCs w:val="23"/>
          <w:lang w:eastAsia="en-GB"/>
        </w:rPr>
        <w:t xml:space="preserve"> olds</w:t>
      </w:r>
      <w:r w:rsidR="00C907E8" w:rsidRPr="00CD3C66">
        <w:rPr>
          <w:rFonts w:cs="Helvetica"/>
          <w:color w:val="000000"/>
          <w:sz w:val="23"/>
          <w:szCs w:val="23"/>
          <w:lang w:eastAsia="en-GB"/>
        </w:rPr>
        <w:t xml:space="preserve"> and 12-17 year olds. </w:t>
      </w:r>
      <w:hyperlink r:id="rId19" w:history="1">
        <w:r w:rsidR="00CD3C66" w:rsidRPr="00CD3C66">
          <w:rPr>
            <w:rStyle w:val="Hyperlink"/>
            <w:sz w:val="23"/>
            <w:szCs w:val="23"/>
          </w:rPr>
          <w:t>Young witness booklet for 5 to 11 year olds - GOV.UK (www.gov.uk)</w:t>
        </w:r>
      </w:hyperlink>
      <w:r w:rsidR="00CD3C66" w:rsidRPr="00CD3C66">
        <w:rPr>
          <w:sz w:val="23"/>
          <w:szCs w:val="23"/>
        </w:rPr>
        <w:t xml:space="preserve"> and </w:t>
      </w:r>
      <w:hyperlink r:id="rId20" w:history="1">
        <w:r w:rsidR="00CD3C66" w:rsidRPr="00CD3C66">
          <w:rPr>
            <w:rStyle w:val="Hyperlink"/>
            <w:sz w:val="23"/>
            <w:szCs w:val="23"/>
          </w:rPr>
          <w:t>Young witness booklet for 12 to 17 year olds - GOV.UK (www.gov.uk)</w:t>
        </w:r>
      </w:hyperlink>
      <w:r w:rsidR="00C907E8" w:rsidRPr="00CD3C66">
        <w:rPr>
          <w:rFonts w:cs="Helvetica"/>
          <w:color w:val="000000"/>
          <w:sz w:val="23"/>
          <w:szCs w:val="23"/>
          <w:lang w:eastAsia="en-GB"/>
        </w:rPr>
        <w:t xml:space="preserve"> </w:t>
      </w:r>
    </w:p>
    <w:p w14:paraId="0ED2D4BD" w14:textId="77777777" w:rsidR="00C907E8" w:rsidRPr="0052048D" w:rsidRDefault="00C907E8" w:rsidP="00C907E8">
      <w:pPr>
        <w:autoSpaceDE w:val="0"/>
        <w:autoSpaceDN w:val="0"/>
        <w:adjustRightInd w:val="0"/>
        <w:spacing w:after="0" w:line="240" w:lineRule="auto"/>
        <w:ind w:left="-567" w:right="-613"/>
        <w:rPr>
          <w:rFonts w:cs="Helvetica"/>
          <w:color w:val="000000"/>
          <w:sz w:val="23"/>
          <w:szCs w:val="23"/>
          <w:lang w:eastAsia="en-GB"/>
        </w:rPr>
      </w:pPr>
    </w:p>
    <w:p w14:paraId="4938015E" w14:textId="6922CC1F" w:rsidR="00C907E8" w:rsidRPr="0052048D" w:rsidRDefault="00C907E8" w:rsidP="00C907E8">
      <w:pPr>
        <w:pStyle w:val="Default"/>
        <w:ind w:left="-567" w:right="-613"/>
        <w:rPr>
          <w:rFonts w:asciiTheme="minorHAnsi" w:hAnsiTheme="minorHAnsi" w:cs="Helvetica"/>
          <w:sz w:val="23"/>
          <w:szCs w:val="23"/>
          <w:lang w:eastAsia="en-GB"/>
        </w:rPr>
      </w:pPr>
      <w:r w:rsidRPr="0052048D">
        <w:rPr>
          <w:rFonts w:asciiTheme="minorHAnsi" w:hAnsiTheme="minorHAnsi" w:cs="Helvetica"/>
          <w:sz w:val="23"/>
          <w:szCs w:val="23"/>
          <w:lang w:eastAsia="en-GB"/>
        </w:rPr>
        <w:t>2</w:t>
      </w:r>
      <w:r w:rsidR="00A77E1C" w:rsidRPr="0052048D">
        <w:rPr>
          <w:rFonts w:asciiTheme="minorHAnsi" w:hAnsiTheme="minorHAnsi" w:cs="Helvetica"/>
          <w:sz w:val="23"/>
          <w:szCs w:val="23"/>
          <w:lang w:eastAsia="en-GB"/>
        </w:rPr>
        <w:t>4</w:t>
      </w:r>
      <w:r w:rsidRPr="0052048D">
        <w:rPr>
          <w:rFonts w:asciiTheme="minorHAnsi" w:hAnsiTheme="minorHAnsi" w:cs="Helvetica"/>
          <w:sz w:val="23"/>
          <w:szCs w:val="23"/>
          <w:lang w:eastAsia="en-GB"/>
        </w:rPr>
        <w:t>.2</w:t>
      </w:r>
      <w:r w:rsidR="00A77E1C" w:rsidRPr="0052048D">
        <w:rPr>
          <w:rFonts w:asciiTheme="minorHAnsi" w:hAnsiTheme="minorHAnsi" w:cs="Helvetica"/>
          <w:sz w:val="23"/>
          <w:szCs w:val="23"/>
          <w:lang w:eastAsia="en-GB"/>
        </w:rPr>
        <w:tab/>
      </w:r>
      <w:bookmarkStart w:id="4" w:name="_Hlk80309973"/>
      <w:r w:rsidRPr="0052048D">
        <w:rPr>
          <w:rFonts w:asciiTheme="minorHAnsi" w:hAnsiTheme="minorHAnsi" w:cs="Helvetica"/>
          <w:sz w:val="23"/>
          <w:szCs w:val="23"/>
          <w:lang w:eastAsia="en-GB"/>
        </w:rPr>
        <w:t xml:space="preserve">Making child arrangements via the family courts following separation can be stressful and entrench conflict in families. </w:t>
      </w:r>
      <w:bookmarkStart w:id="5" w:name="_Hlk80310020"/>
      <w:bookmarkEnd w:id="4"/>
      <w:r w:rsidRPr="0052048D">
        <w:rPr>
          <w:rFonts w:asciiTheme="minorHAnsi" w:hAnsiTheme="minorHAnsi" w:cs="Helvetica"/>
          <w:sz w:val="23"/>
          <w:szCs w:val="23"/>
          <w:lang w:eastAsia="en-GB"/>
        </w:rPr>
        <w:t>This can be stressful for children. The Ministry of Justice has launched an online child arrangements information tool</w:t>
      </w:r>
      <w:bookmarkStart w:id="6" w:name="_Hlk80309919"/>
      <w:r w:rsidRPr="0052048D">
        <w:rPr>
          <w:rFonts w:asciiTheme="minorHAnsi" w:hAnsiTheme="minorHAnsi" w:cs="Helvetica"/>
          <w:sz w:val="23"/>
          <w:szCs w:val="23"/>
          <w:lang w:eastAsia="en-GB"/>
        </w:rPr>
        <w:t xml:space="preserve"> </w:t>
      </w:r>
      <w:hyperlink r:id="rId21" w:history="1">
        <w:r w:rsidR="007B45C1" w:rsidRPr="0052048D">
          <w:rPr>
            <w:rStyle w:val="Hyperlink"/>
            <w:rFonts w:asciiTheme="minorHAnsi" w:hAnsiTheme="minorHAnsi" w:cs="Helvetica"/>
            <w:sz w:val="23"/>
            <w:szCs w:val="23"/>
            <w:lang w:eastAsia="en-GB"/>
          </w:rPr>
          <w:t>https://helpwithchildarrangements.service.justice.gov.uk/</w:t>
        </w:r>
      </w:hyperlink>
      <w:bookmarkEnd w:id="6"/>
      <w:r w:rsidR="007B45C1" w:rsidRPr="0052048D">
        <w:rPr>
          <w:rFonts w:asciiTheme="minorHAnsi" w:hAnsiTheme="minorHAnsi" w:cs="Helvetica"/>
          <w:sz w:val="23"/>
          <w:szCs w:val="23"/>
          <w:lang w:eastAsia="en-GB"/>
        </w:rPr>
        <w:t xml:space="preserve"> </w:t>
      </w:r>
      <w:r w:rsidRPr="0052048D">
        <w:rPr>
          <w:rFonts w:asciiTheme="minorHAnsi" w:hAnsiTheme="minorHAnsi" w:cs="Helvetica"/>
          <w:sz w:val="23"/>
          <w:szCs w:val="23"/>
          <w:lang w:eastAsia="en-GB"/>
        </w:rPr>
        <w:t xml:space="preserve">with clear and concise information on the dispute resolution service. This may be useful for some parents and carers.  </w:t>
      </w:r>
      <w:bookmarkEnd w:id="5"/>
      <w:r w:rsidRPr="0052048D">
        <w:rPr>
          <w:rFonts w:asciiTheme="minorHAnsi" w:hAnsiTheme="minorHAnsi" w:cs="Helvetica"/>
          <w:sz w:val="23"/>
          <w:szCs w:val="23"/>
          <w:lang w:eastAsia="en-GB"/>
        </w:rPr>
        <w:t>If a child or young person from our school is in a situation where they are required to give evidence, school staff members will support the child and family members where appropriate.</w:t>
      </w:r>
    </w:p>
    <w:p w14:paraId="04996186" w14:textId="77777777" w:rsidR="00C907E8" w:rsidRPr="0052048D" w:rsidRDefault="00C907E8" w:rsidP="00C907E8">
      <w:pPr>
        <w:pStyle w:val="Default"/>
        <w:ind w:left="-567" w:right="-613"/>
        <w:rPr>
          <w:rFonts w:asciiTheme="minorHAnsi" w:hAnsiTheme="minorHAnsi" w:cs="Helvetica"/>
          <w:sz w:val="23"/>
          <w:szCs w:val="23"/>
          <w:lang w:eastAsia="en-GB"/>
        </w:rPr>
      </w:pPr>
    </w:p>
    <w:p w14:paraId="0B3EF426" w14:textId="6F5C0296" w:rsidR="00C907E8" w:rsidRPr="0052048D" w:rsidRDefault="00C907E8" w:rsidP="005A6A11">
      <w:pPr>
        <w:pStyle w:val="Heading1"/>
        <w:numPr>
          <w:ilvl w:val="0"/>
          <w:numId w:val="49"/>
        </w:numPr>
        <w:ind w:left="-142" w:hanging="425"/>
        <w:rPr>
          <w:lang w:eastAsia="en-GB"/>
        </w:rPr>
      </w:pPr>
      <w:r w:rsidRPr="0052048D">
        <w:rPr>
          <w:lang w:eastAsia="en-GB"/>
        </w:rPr>
        <w:t>Children with family members in prison</w:t>
      </w:r>
    </w:p>
    <w:p w14:paraId="09863C1A" w14:textId="77777777" w:rsidR="00C907E8" w:rsidRPr="0052048D" w:rsidRDefault="00C907E8" w:rsidP="00C907E8">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2</w:t>
      </w:r>
      <w:r w:rsidR="00A77E1C" w:rsidRPr="0052048D">
        <w:rPr>
          <w:rFonts w:asciiTheme="minorHAnsi" w:hAnsiTheme="minorHAnsi" w:cstheme="minorBidi"/>
          <w:color w:val="auto"/>
          <w:sz w:val="23"/>
          <w:szCs w:val="23"/>
        </w:rPr>
        <w:t>5</w:t>
      </w:r>
      <w:r w:rsidRPr="0052048D">
        <w:rPr>
          <w:rFonts w:asciiTheme="minorHAnsi" w:hAnsiTheme="minorHAnsi" w:cstheme="minorBidi"/>
          <w:color w:val="auto"/>
          <w:sz w:val="23"/>
          <w:szCs w:val="23"/>
        </w:rPr>
        <w:t xml:space="preserve">.1 </w:t>
      </w:r>
      <w:r w:rsidR="00A77E1C" w:rsidRPr="0052048D">
        <w:rPr>
          <w:rFonts w:asciiTheme="minorHAnsi" w:hAnsiTheme="minorHAnsi" w:cstheme="minorBidi"/>
          <w:color w:val="auto"/>
          <w:sz w:val="23"/>
          <w:szCs w:val="23"/>
        </w:rPr>
        <w:tab/>
      </w:r>
      <w:r w:rsidRPr="0052048D">
        <w:rPr>
          <w:rFonts w:asciiTheme="minorHAnsi" w:hAnsiTheme="minorHAnsi" w:cstheme="minorBidi"/>
          <w:color w:val="auto"/>
          <w:sz w:val="23"/>
          <w:szCs w:val="23"/>
        </w:rPr>
        <w:t>The imprisonment of a household member is one of ten adverse childhood experiences known to</w:t>
      </w:r>
      <w:r w:rsidRPr="0052048D">
        <w:rPr>
          <w:sz w:val="23"/>
          <w:szCs w:val="23"/>
        </w:rPr>
        <w:t xml:space="preserve"> </w:t>
      </w:r>
      <w:r w:rsidRPr="0052048D">
        <w:rPr>
          <w:rFonts w:asciiTheme="minorHAnsi" w:hAnsiTheme="minorHAnsi" w:cstheme="minorBidi"/>
          <w:color w:val="auto"/>
          <w:sz w:val="23"/>
          <w:szCs w:val="23"/>
        </w:rPr>
        <w:t xml:space="preserve">have a significant negative impact on children’s long-term health and wellbeing, their school attainment, and later life experiences. Children may have to take on extra responsibilities at home, including becoming young carers in some situations. </w:t>
      </w:r>
    </w:p>
    <w:p w14:paraId="7DBC775A" w14:textId="77777777" w:rsidR="00C907E8" w:rsidRPr="0052048D" w:rsidRDefault="00C907E8" w:rsidP="00C907E8">
      <w:pPr>
        <w:pStyle w:val="Default"/>
        <w:ind w:left="-567" w:right="-613"/>
        <w:rPr>
          <w:rFonts w:asciiTheme="minorHAnsi" w:hAnsiTheme="minorHAnsi" w:cstheme="minorBidi"/>
          <w:color w:val="auto"/>
          <w:sz w:val="23"/>
          <w:szCs w:val="23"/>
        </w:rPr>
      </w:pPr>
    </w:p>
    <w:p w14:paraId="423BA398" w14:textId="77777777" w:rsidR="00C907E8" w:rsidRPr="0052048D" w:rsidRDefault="00C907E8" w:rsidP="00C907E8">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2</w:t>
      </w:r>
      <w:r w:rsidR="00A77E1C" w:rsidRPr="0052048D">
        <w:rPr>
          <w:rFonts w:asciiTheme="minorHAnsi" w:hAnsiTheme="minorHAnsi" w:cstheme="minorBidi"/>
          <w:color w:val="auto"/>
          <w:sz w:val="23"/>
          <w:szCs w:val="23"/>
        </w:rPr>
        <w:t>5</w:t>
      </w:r>
      <w:r w:rsidRPr="0052048D">
        <w:rPr>
          <w:rFonts w:asciiTheme="minorHAnsi" w:hAnsiTheme="minorHAnsi" w:cstheme="minorBidi"/>
          <w:color w:val="auto"/>
          <w:sz w:val="23"/>
          <w:szCs w:val="23"/>
        </w:rPr>
        <w:t xml:space="preserve">.2 </w:t>
      </w:r>
      <w:r w:rsidR="00A77E1C" w:rsidRPr="0052048D">
        <w:rPr>
          <w:rFonts w:asciiTheme="minorHAnsi" w:hAnsiTheme="minorHAnsi" w:cstheme="minorBidi"/>
          <w:color w:val="auto"/>
          <w:sz w:val="23"/>
          <w:szCs w:val="23"/>
        </w:rPr>
        <w:tab/>
      </w:r>
      <w:r w:rsidRPr="0052048D">
        <w:rPr>
          <w:rFonts w:asciiTheme="minorHAnsi" w:hAnsiTheme="minorHAnsi" w:cstheme="minorBidi"/>
          <w:color w:val="auto"/>
          <w:sz w:val="23"/>
          <w:szCs w:val="23"/>
        </w:rPr>
        <w:t xml:space="preserve">These children are at risk of poor outcomes including stigma, isolation and poor mental health.  Parental imprisonment is also associated specifically with negative school experiences, such as truanting, bullying and failure to achieve in education and children of prisoners are at a higher risk of mental ill health and have an increased likelihood of experiencing poverty compared to their peers.  </w:t>
      </w:r>
    </w:p>
    <w:p w14:paraId="04FFC747" w14:textId="77777777" w:rsidR="00C907E8" w:rsidRPr="0052048D" w:rsidRDefault="00C907E8" w:rsidP="00C907E8">
      <w:pPr>
        <w:pStyle w:val="Default"/>
        <w:ind w:left="-567" w:right="-613"/>
        <w:rPr>
          <w:rFonts w:asciiTheme="minorHAnsi" w:hAnsiTheme="minorHAnsi" w:cstheme="minorBidi"/>
          <w:color w:val="auto"/>
          <w:sz w:val="23"/>
          <w:szCs w:val="23"/>
        </w:rPr>
      </w:pPr>
    </w:p>
    <w:p w14:paraId="638CA617" w14:textId="7C15BFDE" w:rsidR="00C907E8" w:rsidRPr="0052048D" w:rsidRDefault="00C907E8" w:rsidP="00C907E8">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2</w:t>
      </w:r>
      <w:r w:rsidR="00A77E1C" w:rsidRPr="0052048D">
        <w:rPr>
          <w:rFonts w:asciiTheme="minorHAnsi" w:hAnsiTheme="minorHAnsi" w:cstheme="minorBidi"/>
          <w:color w:val="auto"/>
          <w:sz w:val="23"/>
          <w:szCs w:val="23"/>
        </w:rPr>
        <w:t>5</w:t>
      </w:r>
      <w:r w:rsidRPr="0052048D">
        <w:rPr>
          <w:rFonts w:asciiTheme="minorHAnsi" w:hAnsiTheme="minorHAnsi" w:cstheme="minorBidi"/>
          <w:color w:val="auto"/>
          <w:sz w:val="23"/>
          <w:szCs w:val="23"/>
        </w:rPr>
        <w:t xml:space="preserve">.3 </w:t>
      </w:r>
      <w:r w:rsidR="00A77E1C" w:rsidRPr="0052048D">
        <w:rPr>
          <w:rFonts w:asciiTheme="minorHAnsi" w:hAnsiTheme="minorHAnsi" w:cstheme="minorBidi"/>
          <w:color w:val="auto"/>
          <w:sz w:val="23"/>
          <w:szCs w:val="23"/>
        </w:rPr>
        <w:tab/>
      </w:r>
      <w:r w:rsidRPr="0052048D">
        <w:rPr>
          <w:rFonts w:asciiTheme="minorHAnsi" w:hAnsiTheme="minorHAnsi" w:cstheme="minorBidi"/>
          <w:color w:val="auto"/>
          <w:sz w:val="23"/>
          <w:szCs w:val="23"/>
        </w:rPr>
        <w:t xml:space="preserve">Approximately 200,000 children have a parent sent to prison each year and as such, </w:t>
      </w:r>
      <w:r w:rsidR="00580E58" w:rsidRPr="00580E58">
        <w:rPr>
          <w:rFonts w:asciiTheme="minorHAnsi" w:hAnsiTheme="minorHAnsi" w:cstheme="minorBidi"/>
          <w:b/>
          <w:color w:val="auto"/>
          <w:sz w:val="23"/>
          <w:szCs w:val="23"/>
        </w:rPr>
        <w:t xml:space="preserve">Leicester Islamic Academy </w:t>
      </w:r>
      <w:r w:rsidRPr="00580E58">
        <w:rPr>
          <w:rFonts w:asciiTheme="minorHAnsi" w:hAnsiTheme="minorHAnsi" w:cstheme="minorBidi"/>
          <w:b/>
          <w:color w:val="auto"/>
          <w:sz w:val="23"/>
          <w:szCs w:val="23"/>
        </w:rPr>
        <w:t>Staff</w:t>
      </w:r>
      <w:r w:rsidRPr="0052048D">
        <w:rPr>
          <w:rFonts w:asciiTheme="minorHAnsi" w:hAnsiTheme="minorHAnsi" w:cstheme="minorBidi"/>
          <w:color w:val="auto"/>
          <w:sz w:val="23"/>
          <w:szCs w:val="23"/>
        </w:rPr>
        <w:t xml:space="preserve"> members will support children and their family members if children from our school have family members in prison. In such cases, </w:t>
      </w:r>
      <w:r w:rsidR="00580E58" w:rsidRPr="00580E58">
        <w:rPr>
          <w:rFonts w:asciiTheme="minorHAnsi" w:hAnsiTheme="minorHAnsi" w:cstheme="minorBidi"/>
          <w:b/>
          <w:color w:val="auto"/>
          <w:sz w:val="23"/>
          <w:szCs w:val="23"/>
        </w:rPr>
        <w:t xml:space="preserve">Leicester Islamic Academy </w:t>
      </w:r>
      <w:r w:rsidRPr="0052048D">
        <w:rPr>
          <w:rFonts w:asciiTheme="minorHAnsi" w:hAnsiTheme="minorHAnsi" w:cstheme="minorBidi"/>
          <w:color w:val="auto"/>
          <w:sz w:val="23"/>
          <w:szCs w:val="23"/>
        </w:rPr>
        <w:t>will remain non</w:t>
      </w:r>
      <w:r w:rsidR="00F12228" w:rsidRPr="0052048D">
        <w:rPr>
          <w:rFonts w:asciiTheme="minorHAnsi" w:hAnsiTheme="minorHAnsi" w:cstheme="minorBidi"/>
          <w:color w:val="auto"/>
          <w:sz w:val="23"/>
          <w:szCs w:val="23"/>
        </w:rPr>
        <w:t>-</w:t>
      </w:r>
      <w:r w:rsidRPr="0052048D">
        <w:rPr>
          <w:rFonts w:asciiTheme="minorHAnsi" w:hAnsiTheme="minorHAnsi" w:cstheme="minorBidi"/>
          <w:color w:val="auto"/>
          <w:sz w:val="23"/>
          <w:szCs w:val="23"/>
        </w:rPr>
        <w:t>judgemental and supportive towards the child and family so that they can achieve the best whilst in our environment.  Furthermore, if a parent o</w:t>
      </w:r>
      <w:r w:rsidR="009F0E32" w:rsidRPr="0052048D">
        <w:rPr>
          <w:rFonts w:asciiTheme="minorHAnsi" w:hAnsiTheme="minorHAnsi" w:cstheme="minorBidi"/>
          <w:color w:val="auto"/>
          <w:sz w:val="23"/>
          <w:szCs w:val="23"/>
        </w:rPr>
        <w:t xml:space="preserve">r </w:t>
      </w:r>
      <w:r w:rsidRPr="0052048D">
        <w:rPr>
          <w:rFonts w:asciiTheme="minorHAnsi" w:hAnsiTheme="minorHAnsi" w:cstheme="minorBidi"/>
          <w:color w:val="auto"/>
          <w:sz w:val="23"/>
          <w:szCs w:val="23"/>
        </w:rPr>
        <w:t>carer finds themselves in this situation, we encourage you to speak with our DSL so that support can be given as necessary.</w:t>
      </w:r>
      <w:r w:rsidR="007B45C1" w:rsidRPr="0052048D">
        <w:rPr>
          <w:rFonts w:asciiTheme="minorHAnsi" w:hAnsiTheme="minorHAnsi" w:cstheme="minorBidi"/>
          <w:color w:val="auto"/>
          <w:sz w:val="23"/>
          <w:szCs w:val="23"/>
        </w:rPr>
        <w:t xml:space="preserve">  </w:t>
      </w:r>
    </w:p>
    <w:p w14:paraId="25CC9C25" w14:textId="77777777" w:rsidR="00C907E8" w:rsidRPr="0052048D" w:rsidRDefault="00C907E8" w:rsidP="00C907E8">
      <w:pPr>
        <w:pStyle w:val="Default"/>
        <w:ind w:left="-567" w:right="-613"/>
        <w:rPr>
          <w:rFonts w:asciiTheme="minorHAnsi" w:hAnsiTheme="minorHAnsi" w:cstheme="minorBidi"/>
          <w:color w:val="auto"/>
          <w:sz w:val="23"/>
          <w:szCs w:val="23"/>
        </w:rPr>
      </w:pPr>
    </w:p>
    <w:p w14:paraId="358EFE79" w14:textId="7430A16D" w:rsidR="00C907E8" w:rsidRPr="0052048D" w:rsidRDefault="00C907E8" w:rsidP="005A6A11">
      <w:pPr>
        <w:pStyle w:val="Heading1"/>
        <w:numPr>
          <w:ilvl w:val="0"/>
          <w:numId w:val="49"/>
        </w:numPr>
        <w:ind w:left="-142" w:hanging="425"/>
      </w:pPr>
      <w:r w:rsidRPr="0052048D">
        <w:t>Homelessness</w:t>
      </w:r>
    </w:p>
    <w:p w14:paraId="309973DA" w14:textId="605D78E4" w:rsidR="00C907E8" w:rsidRPr="0052048D" w:rsidRDefault="00C907E8" w:rsidP="00C907E8">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2</w:t>
      </w:r>
      <w:r w:rsidR="00A77E1C" w:rsidRPr="0052048D">
        <w:rPr>
          <w:rFonts w:asciiTheme="minorHAnsi" w:hAnsiTheme="minorHAnsi" w:cstheme="minorBidi"/>
          <w:color w:val="auto"/>
          <w:sz w:val="23"/>
          <w:szCs w:val="23"/>
        </w:rPr>
        <w:t>6</w:t>
      </w:r>
      <w:r w:rsidRPr="0052048D">
        <w:rPr>
          <w:rFonts w:asciiTheme="minorHAnsi" w:hAnsiTheme="minorHAnsi" w:cstheme="minorBidi"/>
          <w:color w:val="auto"/>
          <w:sz w:val="23"/>
          <w:szCs w:val="23"/>
        </w:rPr>
        <w:t xml:space="preserve">.1 </w:t>
      </w:r>
      <w:r w:rsidR="00A77E1C" w:rsidRPr="0052048D">
        <w:rPr>
          <w:rFonts w:asciiTheme="minorHAnsi" w:hAnsiTheme="minorHAnsi" w:cstheme="minorBidi"/>
          <w:color w:val="auto"/>
          <w:sz w:val="23"/>
          <w:szCs w:val="23"/>
        </w:rPr>
        <w:tab/>
      </w:r>
      <w:r w:rsidRPr="0052048D">
        <w:rPr>
          <w:rFonts w:asciiTheme="minorHAnsi" w:hAnsiTheme="minorHAnsi" w:cstheme="minorBidi"/>
          <w:color w:val="auto"/>
          <w:sz w:val="23"/>
          <w:szCs w:val="23"/>
        </w:rPr>
        <w:t xml:space="preserve">Being homeless or being at risk of becoming homeless presents a real risk to a child’s welfare. Our DSL are aware of contact details and referral routes </w:t>
      </w:r>
      <w:r w:rsidR="003C18FF" w:rsidRPr="0052048D">
        <w:rPr>
          <w:rFonts w:asciiTheme="minorHAnsi" w:hAnsiTheme="minorHAnsi" w:cstheme="minorBidi"/>
          <w:color w:val="auto"/>
          <w:sz w:val="23"/>
          <w:szCs w:val="23"/>
        </w:rPr>
        <w:t>into</w:t>
      </w:r>
      <w:r w:rsidRPr="0052048D">
        <w:rPr>
          <w:rFonts w:asciiTheme="minorHAnsi" w:hAnsiTheme="minorHAnsi" w:cstheme="minorBidi"/>
          <w:color w:val="auto"/>
          <w:sz w:val="23"/>
          <w:szCs w:val="23"/>
        </w:rPr>
        <w:t xml:space="preserve"> the Local Housing Authority so they can raise/progress concerns at the earliest opportunity if our children and family are experiencing homelessness. Indicators that a family may be at risk of homelessness include household debt, rent arrears, domestic abuse and anti-social behaviour, as well as the family being asked to leave a property. </w:t>
      </w:r>
    </w:p>
    <w:p w14:paraId="09FE2F1E" w14:textId="77777777" w:rsidR="00C907E8" w:rsidRPr="0052048D" w:rsidRDefault="00C907E8" w:rsidP="00C907E8">
      <w:pPr>
        <w:pStyle w:val="Default"/>
        <w:ind w:left="-567" w:right="-613"/>
        <w:rPr>
          <w:rFonts w:asciiTheme="minorHAnsi" w:hAnsiTheme="minorHAnsi" w:cstheme="minorBidi"/>
          <w:color w:val="auto"/>
          <w:sz w:val="23"/>
          <w:szCs w:val="23"/>
        </w:rPr>
      </w:pPr>
    </w:p>
    <w:p w14:paraId="776238DC" w14:textId="77777777" w:rsidR="00C907E8" w:rsidRPr="0052048D" w:rsidRDefault="00C907E8" w:rsidP="00C907E8">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lastRenderedPageBreak/>
        <w:t>2</w:t>
      </w:r>
      <w:r w:rsidR="00A77E1C" w:rsidRPr="0052048D">
        <w:rPr>
          <w:rFonts w:asciiTheme="minorHAnsi" w:hAnsiTheme="minorHAnsi" w:cstheme="minorBidi"/>
          <w:color w:val="auto"/>
          <w:sz w:val="23"/>
          <w:szCs w:val="23"/>
        </w:rPr>
        <w:t>6</w:t>
      </w:r>
      <w:r w:rsidRPr="0052048D">
        <w:rPr>
          <w:rFonts w:asciiTheme="minorHAnsi" w:hAnsiTheme="minorHAnsi" w:cstheme="minorBidi"/>
          <w:color w:val="auto"/>
          <w:sz w:val="23"/>
          <w:szCs w:val="23"/>
        </w:rPr>
        <w:t>.2</w:t>
      </w:r>
      <w:r w:rsidR="00A77E1C" w:rsidRPr="0052048D">
        <w:rPr>
          <w:rFonts w:asciiTheme="minorHAnsi" w:hAnsiTheme="minorHAnsi" w:cstheme="minorBidi"/>
          <w:color w:val="auto"/>
          <w:sz w:val="23"/>
          <w:szCs w:val="23"/>
        </w:rPr>
        <w:tab/>
      </w:r>
      <w:r w:rsidRPr="0052048D">
        <w:rPr>
          <w:rFonts w:asciiTheme="minorHAnsi" w:hAnsiTheme="minorHAnsi" w:cstheme="minorBidi"/>
          <w:color w:val="auto"/>
          <w:sz w:val="23"/>
          <w:szCs w:val="23"/>
        </w:rPr>
        <w:t>Whilst referrals and or discussion with the Local Housing Authority will be progressed as appropriate, and in accordance with local procedures, this does not, and should not, replace a referral into children’s social care where a child has been harmed or is at risk of harm.</w:t>
      </w:r>
    </w:p>
    <w:p w14:paraId="0E2C3B26" w14:textId="77777777" w:rsidR="00C907E8" w:rsidRPr="0052048D" w:rsidRDefault="00C907E8" w:rsidP="00C907E8">
      <w:pPr>
        <w:pStyle w:val="Default"/>
        <w:ind w:left="-567" w:right="-613"/>
        <w:rPr>
          <w:rFonts w:asciiTheme="minorHAnsi" w:hAnsiTheme="minorHAnsi" w:cstheme="minorBidi"/>
          <w:color w:val="auto"/>
          <w:sz w:val="23"/>
          <w:szCs w:val="23"/>
        </w:rPr>
      </w:pPr>
    </w:p>
    <w:p w14:paraId="51E5D195" w14:textId="77777777" w:rsidR="00C907E8" w:rsidRPr="0052048D" w:rsidRDefault="00C907E8" w:rsidP="00C907E8">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2</w:t>
      </w:r>
      <w:r w:rsidR="00A77E1C" w:rsidRPr="0052048D">
        <w:rPr>
          <w:rFonts w:asciiTheme="minorHAnsi" w:hAnsiTheme="minorHAnsi" w:cstheme="minorBidi"/>
          <w:color w:val="auto"/>
          <w:sz w:val="23"/>
          <w:szCs w:val="23"/>
        </w:rPr>
        <w:t>6</w:t>
      </w:r>
      <w:r w:rsidRPr="0052048D">
        <w:rPr>
          <w:rFonts w:asciiTheme="minorHAnsi" w:hAnsiTheme="minorHAnsi" w:cstheme="minorBidi"/>
          <w:color w:val="auto"/>
          <w:sz w:val="23"/>
          <w:szCs w:val="23"/>
        </w:rPr>
        <w:t>.3 The Homelessness Reduction Act 2017 places a new legal duty on English councils so that everyone who is homeless or at risk of homelessness will have access to meaningful help including an assessment of their needs and circumstances, the development of a personalised housing plan, and work to help them retain their accommodation or find a new place to live.</w:t>
      </w:r>
    </w:p>
    <w:p w14:paraId="78A6247B" w14:textId="77777777" w:rsidR="00C907E8" w:rsidRPr="0052048D" w:rsidRDefault="00C907E8" w:rsidP="00C907E8">
      <w:pPr>
        <w:pStyle w:val="Default"/>
        <w:ind w:left="-567" w:right="-613"/>
        <w:rPr>
          <w:rFonts w:asciiTheme="minorHAnsi" w:hAnsiTheme="minorHAnsi" w:cstheme="minorBidi"/>
          <w:color w:val="auto"/>
          <w:sz w:val="23"/>
          <w:szCs w:val="23"/>
        </w:rPr>
      </w:pPr>
    </w:p>
    <w:p w14:paraId="18D27D58" w14:textId="5D9487B0" w:rsidR="00C907E8" w:rsidRPr="0052048D" w:rsidRDefault="00C907E8" w:rsidP="00C907E8">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2</w:t>
      </w:r>
      <w:r w:rsidR="00A77E1C" w:rsidRPr="0052048D">
        <w:rPr>
          <w:rFonts w:asciiTheme="minorHAnsi" w:hAnsiTheme="minorHAnsi" w:cstheme="minorBidi"/>
          <w:color w:val="auto"/>
          <w:sz w:val="23"/>
          <w:szCs w:val="23"/>
        </w:rPr>
        <w:t>6</w:t>
      </w:r>
      <w:r w:rsidRPr="0052048D">
        <w:rPr>
          <w:rFonts w:asciiTheme="minorHAnsi" w:hAnsiTheme="minorHAnsi" w:cstheme="minorBidi"/>
          <w:color w:val="auto"/>
          <w:sz w:val="23"/>
          <w:szCs w:val="23"/>
        </w:rPr>
        <w:t xml:space="preserve">.4 Furthermore, </w:t>
      </w:r>
      <w:r w:rsidR="00580E58" w:rsidRPr="00580E58">
        <w:rPr>
          <w:rFonts w:asciiTheme="minorHAnsi" w:hAnsiTheme="minorHAnsi" w:cstheme="minorBidi"/>
          <w:color w:val="auto"/>
          <w:sz w:val="23"/>
          <w:szCs w:val="23"/>
        </w:rPr>
        <w:t xml:space="preserve">Leicester Islamic Academy </w:t>
      </w:r>
      <w:r w:rsidRPr="0052048D">
        <w:rPr>
          <w:rFonts w:asciiTheme="minorHAnsi" w:hAnsiTheme="minorHAnsi" w:cstheme="minorBidi"/>
          <w:color w:val="auto"/>
          <w:sz w:val="23"/>
          <w:szCs w:val="23"/>
        </w:rPr>
        <w:t>staff also promote Early Help and Support</w:t>
      </w:r>
      <w:r w:rsidR="00E236CD" w:rsidRPr="0052048D">
        <w:rPr>
          <w:rFonts w:asciiTheme="minorHAnsi" w:hAnsiTheme="minorHAnsi" w:cstheme="minorBidi"/>
          <w:color w:val="auto"/>
          <w:sz w:val="23"/>
          <w:szCs w:val="23"/>
        </w:rPr>
        <w:t xml:space="preserve"> </w:t>
      </w:r>
      <w:r w:rsidRPr="0052048D">
        <w:rPr>
          <w:rFonts w:asciiTheme="minorHAnsi" w:hAnsiTheme="minorHAnsi" w:cstheme="minorBidi"/>
          <w:color w:val="auto"/>
          <w:sz w:val="23"/>
          <w:szCs w:val="23"/>
        </w:rPr>
        <w:t xml:space="preserve">so that children and families can be identified and supported at an early stage.  If a parent or carer and/or their children find themselves in this situation, we strongly urge you to speak to our DSL or member of school staff so that support can be provided. </w:t>
      </w:r>
    </w:p>
    <w:p w14:paraId="5E1F59C8" w14:textId="77777777" w:rsidR="00A530FA" w:rsidRPr="0052048D" w:rsidRDefault="00A530FA" w:rsidP="002A2020">
      <w:pPr>
        <w:pStyle w:val="Default"/>
        <w:ind w:left="-567" w:right="-613"/>
        <w:rPr>
          <w:rFonts w:asciiTheme="minorHAnsi" w:hAnsiTheme="minorHAnsi" w:cstheme="minorBidi"/>
          <w:color w:val="auto"/>
          <w:sz w:val="23"/>
          <w:szCs w:val="23"/>
        </w:rPr>
      </w:pPr>
    </w:p>
    <w:p w14:paraId="73C42C10" w14:textId="51007EE2" w:rsidR="00D465D4" w:rsidRPr="0052048D" w:rsidRDefault="00A77E1C" w:rsidP="00F461DD">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26.5</w:t>
      </w:r>
      <w:r w:rsidRPr="0052048D">
        <w:rPr>
          <w:rFonts w:asciiTheme="minorHAnsi" w:hAnsiTheme="minorHAnsi" w:cstheme="minorBidi"/>
          <w:color w:val="auto"/>
          <w:sz w:val="23"/>
          <w:szCs w:val="23"/>
        </w:rPr>
        <w:tab/>
      </w:r>
      <w:r w:rsidR="00F461DD" w:rsidRPr="0052048D">
        <w:rPr>
          <w:rFonts w:asciiTheme="minorHAnsi" w:hAnsiTheme="minorHAnsi" w:cstheme="minorBidi"/>
          <w:color w:val="auto"/>
          <w:sz w:val="23"/>
          <w:szCs w:val="23"/>
        </w:rPr>
        <w:t xml:space="preserve">Safeguarding CYP is a local and national priority and within </w:t>
      </w:r>
      <w:r w:rsidR="00580E58" w:rsidRPr="00580E58">
        <w:rPr>
          <w:rFonts w:asciiTheme="minorHAnsi" w:hAnsiTheme="minorHAnsi" w:cstheme="minorBidi"/>
          <w:color w:val="auto"/>
          <w:sz w:val="23"/>
          <w:szCs w:val="23"/>
        </w:rPr>
        <w:t>Leicester Islamic Academy</w:t>
      </w:r>
      <w:r w:rsidR="00F461DD" w:rsidRPr="0052048D">
        <w:rPr>
          <w:rFonts w:asciiTheme="minorHAnsi" w:hAnsiTheme="minorHAnsi" w:cstheme="minorBidi"/>
          <w:color w:val="auto"/>
          <w:sz w:val="23"/>
          <w:szCs w:val="23"/>
        </w:rPr>
        <w:t xml:space="preserve">, protecting children from </w:t>
      </w:r>
      <w:r w:rsidR="00460829" w:rsidRPr="00460829">
        <w:rPr>
          <w:rFonts w:asciiTheme="minorHAnsi" w:hAnsiTheme="minorHAnsi" w:cstheme="minorBidi"/>
          <w:color w:val="auto"/>
          <w:sz w:val="23"/>
          <w:szCs w:val="23"/>
        </w:rPr>
        <w:t xml:space="preserve">abuse, neglect and exploitation is </w:t>
      </w:r>
      <w:r w:rsidR="00F461DD" w:rsidRPr="0052048D">
        <w:rPr>
          <w:rFonts w:asciiTheme="minorHAnsi" w:hAnsiTheme="minorHAnsi" w:cstheme="minorBidi"/>
          <w:color w:val="auto"/>
          <w:sz w:val="23"/>
          <w:szCs w:val="23"/>
        </w:rPr>
        <w:t>a priority.  Ou</w:t>
      </w:r>
      <w:r w:rsidR="00D465D4" w:rsidRPr="0052048D">
        <w:rPr>
          <w:rFonts w:asciiTheme="minorHAnsi" w:hAnsiTheme="minorHAnsi" w:cstheme="minorBidi"/>
          <w:color w:val="auto"/>
          <w:sz w:val="23"/>
          <w:szCs w:val="23"/>
        </w:rPr>
        <w:t xml:space="preserve">r </w:t>
      </w:r>
      <w:r w:rsidR="00437015" w:rsidRPr="0052048D">
        <w:rPr>
          <w:rFonts w:asciiTheme="minorHAnsi" w:hAnsiTheme="minorHAnsi" w:cstheme="minorBidi"/>
          <w:color w:val="auto"/>
          <w:sz w:val="23"/>
          <w:szCs w:val="23"/>
        </w:rPr>
        <w:t xml:space="preserve">Safeguarding and Child Protection Policy along with </w:t>
      </w:r>
      <w:r w:rsidR="00D465D4" w:rsidRPr="0052048D">
        <w:rPr>
          <w:rFonts w:asciiTheme="minorHAnsi" w:hAnsiTheme="minorHAnsi" w:cstheme="minorBidi"/>
          <w:color w:val="auto"/>
          <w:sz w:val="23"/>
          <w:szCs w:val="23"/>
        </w:rPr>
        <w:t>the school’s values, ethos and behaviour policies</w:t>
      </w:r>
      <w:r w:rsidR="00437015" w:rsidRPr="0052048D">
        <w:rPr>
          <w:rFonts w:asciiTheme="minorHAnsi" w:hAnsiTheme="minorHAnsi" w:cstheme="minorBidi"/>
          <w:color w:val="auto"/>
          <w:sz w:val="23"/>
          <w:szCs w:val="23"/>
        </w:rPr>
        <w:t>,</w:t>
      </w:r>
      <w:r w:rsidR="00D465D4" w:rsidRPr="0052048D">
        <w:rPr>
          <w:rFonts w:asciiTheme="minorHAnsi" w:hAnsiTheme="minorHAnsi" w:cstheme="minorBidi"/>
          <w:color w:val="auto"/>
          <w:sz w:val="23"/>
          <w:szCs w:val="23"/>
        </w:rPr>
        <w:t xml:space="preserve"> provides the basic platform to ensure children and young people are given the support to respect themselves and others, stand up for themselves and protect each other. </w:t>
      </w:r>
      <w:r w:rsidR="00F461DD" w:rsidRPr="0052048D">
        <w:rPr>
          <w:rFonts w:asciiTheme="minorHAnsi" w:hAnsiTheme="minorHAnsi" w:cstheme="minorBidi"/>
          <w:color w:val="auto"/>
          <w:sz w:val="23"/>
          <w:szCs w:val="23"/>
        </w:rPr>
        <w:t xml:space="preserve"> Our staff are well versed with local and national guidance and are aware of emerging safeguarding concerns that could </w:t>
      </w:r>
      <w:r w:rsidR="00411456" w:rsidRPr="0052048D">
        <w:rPr>
          <w:rFonts w:asciiTheme="minorHAnsi" w:hAnsiTheme="minorHAnsi" w:cstheme="minorBidi"/>
          <w:color w:val="auto"/>
          <w:sz w:val="23"/>
          <w:szCs w:val="23"/>
        </w:rPr>
        <w:t>potentially</w:t>
      </w:r>
      <w:r w:rsidR="00F461DD" w:rsidRPr="0052048D">
        <w:rPr>
          <w:rFonts w:asciiTheme="minorHAnsi" w:hAnsiTheme="minorHAnsi" w:cstheme="minorBidi"/>
          <w:color w:val="auto"/>
          <w:sz w:val="23"/>
          <w:szCs w:val="23"/>
        </w:rPr>
        <w:t xml:space="preserve"> harm our children and young people</w:t>
      </w:r>
      <w:r w:rsidR="00F12228" w:rsidRPr="0052048D">
        <w:rPr>
          <w:rFonts w:asciiTheme="minorHAnsi" w:hAnsiTheme="minorHAnsi" w:cstheme="minorBidi"/>
          <w:color w:val="auto"/>
          <w:sz w:val="23"/>
          <w:szCs w:val="23"/>
        </w:rPr>
        <w:t>:</w:t>
      </w:r>
      <w:r w:rsidR="00F461DD" w:rsidRPr="0052048D">
        <w:rPr>
          <w:rFonts w:asciiTheme="minorHAnsi" w:hAnsiTheme="minorHAnsi" w:cstheme="minorBidi"/>
          <w:color w:val="auto"/>
          <w:sz w:val="23"/>
          <w:szCs w:val="23"/>
        </w:rPr>
        <w:t xml:space="preserve"> </w:t>
      </w:r>
    </w:p>
    <w:p w14:paraId="47DB5CEB" w14:textId="77777777" w:rsidR="00B23969" w:rsidRPr="0052048D" w:rsidRDefault="00B23969" w:rsidP="00D465D4">
      <w:pPr>
        <w:autoSpaceDE w:val="0"/>
        <w:autoSpaceDN w:val="0"/>
        <w:adjustRightInd w:val="0"/>
        <w:spacing w:after="0" w:line="240" w:lineRule="auto"/>
        <w:ind w:left="-567" w:right="-613"/>
        <w:rPr>
          <w:sz w:val="23"/>
          <w:szCs w:val="23"/>
        </w:rPr>
      </w:pPr>
    </w:p>
    <w:p w14:paraId="45888DFE" w14:textId="62E6A1EA" w:rsidR="00D465D4" w:rsidRPr="0052048D" w:rsidRDefault="00D465D4" w:rsidP="005A6A11">
      <w:pPr>
        <w:pStyle w:val="ListParagraph"/>
        <w:numPr>
          <w:ilvl w:val="0"/>
          <w:numId w:val="20"/>
        </w:numPr>
        <w:autoSpaceDE w:val="0"/>
        <w:autoSpaceDN w:val="0"/>
        <w:adjustRightInd w:val="0"/>
        <w:spacing w:after="0" w:line="240" w:lineRule="auto"/>
        <w:ind w:right="-613"/>
        <w:rPr>
          <w:sz w:val="23"/>
          <w:szCs w:val="23"/>
        </w:rPr>
      </w:pPr>
      <w:r w:rsidRPr="0052048D">
        <w:rPr>
          <w:sz w:val="23"/>
          <w:szCs w:val="23"/>
        </w:rPr>
        <w:t>Our school keeps itself up to date on the latest advice and guidance provided to assist in addressing specific vulnerabilities</w:t>
      </w:r>
      <w:r w:rsidR="006335E8" w:rsidRPr="0052048D">
        <w:rPr>
          <w:sz w:val="23"/>
          <w:szCs w:val="23"/>
        </w:rPr>
        <w:t>, mental health</w:t>
      </w:r>
      <w:r w:rsidRPr="0052048D">
        <w:rPr>
          <w:sz w:val="23"/>
          <w:szCs w:val="23"/>
        </w:rPr>
        <w:t xml:space="preserve"> and forms of </w:t>
      </w:r>
      <w:r w:rsidR="003C18FF" w:rsidRPr="0052048D">
        <w:rPr>
          <w:sz w:val="23"/>
          <w:szCs w:val="23"/>
        </w:rPr>
        <w:t>exploitation.</w:t>
      </w:r>
    </w:p>
    <w:p w14:paraId="22BC3552" w14:textId="33F6A9F9" w:rsidR="00D465D4" w:rsidRPr="0052048D" w:rsidRDefault="00D465D4" w:rsidP="005A6A11">
      <w:pPr>
        <w:pStyle w:val="ListParagraph"/>
        <w:numPr>
          <w:ilvl w:val="0"/>
          <w:numId w:val="20"/>
        </w:numPr>
        <w:autoSpaceDE w:val="0"/>
        <w:autoSpaceDN w:val="0"/>
        <w:adjustRightInd w:val="0"/>
        <w:spacing w:after="0" w:line="240" w:lineRule="auto"/>
        <w:ind w:right="-613"/>
        <w:rPr>
          <w:sz w:val="23"/>
          <w:szCs w:val="23"/>
        </w:rPr>
      </w:pPr>
      <w:r w:rsidRPr="0052048D">
        <w:rPr>
          <w:sz w:val="23"/>
          <w:szCs w:val="23"/>
        </w:rPr>
        <w:t xml:space="preserve">Our staff are supported to recognise warning signs and symptoms in relation to specific </w:t>
      </w:r>
      <w:r w:rsidR="00DA4571" w:rsidRPr="0052048D">
        <w:rPr>
          <w:sz w:val="23"/>
          <w:szCs w:val="23"/>
        </w:rPr>
        <w:t>issues and</w:t>
      </w:r>
      <w:r w:rsidR="00437015" w:rsidRPr="0052048D">
        <w:rPr>
          <w:sz w:val="23"/>
          <w:szCs w:val="23"/>
        </w:rPr>
        <w:t xml:space="preserve"> </w:t>
      </w:r>
      <w:r w:rsidRPr="0052048D">
        <w:rPr>
          <w:sz w:val="23"/>
          <w:szCs w:val="23"/>
        </w:rPr>
        <w:t xml:space="preserve">include such issues in an </w:t>
      </w:r>
      <w:r w:rsidR="003C18FF" w:rsidRPr="0052048D">
        <w:rPr>
          <w:sz w:val="23"/>
          <w:szCs w:val="23"/>
        </w:rPr>
        <w:t>age-appropriate</w:t>
      </w:r>
      <w:r w:rsidR="00437015" w:rsidRPr="0052048D">
        <w:rPr>
          <w:sz w:val="23"/>
          <w:szCs w:val="23"/>
        </w:rPr>
        <w:t xml:space="preserve"> way in their </w:t>
      </w:r>
      <w:r w:rsidR="00CA4AAD" w:rsidRPr="0052048D">
        <w:rPr>
          <w:sz w:val="23"/>
          <w:szCs w:val="23"/>
        </w:rPr>
        <w:t>curriculum.</w:t>
      </w:r>
    </w:p>
    <w:p w14:paraId="295661C8" w14:textId="3AC5FBEC" w:rsidR="00F461DD" w:rsidRPr="0052048D" w:rsidRDefault="00F461DD" w:rsidP="005A6A11">
      <w:pPr>
        <w:pStyle w:val="ListParagraph"/>
        <w:numPr>
          <w:ilvl w:val="0"/>
          <w:numId w:val="20"/>
        </w:numPr>
        <w:autoSpaceDE w:val="0"/>
        <w:autoSpaceDN w:val="0"/>
        <w:adjustRightInd w:val="0"/>
        <w:spacing w:after="0" w:line="240" w:lineRule="auto"/>
        <w:ind w:right="-613"/>
        <w:rPr>
          <w:sz w:val="23"/>
          <w:szCs w:val="23"/>
        </w:rPr>
      </w:pPr>
      <w:r w:rsidRPr="0052048D">
        <w:rPr>
          <w:sz w:val="23"/>
          <w:szCs w:val="23"/>
        </w:rPr>
        <w:t xml:space="preserve">Our staff are aware of emerging issues </w:t>
      </w:r>
      <w:r w:rsidR="00212063" w:rsidRPr="0052048D">
        <w:rPr>
          <w:sz w:val="23"/>
          <w:szCs w:val="23"/>
        </w:rPr>
        <w:t xml:space="preserve">and contextual safeguarding and take this into consideration when assessing children and young </w:t>
      </w:r>
      <w:r w:rsidR="003C18FF" w:rsidRPr="0052048D">
        <w:rPr>
          <w:sz w:val="23"/>
          <w:szCs w:val="23"/>
        </w:rPr>
        <w:t>people’s</w:t>
      </w:r>
      <w:r w:rsidR="00212063" w:rsidRPr="0052048D">
        <w:rPr>
          <w:sz w:val="23"/>
          <w:szCs w:val="23"/>
        </w:rPr>
        <w:t xml:space="preserve"> </w:t>
      </w:r>
      <w:r w:rsidR="003C18FF" w:rsidRPr="0052048D">
        <w:rPr>
          <w:sz w:val="23"/>
          <w:szCs w:val="23"/>
        </w:rPr>
        <w:t>needs.</w:t>
      </w:r>
    </w:p>
    <w:p w14:paraId="71F20B12" w14:textId="42989C30" w:rsidR="00D465D4" w:rsidRPr="0052048D" w:rsidRDefault="00D465D4" w:rsidP="005A6A11">
      <w:pPr>
        <w:pStyle w:val="ListParagraph"/>
        <w:numPr>
          <w:ilvl w:val="0"/>
          <w:numId w:val="20"/>
        </w:numPr>
        <w:autoSpaceDE w:val="0"/>
        <w:autoSpaceDN w:val="0"/>
        <w:adjustRightInd w:val="0"/>
        <w:spacing w:after="0" w:line="240" w:lineRule="auto"/>
        <w:ind w:right="-613"/>
        <w:rPr>
          <w:sz w:val="23"/>
          <w:szCs w:val="23"/>
        </w:rPr>
      </w:pPr>
      <w:r w:rsidRPr="0052048D">
        <w:rPr>
          <w:sz w:val="23"/>
          <w:szCs w:val="23"/>
        </w:rPr>
        <w:t xml:space="preserve">Our </w:t>
      </w:r>
      <w:r w:rsidR="003C18FF" w:rsidRPr="0052048D">
        <w:rPr>
          <w:sz w:val="23"/>
          <w:szCs w:val="23"/>
        </w:rPr>
        <w:t>school works</w:t>
      </w:r>
      <w:r w:rsidRPr="0052048D">
        <w:rPr>
          <w:sz w:val="23"/>
          <w:szCs w:val="23"/>
        </w:rPr>
        <w:t xml:space="preserve"> with and engages our families and communities to talk about such </w:t>
      </w:r>
      <w:r w:rsidR="003C18FF" w:rsidRPr="0052048D">
        <w:rPr>
          <w:sz w:val="23"/>
          <w:szCs w:val="23"/>
        </w:rPr>
        <w:t>issues.</w:t>
      </w:r>
      <w:r w:rsidRPr="0052048D">
        <w:rPr>
          <w:sz w:val="23"/>
          <w:szCs w:val="23"/>
        </w:rPr>
        <w:t xml:space="preserve"> </w:t>
      </w:r>
    </w:p>
    <w:p w14:paraId="6D9FB470" w14:textId="77777777" w:rsidR="00D465D4" w:rsidRPr="0052048D" w:rsidRDefault="00D465D4" w:rsidP="005A6A11">
      <w:pPr>
        <w:pStyle w:val="ListParagraph"/>
        <w:numPr>
          <w:ilvl w:val="0"/>
          <w:numId w:val="20"/>
        </w:numPr>
        <w:autoSpaceDE w:val="0"/>
        <w:autoSpaceDN w:val="0"/>
        <w:adjustRightInd w:val="0"/>
        <w:spacing w:after="0" w:line="240" w:lineRule="auto"/>
        <w:ind w:right="-613"/>
        <w:rPr>
          <w:sz w:val="23"/>
          <w:szCs w:val="23"/>
        </w:rPr>
      </w:pPr>
      <w:r w:rsidRPr="0052048D">
        <w:rPr>
          <w:sz w:val="23"/>
          <w:szCs w:val="23"/>
        </w:rPr>
        <w:t>Our</w:t>
      </w:r>
      <w:r w:rsidR="007633DF" w:rsidRPr="0052048D">
        <w:rPr>
          <w:sz w:val="23"/>
          <w:szCs w:val="23"/>
        </w:rPr>
        <w:t xml:space="preserve"> school </w:t>
      </w:r>
      <w:r w:rsidRPr="0052048D">
        <w:rPr>
          <w:sz w:val="23"/>
          <w:szCs w:val="23"/>
        </w:rPr>
        <w:t xml:space="preserve">staff are supported to talk to families about sensitive concerns in relation to their children and to find ways to address them together wherever possible. </w:t>
      </w:r>
    </w:p>
    <w:p w14:paraId="22DA131E" w14:textId="77777777" w:rsidR="00D465D4" w:rsidRPr="0052048D" w:rsidRDefault="00D465D4" w:rsidP="005A6A11">
      <w:pPr>
        <w:pStyle w:val="ListParagraph"/>
        <w:numPr>
          <w:ilvl w:val="0"/>
          <w:numId w:val="20"/>
        </w:numPr>
        <w:autoSpaceDE w:val="0"/>
        <w:autoSpaceDN w:val="0"/>
        <w:adjustRightInd w:val="0"/>
        <w:spacing w:after="0" w:line="240" w:lineRule="auto"/>
        <w:ind w:right="-613"/>
        <w:rPr>
          <w:sz w:val="23"/>
          <w:szCs w:val="23"/>
        </w:rPr>
      </w:pPr>
      <w:r w:rsidRPr="0052048D">
        <w:rPr>
          <w:sz w:val="23"/>
          <w:szCs w:val="23"/>
        </w:rPr>
        <w:t xml:space="preserve">Our DSL knows where to seek and get advice as necessary. </w:t>
      </w:r>
    </w:p>
    <w:p w14:paraId="231C2511" w14:textId="05B36928" w:rsidR="00D465D4" w:rsidRPr="0052048D" w:rsidRDefault="00D465D4" w:rsidP="005A6A11">
      <w:pPr>
        <w:pStyle w:val="ListParagraph"/>
        <w:numPr>
          <w:ilvl w:val="0"/>
          <w:numId w:val="20"/>
        </w:numPr>
        <w:autoSpaceDE w:val="0"/>
        <w:autoSpaceDN w:val="0"/>
        <w:adjustRightInd w:val="0"/>
        <w:spacing w:after="0" w:line="240" w:lineRule="auto"/>
        <w:ind w:right="-613"/>
        <w:rPr>
          <w:sz w:val="23"/>
          <w:szCs w:val="23"/>
        </w:rPr>
      </w:pPr>
      <w:r w:rsidRPr="0052048D">
        <w:rPr>
          <w:sz w:val="23"/>
          <w:szCs w:val="23"/>
        </w:rPr>
        <w:t xml:space="preserve">Our </w:t>
      </w:r>
      <w:r w:rsidR="007633DF" w:rsidRPr="0052048D">
        <w:rPr>
          <w:sz w:val="23"/>
          <w:szCs w:val="23"/>
        </w:rPr>
        <w:t>school</w:t>
      </w:r>
      <w:r w:rsidRPr="0052048D">
        <w:rPr>
          <w:sz w:val="23"/>
          <w:szCs w:val="23"/>
        </w:rPr>
        <w:t xml:space="preserve"> brings in experts and uses specialist material to support the work we </w:t>
      </w:r>
      <w:r w:rsidR="003C18FF" w:rsidRPr="0052048D">
        <w:rPr>
          <w:sz w:val="23"/>
          <w:szCs w:val="23"/>
        </w:rPr>
        <w:t>do.</w:t>
      </w:r>
    </w:p>
    <w:p w14:paraId="09C6B560" w14:textId="6AF81E7B" w:rsidR="007633DF" w:rsidRPr="0052048D" w:rsidRDefault="007633DF" w:rsidP="005A6A11">
      <w:pPr>
        <w:pStyle w:val="ListParagraph"/>
        <w:numPr>
          <w:ilvl w:val="0"/>
          <w:numId w:val="20"/>
        </w:numPr>
        <w:autoSpaceDE w:val="0"/>
        <w:autoSpaceDN w:val="0"/>
        <w:adjustRightInd w:val="0"/>
        <w:spacing w:after="0" w:line="240" w:lineRule="auto"/>
        <w:ind w:right="-613"/>
        <w:rPr>
          <w:sz w:val="23"/>
          <w:szCs w:val="23"/>
        </w:rPr>
      </w:pPr>
      <w:r w:rsidRPr="0052048D">
        <w:rPr>
          <w:sz w:val="23"/>
          <w:szCs w:val="23"/>
        </w:rPr>
        <w:t xml:space="preserve">Our school staff fully understand how to raise a concern using the appropriate </w:t>
      </w:r>
      <w:r w:rsidR="003C18FF" w:rsidRPr="0052048D">
        <w:rPr>
          <w:sz w:val="23"/>
          <w:szCs w:val="23"/>
        </w:rPr>
        <w:t>channels.</w:t>
      </w:r>
    </w:p>
    <w:p w14:paraId="2728E032" w14:textId="77777777" w:rsidR="00C1382B" w:rsidRPr="0052048D" w:rsidRDefault="00C1382B" w:rsidP="001C497F">
      <w:pPr>
        <w:spacing w:after="0"/>
        <w:ind w:left="-567" w:right="-472"/>
        <w:rPr>
          <w:b/>
          <w:sz w:val="23"/>
          <w:szCs w:val="23"/>
        </w:rPr>
      </w:pPr>
    </w:p>
    <w:p w14:paraId="662D9A1B" w14:textId="4E242DC5" w:rsidR="00A01FD4" w:rsidRPr="0052048D" w:rsidRDefault="00A77E1C" w:rsidP="00A01FD4">
      <w:pPr>
        <w:pStyle w:val="Default"/>
        <w:ind w:left="-567" w:right="-613"/>
        <w:rPr>
          <w:rFonts w:asciiTheme="minorHAnsi" w:hAnsiTheme="minorHAnsi" w:cstheme="minorBidi"/>
          <w:b/>
          <w:color w:val="auto"/>
          <w:sz w:val="23"/>
          <w:szCs w:val="23"/>
        </w:rPr>
      </w:pPr>
      <w:r w:rsidRPr="0052048D">
        <w:rPr>
          <w:rFonts w:asciiTheme="minorHAnsi" w:hAnsiTheme="minorHAnsi" w:cstheme="minorBidi"/>
          <w:color w:val="auto"/>
          <w:sz w:val="23"/>
          <w:szCs w:val="23"/>
        </w:rPr>
        <w:t>26.6</w:t>
      </w:r>
      <w:r w:rsidRPr="0052048D">
        <w:rPr>
          <w:rFonts w:asciiTheme="minorHAnsi" w:hAnsiTheme="minorHAnsi" w:cstheme="minorBidi"/>
          <w:color w:val="auto"/>
          <w:sz w:val="23"/>
          <w:szCs w:val="23"/>
        </w:rPr>
        <w:tab/>
      </w:r>
      <w:r w:rsidR="00A01FD4" w:rsidRPr="0052048D">
        <w:rPr>
          <w:rFonts w:asciiTheme="minorHAnsi" w:hAnsiTheme="minorHAnsi" w:cstheme="minorBidi"/>
          <w:color w:val="auto"/>
          <w:sz w:val="23"/>
          <w:szCs w:val="23"/>
        </w:rPr>
        <w:t xml:space="preserve">As </w:t>
      </w:r>
      <w:r w:rsidR="00580E58" w:rsidRPr="00580E58">
        <w:rPr>
          <w:rFonts w:asciiTheme="minorHAnsi" w:hAnsiTheme="minorHAnsi" w:cstheme="minorBidi"/>
          <w:b/>
          <w:color w:val="auto"/>
          <w:sz w:val="23"/>
          <w:szCs w:val="23"/>
        </w:rPr>
        <w:t xml:space="preserve">Leicester Islamic Academy </w:t>
      </w:r>
      <w:r w:rsidR="00A01FD4" w:rsidRPr="0052048D">
        <w:rPr>
          <w:rFonts w:asciiTheme="minorHAnsi" w:hAnsiTheme="minorHAnsi" w:cstheme="minorBidi"/>
          <w:color w:val="auto"/>
          <w:sz w:val="23"/>
          <w:szCs w:val="23"/>
        </w:rPr>
        <w:t xml:space="preserve">staff are aware that safeguarding issues can manifest themselves in many different ways, our staff have received annual safeguarding training and additional information to better equip themselves in the knowledge of other forms of </w:t>
      </w:r>
      <w:r w:rsidR="00460829" w:rsidRPr="00460829">
        <w:rPr>
          <w:rFonts w:asciiTheme="minorHAnsi" w:hAnsiTheme="minorHAnsi" w:cstheme="minorBidi"/>
          <w:color w:val="auto"/>
          <w:sz w:val="23"/>
          <w:szCs w:val="23"/>
        </w:rPr>
        <w:t>abuse, neglect and exploitation</w:t>
      </w:r>
      <w:r w:rsidR="00A01FD4" w:rsidRPr="0052048D">
        <w:rPr>
          <w:rFonts w:asciiTheme="minorHAnsi" w:hAnsiTheme="minorHAnsi" w:cstheme="minorBidi"/>
          <w:color w:val="auto"/>
          <w:sz w:val="23"/>
          <w:szCs w:val="23"/>
        </w:rPr>
        <w:t xml:space="preserve"> as per </w:t>
      </w:r>
      <w:r w:rsidR="00EE4E0F">
        <w:rPr>
          <w:rFonts w:asciiTheme="minorHAnsi" w:hAnsiTheme="minorHAnsi" w:cstheme="minorBidi"/>
          <w:color w:val="auto"/>
          <w:sz w:val="23"/>
          <w:szCs w:val="23"/>
        </w:rPr>
        <w:t>Keeping Children Safe in Education 2024</w:t>
      </w:r>
      <w:r w:rsidR="00A01FD4" w:rsidRPr="0052048D">
        <w:rPr>
          <w:rFonts w:asciiTheme="minorHAnsi" w:hAnsiTheme="minorHAnsi" w:cstheme="minorBidi"/>
          <w:color w:val="auto"/>
          <w:sz w:val="23"/>
          <w:szCs w:val="23"/>
        </w:rPr>
        <w:t>.</w:t>
      </w:r>
      <w:r w:rsidR="00020D08" w:rsidRPr="0052048D">
        <w:rPr>
          <w:rFonts w:asciiTheme="minorHAnsi" w:hAnsiTheme="minorHAnsi" w:cstheme="minorBidi"/>
          <w:color w:val="auto"/>
          <w:sz w:val="23"/>
          <w:szCs w:val="23"/>
        </w:rPr>
        <w:t xml:space="preserve">  These are outlined in </w:t>
      </w:r>
      <w:r w:rsidR="003C18FF" w:rsidRPr="00580E58">
        <w:rPr>
          <w:rFonts w:asciiTheme="minorHAnsi" w:hAnsiTheme="minorHAnsi" w:cstheme="minorBidi"/>
          <w:b/>
          <w:color w:val="auto"/>
          <w:sz w:val="23"/>
          <w:szCs w:val="23"/>
        </w:rPr>
        <w:t>Appendix</w:t>
      </w:r>
      <w:r w:rsidR="00580E58">
        <w:rPr>
          <w:rFonts w:asciiTheme="minorHAnsi" w:hAnsiTheme="minorHAnsi" w:cstheme="minorBidi"/>
          <w:b/>
          <w:color w:val="auto"/>
          <w:sz w:val="23"/>
          <w:szCs w:val="23"/>
        </w:rPr>
        <w:t xml:space="preserve"> A.</w:t>
      </w:r>
    </w:p>
    <w:p w14:paraId="7EBA8333" w14:textId="544835F6" w:rsidR="0019477C" w:rsidRPr="0052048D" w:rsidRDefault="0019477C" w:rsidP="00A01FD4">
      <w:pPr>
        <w:pStyle w:val="Default"/>
        <w:ind w:left="-567" w:right="-613"/>
        <w:rPr>
          <w:rFonts w:asciiTheme="minorHAnsi" w:hAnsiTheme="minorHAnsi" w:cstheme="minorBidi"/>
          <w:b/>
          <w:color w:val="auto"/>
          <w:sz w:val="23"/>
          <w:szCs w:val="23"/>
        </w:rPr>
      </w:pPr>
    </w:p>
    <w:p w14:paraId="60C1839B" w14:textId="34050077" w:rsidR="0019477C" w:rsidRPr="0052048D" w:rsidRDefault="0019477C" w:rsidP="00A30FA5">
      <w:pPr>
        <w:pStyle w:val="Heading1"/>
        <w:ind w:left="-142" w:hanging="425"/>
        <w:rPr>
          <w:rFonts w:cstheme="minorHAnsi"/>
          <w:color w:val="000000" w:themeColor="text1"/>
        </w:rPr>
      </w:pPr>
      <w:r w:rsidRPr="0052048D">
        <w:t xml:space="preserve">27. </w:t>
      </w:r>
      <w:r w:rsidRPr="0052048D">
        <w:tab/>
        <w:t>Young Carers</w:t>
      </w:r>
    </w:p>
    <w:p w14:paraId="55D1DC4D" w14:textId="091163D7" w:rsidR="0019477C" w:rsidRPr="0052048D" w:rsidRDefault="0019477C" w:rsidP="0019477C">
      <w:pPr>
        <w:spacing w:after="0"/>
        <w:ind w:left="-567" w:right="-613"/>
        <w:rPr>
          <w:rFonts w:cstheme="minorHAnsi"/>
          <w:color w:val="000000" w:themeColor="text1"/>
          <w:sz w:val="23"/>
          <w:szCs w:val="23"/>
        </w:rPr>
      </w:pPr>
      <w:r w:rsidRPr="0052048D">
        <w:rPr>
          <w:rFonts w:cstheme="minorHAnsi"/>
          <w:b/>
          <w:bCs/>
          <w:color w:val="000000" w:themeColor="text1"/>
          <w:sz w:val="23"/>
          <w:szCs w:val="23"/>
        </w:rPr>
        <w:t xml:space="preserve">27.1 A young carer is defined as: </w:t>
      </w:r>
      <w:r w:rsidRPr="0052048D">
        <w:rPr>
          <w:sz w:val="23"/>
          <w:szCs w:val="23"/>
        </w:rPr>
        <w:t>“You're a young carer if you're under 18 and help to look after a relative with a disability, illness, mental health condition, or drug or alcohol problem. If you're a young carer, you probably look after one of your parents or care for a brother or sister. You may do extra jobs in and around the home, such as cooking, cleaning, or helping someone get dressed and move around. You may also give a lot of physical help to a brother or sister who's disabled or ill. Along with doing things to help your brother or sister, you may be giving them and your parents emotional support, too.”</w:t>
      </w:r>
      <w:r w:rsidRPr="0052048D">
        <w:rPr>
          <w:rFonts w:cstheme="minorHAnsi"/>
          <w:color w:val="000000" w:themeColor="text1"/>
          <w:sz w:val="23"/>
          <w:szCs w:val="23"/>
        </w:rPr>
        <w:t> </w:t>
      </w:r>
    </w:p>
    <w:p w14:paraId="6EFD50DC" w14:textId="77777777" w:rsidR="0019477C" w:rsidRPr="0052048D" w:rsidRDefault="0019477C" w:rsidP="0019477C">
      <w:pPr>
        <w:spacing w:after="0"/>
        <w:ind w:left="-567" w:right="-613"/>
        <w:rPr>
          <w:rFonts w:cstheme="minorHAnsi"/>
          <w:color w:val="000000" w:themeColor="text1"/>
          <w:sz w:val="23"/>
          <w:szCs w:val="23"/>
        </w:rPr>
      </w:pPr>
    </w:p>
    <w:p w14:paraId="22AE91A8" w14:textId="0F0E9E26" w:rsidR="0019477C" w:rsidRPr="0052048D" w:rsidRDefault="0019477C" w:rsidP="0019477C">
      <w:pPr>
        <w:spacing w:after="0"/>
        <w:ind w:left="-567" w:right="-613"/>
        <w:rPr>
          <w:rFonts w:cstheme="minorHAnsi"/>
          <w:color w:val="000000" w:themeColor="text1"/>
          <w:sz w:val="23"/>
          <w:szCs w:val="23"/>
        </w:rPr>
      </w:pPr>
      <w:r w:rsidRPr="0052048D">
        <w:rPr>
          <w:rFonts w:cstheme="minorHAnsi"/>
          <w:color w:val="000000" w:themeColor="text1"/>
          <w:sz w:val="23"/>
          <w:szCs w:val="23"/>
        </w:rPr>
        <w:t xml:space="preserve">27.2 Here at </w:t>
      </w:r>
      <w:r w:rsidR="00580E58">
        <w:rPr>
          <w:sz w:val="23"/>
          <w:szCs w:val="23"/>
        </w:rPr>
        <w:t>Leicester Islamic Academy</w:t>
      </w:r>
      <w:r w:rsidR="00580E58" w:rsidRPr="00634F67">
        <w:rPr>
          <w:sz w:val="23"/>
          <w:szCs w:val="23"/>
        </w:rPr>
        <w:t xml:space="preserve"> </w:t>
      </w:r>
      <w:r w:rsidRPr="0052048D">
        <w:rPr>
          <w:rFonts w:cstheme="minorHAnsi"/>
          <w:color w:val="000000" w:themeColor="text1"/>
          <w:sz w:val="23"/>
          <w:szCs w:val="23"/>
        </w:rPr>
        <w:t xml:space="preserve">we understand the difficulties that young carers face when supporting family members which can range from not completing homework, arriving to school late or not having enough sleep as examples.  We are not here to judge, but rather to support the needs and wellbeing of the young person where necessary; our DSL’s will support the young person in ensuring relevant support </w:t>
      </w:r>
      <w:r w:rsidRPr="0052048D">
        <w:rPr>
          <w:rFonts w:cstheme="minorHAnsi"/>
          <w:color w:val="000000" w:themeColor="text1"/>
          <w:sz w:val="23"/>
          <w:szCs w:val="23"/>
        </w:rPr>
        <w:lastRenderedPageBreak/>
        <w:t xml:space="preserve">and guidance is given.  Where possible, parents and carers should make the schools/college aware if a child they live with is a young carer to ensure relevant support is received as soon as possible. </w:t>
      </w:r>
    </w:p>
    <w:p w14:paraId="1E16AD81" w14:textId="77777777" w:rsidR="0019477C" w:rsidRPr="0052048D" w:rsidRDefault="0019477C" w:rsidP="0019477C">
      <w:pPr>
        <w:spacing w:after="0"/>
        <w:ind w:left="-567" w:right="-613"/>
        <w:rPr>
          <w:rFonts w:cstheme="minorHAnsi"/>
          <w:color w:val="000000" w:themeColor="text1"/>
          <w:sz w:val="23"/>
          <w:szCs w:val="23"/>
        </w:rPr>
      </w:pPr>
    </w:p>
    <w:p w14:paraId="57DC379B" w14:textId="404ADC45" w:rsidR="006B3FE0" w:rsidRDefault="0019477C" w:rsidP="00084B3D">
      <w:pPr>
        <w:shd w:val="clear" w:color="auto" w:fill="FFFFFF"/>
        <w:spacing w:after="0" w:line="240" w:lineRule="auto"/>
        <w:ind w:left="-567" w:right="-613"/>
        <w:rPr>
          <w:rFonts w:cstheme="minorHAnsi"/>
          <w:color w:val="000000" w:themeColor="text1"/>
          <w:sz w:val="23"/>
          <w:szCs w:val="23"/>
        </w:rPr>
      </w:pPr>
      <w:r w:rsidRPr="0052048D">
        <w:rPr>
          <w:rFonts w:cstheme="minorHAnsi"/>
          <w:color w:val="000000" w:themeColor="text1"/>
          <w:sz w:val="23"/>
          <w:szCs w:val="23"/>
        </w:rPr>
        <w:t xml:space="preserve">27.3 Furthermore, additional information can be sought by contacting the schools directly or going direct to Leicester City Council, Duty and Assessment Service on: 0116 454 1004 and choose option 1 'City', then option 1 'Child' and then option 4 'Young carer' who provide regular and ongoing support to children and young people that are under the age of 18, who care for family members who are physically or mentally unwell, disabled and/or misuses substances. </w:t>
      </w:r>
      <w:r w:rsidRPr="0052048D">
        <w:rPr>
          <w:rStyle w:val="FootnoteReference"/>
          <w:rFonts w:cstheme="minorHAnsi"/>
          <w:color w:val="000000" w:themeColor="text1"/>
          <w:sz w:val="23"/>
          <w:szCs w:val="23"/>
        </w:rPr>
        <w:footnoteReference w:id="13"/>
      </w:r>
    </w:p>
    <w:p w14:paraId="19C5F504" w14:textId="77777777" w:rsidR="00EA1DE2" w:rsidRDefault="00EA1DE2" w:rsidP="00084B3D">
      <w:pPr>
        <w:shd w:val="clear" w:color="auto" w:fill="FFFFFF"/>
        <w:spacing w:after="0" w:line="240" w:lineRule="auto"/>
        <w:ind w:left="-567" w:right="-613"/>
        <w:rPr>
          <w:rFonts w:cstheme="minorHAnsi"/>
          <w:color w:val="000000" w:themeColor="text1"/>
          <w:sz w:val="23"/>
          <w:szCs w:val="23"/>
        </w:rPr>
      </w:pPr>
    </w:p>
    <w:p w14:paraId="3E92B849" w14:textId="77EE85F8" w:rsidR="00D465D4" w:rsidRPr="0052048D" w:rsidRDefault="00785458" w:rsidP="005A6A11">
      <w:pPr>
        <w:pStyle w:val="Heading1"/>
        <w:numPr>
          <w:ilvl w:val="0"/>
          <w:numId w:val="50"/>
        </w:numPr>
        <w:ind w:left="-142" w:hanging="425"/>
      </w:pPr>
      <w:r w:rsidRPr="0052048D">
        <w:t xml:space="preserve">Other Forms of </w:t>
      </w:r>
      <w:r w:rsidR="00460829">
        <w:t>A</w:t>
      </w:r>
      <w:r w:rsidR="00460829" w:rsidRPr="0052048D">
        <w:rPr>
          <w:szCs w:val="23"/>
        </w:rPr>
        <w:t>buse</w:t>
      </w:r>
      <w:r w:rsidR="00460829">
        <w:rPr>
          <w:szCs w:val="23"/>
        </w:rPr>
        <w:t>, Neglect and Exploitation</w:t>
      </w:r>
    </w:p>
    <w:p w14:paraId="34A60207" w14:textId="433A8224" w:rsidR="00D465D4" w:rsidRPr="0052048D" w:rsidRDefault="00A77E1C" w:rsidP="00B23969">
      <w:pPr>
        <w:autoSpaceDE w:val="0"/>
        <w:autoSpaceDN w:val="0"/>
        <w:adjustRightInd w:val="0"/>
        <w:spacing w:after="0" w:line="240" w:lineRule="auto"/>
        <w:ind w:left="-567" w:right="-613"/>
        <w:rPr>
          <w:sz w:val="23"/>
          <w:szCs w:val="23"/>
        </w:rPr>
      </w:pPr>
      <w:r w:rsidRPr="0052048D">
        <w:rPr>
          <w:sz w:val="23"/>
          <w:szCs w:val="23"/>
        </w:rPr>
        <w:t>2</w:t>
      </w:r>
      <w:r w:rsidR="00B120BB" w:rsidRPr="0052048D">
        <w:rPr>
          <w:sz w:val="23"/>
          <w:szCs w:val="23"/>
        </w:rPr>
        <w:t>8</w:t>
      </w:r>
      <w:r w:rsidR="00B23969" w:rsidRPr="0052048D">
        <w:rPr>
          <w:sz w:val="23"/>
          <w:szCs w:val="23"/>
        </w:rPr>
        <w:t>.1</w:t>
      </w:r>
      <w:r w:rsidR="00B23969" w:rsidRPr="0052048D">
        <w:rPr>
          <w:sz w:val="23"/>
          <w:szCs w:val="23"/>
        </w:rPr>
        <w:tab/>
      </w:r>
      <w:r w:rsidR="00785458" w:rsidRPr="0052048D">
        <w:rPr>
          <w:b/>
          <w:sz w:val="23"/>
          <w:szCs w:val="23"/>
        </w:rPr>
        <w:t xml:space="preserve">Child Sexual Exploitation </w:t>
      </w:r>
      <w:r w:rsidR="006335E8" w:rsidRPr="0052048D">
        <w:rPr>
          <w:b/>
          <w:sz w:val="23"/>
          <w:szCs w:val="23"/>
        </w:rPr>
        <w:t xml:space="preserve">(CSE) </w:t>
      </w:r>
      <w:r w:rsidR="00785458" w:rsidRPr="0052048D">
        <w:rPr>
          <w:b/>
          <w:sz w:val="23"/>
          <w:szCs w:val="23"/>
        </w:rPr>
        <w:t>&amp; Trafficking.</w:t>
      </w:r>
      <w:r w:rsidR="00785458" w:rsidRPr="0052048D">
        <w:rPr>
          <w:sz w:val="23"/>
          <w:szCs w:val="23"/>
        </w:rPr>
        <w:t xml:space="preserve"> </w:t>
      </w:r>
      <w:r w:rsidR="00D465D4" w:rsidRPr="0052048D">
        <w:rPr>
          <w:sz w:val="23"/>
          <w:szCs w:val="23"/>
        </w:rPr>
        <w:t xml:space="preserve">CSE </w:t>
      </w:r>
      <w:r w:rsidR="006335E8" w:rsidRPr="0052048D">
        <w:rPr>
          <w:sz w:val="23"/>
          <w:szCs w:val="23"/>
        </w:rPr>
        <w:t>is a form of abuse and occurs when an individual or group takes advantage of an imbalance of power to coerce, manipulate or deceive a child into sexual activity.</w:t>
      </w:r>
      <w:r w:rsidR="00D465D4" w:rsidRPr="0052048D">
        <w:rPr>
          <w:sz w:val="23"/>
          <w:szCs w:val="23"/>
        </w:rPr>
        <w:t xml:space="preserve"> Sexual exploitation can take many forms ranging from seemingly consensual relationships to serious gang and group exploitation. </w:t>
      </w:r>
    </w:p>
    <w:p w14:paraId="5FA8960A" w14:textId="77777777" w:rsidR="00D465D4" w:rsidRPr="0052048D" w:rsidRDefault="00D465D4" w:rsidP="00B23969">
      <w:pPr>
        <w:autoSpaceDE w:val="0"/>
        <w:autoSpaceDN w:val="0"/>
        <w:adjustRightInd w:val="0"/>
        <w:spacing w:after="0" w:line="240" w:lineRule="auto"/>
        <w:ind w:left="-567" w:right="-613"/>
        <w:rPr>
          <w:sz w:val="23"/>
          <w:szCs w:val="23"/>
        </w:rPr>
      </w:pPr>
    </w:p>
    <w:p w14:paraId="6190F31E" w14:textId="4ED12246" w:rsidR="00C113C7" w:rsidRPr="0052048D" w:rsidRDefault="00A77E1C" w:rsidP="00F63322">
      <w:pPr>
        <w:pStyle w:val="Default"/>
        <w:ind w:left="-567"/>
        <w:rPr>
          <w:rFonts w:asciiTheme="minorHAnsi" w:hAnsiTheme="minorHAnsi" w:cstheme="minorBidi"/>
          <w:color w:val="auto"/>
          <w:sz w:val="23"/>
          <w:szCs w:val="23"/>
        </w:rPr>
      </w:pPr>
      <w:r w:rsidRPr="0052048D">
        <w:rPr>
          <w:rFonts w:asciiTheme="minorHAnsi" w:hAnsiTheme="minorHAnsi" w:cstheme="minorBidi"/>
          <w:color w:val="auto"/>
          <w:sz w:val="23"/>
          <w:szCs w:val="23"/>
        </w:rPr>
        <w:t>2</w:t>
      </w:r>
      <w:r w:rsidR="00B120BB" w:rsidRPr="0052048D">
        <w:rPr>
          <w:rFonts w:asciiTheme="minorHAnsi" w:hAnsiTheme="minorHAnsi" w:cstheme="minorBidi"/>
          <w:color w:val="auto"/>
          <w:sz w:val="23"/>
          <w:szCs w:val="23"/>
        </w:rPr>
        <w:t>8</w:t>
      </w:r>
      <w:r w:rsidR="00B23969" w:rsidRPr="0052048D">
        <w:rPr>
          <w:rFonts w:asciiTheme="minorHAnsi" w:hAnsiTheme="minorHAnsi" w:cstheme="minorBidi"/>
          <w:color w:val="auto"/>
          <w:sz w:val="23"/>
          <w:szCs w:val="23"/>
        </w:rPr>
        <w:t>.2</w:t>
      </w:r>
      <w:r w:rsidR="00B23969" w:rsidRPr="0052048D">
        <w:rPr>
          <w:rFonts w:asciiTheme="minorHAnsi" w:hAnsiTheme="minorHAnsi" w:cstheme="minorBidi"/>
          <w:color w:val="auto"/>
          <w:sz w:val="23"/>
          <w:szCs w:val="23"/>
        </w:rPr>
        <w:tab/>
      </w:r>
      <w:r w:rsidR="00580E58" w:rsidRPr="00580E58">
        <w:rPr>
          <w:rFonts w:asciiTheme="minorHAnsi" w:hAnsiTheme="minorHAnsi" w:cstheme="minorBidi"/>
          <w:color w:val="auto"/>
          <w:sz w:val="23"/>
          <w:szCs w:val="23"/>
        </w:rPr>
        <w:t xml:space="preserve">Leicester Islamic Academy </w:t>
      </w:r>
      <w:r w:rsidR="00D465D4" w:rsidRPr="0052048D">
        <w:rPr>
          <w:rFonts w:asciiTheme="minorHAnsi" w:hAnsiTheme="minorHAnsi" w:cstheme="minorBidi"/>
          <w:color w:val="auto"/>
          <w:sz w:val="23"/>
          <w:szCs w:val="23"/>
        </w:rPr>
        <w:t xml:space="preserve">staff </w:t>
      </w:r>
      <w:r w:rsidR="00C113C7" w:rsidRPr="0052048D">
        <w:rPr>
          <w:rFonts w:asciiTheme="minorHAnsi" w:hAnsiTheme="minorHAnsi" w:cstheme="minorBidi"/>
          <w:color w:val="auto"/>
          <w:sz w:val="23"/>
          <w:szCs w:val="23"/>
        </w:rPr>
        <w:t xml:space="preserve">are </w:t>
      </w:r>
      <w:r w:rsidR="00D465D4" w:rsidRPr="0052048D">
        <w:rPr>
          <w:rFonts w:asciiTheme="minorHAnsi" w:hAnsiTheme="minorHAnsi" w:cstheme="minorBidi"/>
          <w:color w:val="auto"/>
          <w:sz w:val="23"/>
          <w:szCs w:val="23"/>
        </w:rPr>
        <w:t>aware that sexual exploitation can take many forms and that pupils may not exhibit external signs of abuse</w:t>
      </w:r>
      <w:r w:rsidR="003922A8" w:rsidRPr="0052048D">
        <w:rPr>
          <w:rFonts w:asciiTheme="minorHAnsi" w:hAnsiTheme="minorHAnsi" w:cstheme="minorBidi"/>
          <w:color w:val="auto"/>
          <w:sz w:val="23"/>
          <w:szCs w:val="23"/>
        </w:rPr>
        <w:t xml:space="preserve">.  Our staff are also aware </w:t>
      </w:r>
      <w:r w:rsidR="00F63322" w:rsidRPr="0052048D">
        <w:rPr>
          <w:rFonts w:asciiTheme="minorHAnsi" w:hAnsiTheme="minorHAnsi" w:cstheme="minorBidi"/>
          <w:color w:val="auto"/>
          <w:sz w:val="23"/>
          <w:szCs w:val="23"/>
        </w:rPr>
        <w:t xml:space="preserve">that it </w:t>
      </w:r>
      <w:r w:rsidR="003922A8" w:rsidRPr="0052048D">
        <w:rPr>
          <w:rFonts w:asciiTheme="minorHAnsi" w:hAnsiTheme="minorHAnsi" w:cstheme="minorBidi"/>
          <w:color w:val="auto"/>
          <w:sz w:val="23"/>
          <w:szCs w:val="23"/>
        </w:rPr>
        <w:t>is an offence carrying a maximum sentence of two years imprisonment</w:t>
      </w:r>
      <w:r w:rsidR="00F63322" w:rsidRPr="0052048D">
        <w:rPr>
          <w:rFonts w:asciiTheme="minorHAnsi" w:hAnsiTheme="minorHAnsi" w:cstheme="minorBidi"/>
          <w:color w:val="auto"/>
          <w:sz w:val="23"/>
          <w:szCs w:val="23"/>
        </w:rPr>
        <w:t xml:space="preserve"> where an adult (any adult) intentionally communicates (for example, by e-mail, text message, written note or orally) with a child under 16 (whom the adult does not reasonably believe to be aged 16 or over) for the purpose of obtaining sexual gratification.  This act forms part of Section 67 of the Serious Crime Act</w:t>
      </w:r>
      <w:r w:rsidR="003F6FC9" w:rsidRPr="0052048D">
        <w:rPr>
          <w:rFonts w:asciiTheme="minorHAnsi" w:hAnsiTheme="minorHAnsi" w:cstheme="minorBidi"/>
          <w:color w:val="auto"/>
          <w:sz w:val="23"/>
          <w:szCs w:val="23"/>
        </w:rPr>
        <w:t xml:space="preserve"> </w:t>
      </w:r>
      <w:r w:rsidR="00F15C3C" w:rsidRPr="0052048D">
        <w:rPr>
          <w:rFonts w:asciiTheme="minorHAnsi" w:hAnsiTheme="minorHAnsi" w:cstheme="minorBidi"/>
          <w:color w:val="auto"/>
          <w:sz w:val="23"/>
          <w:szCs w:val="23"/>
        </w:rPr>
        <w:t>2015</w:t>
      </w:r>
      <w:r w:rsidR="00F15C3C" w:rsidRPr="0052048D">
        <w:rPr>
          <w:rStyle w:val="FootnoteReference"/>
          <w:rFonts w:asciiTheme="minorHAnsi" w:hAnsiTheme="minorHAnsi" w:cstheme="minorBidi"/>
          <w:color w:val="auto"/>
          <w:sz w:val="23"/>
          <w:szCs w:val="23"/>
        </w:rPr>
        <w:footnoteReference w:id="14"/>
      </w:r>
      <w:r w:rsidR="00F15C3C" w:rsidRPr="0052048D">
        <w:rPr>
          <w:rFonts w:asciiTheme="minorHAnsi" w:hAnsiTheme="minorHAnsi" w:cstheme="minorBidi"/>
          <w:color w:val="auto"/>
          <w:sz w:val="23"/>
          <w:szCs w:val="23"/>
        </w:rPr>
        <w:t xml:space="preserve"> </w:t>
      </w:r>
      <w:r w:rsidR="00F63322" w:rsidRPr="0052048D">
        <w:rPr>
          <w:rFonts w:asciiTheme="minorHAnsi" w:hAnsiTheme="minorHAnsi" w:cstheme="minorBidi"/>
          <w:color w:val="auto"/>
          <w:sz w:val="23"/>
          <w:szCs w:val="23"/>
        </w:rPr>
        <w:t xml:space="preserve">(offence of Sexual Communication with a Child) and came into force on 3 April 2017. </w:t>
      </w:r>
      <w:hyperlink r:id="rId22" w:history="1">
        <w:r w:rsidR="00F63322" w:rsidRPr="0052048D">
          <w:rPr>
            <w:rStyle w:val="Hyperlink"/>
            <w:rFonts w:asciiTheme="minorHAnsi" w:hAnsiTheme="minorHAnsi"/>
            <w:sz w:val="23"/>
            <w:szCs w:val="23"/>
          </w:rPr>
          <w:t>https://www.gov.uk/government/uploads/system/uploads/attachment_data/file/604931/circular-commencement-s67-serious-crime-act-2015.pdf</w:t>
        </w:r>
      </w:hyperlink>
      <w:r w:rsidR="00F63322" w:rsidRPr="0052048D">
        <w:rPr>
          <w:color w:val="0000FF"/>
          <w:sz w:val="23"/>
          <w:szCs w:val="23"/>
        </w:rPr>
        <w:t xml:space="preserve"> </w:t>
      </w:r>
    </w:p>
    <w:p w14:paraId="10CBBEE9" w14:textId="77777777" w:rsidR="0068420E" w:rsidRPr="0052048D" w:rsidRDefault="0068420E" w:rsidP="00B23969">
      <w:pPr>
        <w:autoSpaceDE w:val="0"/>
        <w:autoSpaceDN w:val="0"/>
        <w:adjustRightInd w:val="0"/>
        <w:spacing w:after="0" w:line="240" w:lineRule="auto"/>
        <w:ind w:left="-567" w:right="-613"/>
        <w:rPr>
          <w:sz w:val="23"/>
          <w:szCs w:val="23"/>
        </w:rPr>
      </w:pPr>
    </w:p>
    <w:p w14:paraId="7367B188" w14:textId="35CD200B" w:rsidR="0068420E" w:rsidRPr="0052048D" w:rsidRDefault="00A77E1C" w:rsidP="00B23969">
      <w:pPr>
        <w:autoSpaceDE w:val="0"/>
        <w:autoSpaceDN w:val="0"/>
        <w:adjustRightInd w:val="0"/>
        <w:spacing w:after="0" w:line="240" w:lineRule="auto"/>
        <w:ind w:left="-567" w:right="-613"/>
        <w:rPr>
          <w:sz w:val="23"/>
          <w:szCs w:val="23"/>
        </w:rPr>
      </w:pPr>
      <w:r w:rsidRPr="0052048D">
        <w:rPr>
          <w:sz w:val="23"/>
          <w:szCs w:val="23"/>
        </w:rPr>
        <w:t>2</w:t>
      </w:r>
      <w:r w:rsidR="00B120BB" w:rsidRPr="0052048D">
        <w:rPr>
          <w:sz w:val="23"/>
          <w:szCs w:val="23"/>
        </w:rPr>
        <w:t>8</w:t>
      </w:r>
      <w:r w:rsidR="00B23969" w:rsidRPr="0052048D">
        <w:rPr>
          <w:sz w:val="23"/>
          <w:szCs w:val="23"/>
        </w:rPr>
        <w:t>.3</w:t>
      </w:r>
      <w:r w:rsidR="00B23969" w:rsidRPr="0052048D">
        <w:rPr>
          <w:sz w:val="23"/>
          <w:szCs w:val="23"/>
        </w:rPr>
        <w:tab/>
      </w:r>
      <w:r w:rsidR="0068420E" w:rsidRPr="0052048D">
        <w:rPr>
          <w:sz w:val="23"/>
          <w:szCs w:val="23"/>
        </w:rPr>
        <w:t>Therefore, our staff are vigilant for the less obvious signs, such as lots of new electronic equipment, when before there was none, seeming to have extra money to spend, moving away from es</w:t>
      </w:r>
      <w:r w:rsidR="00437015" w:rsidRPr="0052048D">
        <w:rPr>
          <w:sz w:val="23"/>
          <w:szCs w:val="23"/>
        </w:rPr>
        <w:t>tablished friendship groups, and the use of language appropriate/inappropriate for the child’s age</w:t>
      </w:r>
      <w:r w:rsidR="003922A8" w:rsidRPr="0052048D">
        <w:rPr>
          <w:sz w:val="23"/>
          <w:szCs w:val="23"/>
        </w:rPr>
        <w:t>.</w:t>
      </w:r>
    </w:p>
    <w:p w14:paraId="6C1293C8" w14:textId="77777777" w:rsidR="00C113C7" w:rsidRPr="0052048D" w:rsidRDefault="00C113C7" w:rsidP="00B23969">
      <w:pPr>
        <w:autoSpaceDE w:val="0"/>
        <w:autoSpaceDN w:val="0"/>
        <w:adjustRightInd w:val="0"/>
        <w:spacing w:after="0" w:line="240" w:lineRule="auto"/>
        <w:ind w:left="-567" w:right="-613"/>
        <w:rPr>
          <w:sz w:val="23"/>
          <w:szCs w:val="23"/>
        </w:rPr>
      </w:pPr>
    </w:p>
    <w:p w14:paraId="1FBC56B8" w14:textId="170D3FD1" w:rsidR="00C113C7" w:rsidRPr="0052048D" w:rsidRDefault="00A77E1C" w:rsidP="00B23969">
      <w:pPr>
        <w:autoSpaceDE w:val="0"/>
        <w:autoSpaceDN w:val="0"/>
        <w:adjustRightInd w:val="0"/>
        <w:spacing w:after="0" w:line="240" w:lineRule="auto"/>
        <w:ind w:left="-567" w:right="-613"/>
        <w:rPr>
          <w:sz w:val="23"/>
          <w:szCs w:val="23"/>
        </w:rPr>
      </w:pPr>
      <w:r w:rsidRPr="0052048D">
        <w:rPr>
          <w:sz w:val="23"/>
          <w:szCs w:val="23"/>
        </w:rPr>
        <w:t>2</w:t>
      </w:r>
      <w:r w:rsidR="00B120BB" w:rsidRPr="0052048D">
        <w:rPr>
          <w:sz w:val="23"/>
          <w:szCs w:val="23"/>
        </w:rPr>
        <w:t>8</w:t>
      </w:r>
      <w:r w:rsidR="00B23969" w:rsidRPr="0052048D">
        <w:rPr>
          <w:sz w:val="23"/>
          <w:szCs w:val="23"/>
        </w:rPr>
        <w:t>.4</w:t>
      </w:r>
      <w:r w:rsidR="00B23969" w:rsidRPr="0052048D">
        <w:rPr>
          <w:sz w:val="23"/>
          <w:szCs w:val="23"/>
        </w:rPr>
        <w:tab/>
      </w:r>
      <w:r w:rsidR="00C113C7" w:rsidRPr="0052048D">
        <w:rPr>
          <w:sz w:val="23"/>
          <w:szCs w:val="23"/>
        </w:rPr>
        <w:t>Our school staff are also aware of some of the signs and symptoms of CSE through LSC</w:t>
      </w:r>
      <w:r w:rsidR="007B2D43" w:rsidRPr="0052048D">
        <w:rPr>
          <w:sz w:val="23"/>
          <w:szCs w:val="23"/>
        </w:rPr>
        <w:t>P</w:t>
      </w:r>
      <w:r w:rsidR="00C113C7" w:rsidRPr="0052048D">
        <w:rPr>
          <w:sz w:val="23"/>
          <w:szCs w:val="23"/>
        </w:rPr>
        <w:t>B Leaflets</w:t>
      </w:r>
      <w:r w:rsidR="00C113C7" w:rsidRPr="0052048D">
        <w:rPr>
          <w:rStyle w:val="FootnoteReference"/>
          <w:sz w:val="23"/>
          <w:szCs w:val="23"/>
        </w:rPr>
        <w:footnoteReference w:id="15"/>
      </w:r>
      <w:r w:rsidR="00C113C7" w:rsidRPr="0052048D">
        <w:rPr>
          <w:sz w:val="23"/>
          <w:szCs w:val="23"/>
        </w:rPr>
        <w:t xml:space="preserve">, staff induction and as part of </w:t>
      </w:r>
      <w:r w:rsidR="00437015" w:rsidRPr="0052048D">
        <w:rPr>
          <w:sz w:val="23"/>
          <w:szCs w:val="23"/>
        </w:rPr>
        <w:t xml:space="preserve">annual </w:t>
      </w:r>
      <w:r w:rsidR="00C113C7" w:rsidRPr="0052048D">
        <w:rPr>
          <w:sz w:val="23"/>
          <w:szCs w:val="23"/>
        </w:rPr>
        <w:t>Whole School Safeguarding Training</w:t>
      </w:r>
      <w:r w:rsidR="00880519" w:rsidRPr="0052048D">
        <w:rPr>
          <w:sz w:val="23"/>
          <w:szCs w:val="23"/>
        </w:rPr>
        <w:t>.</w:t>
      </w:r>
    </w:p>
    <w:p w14:paraId="17579C73" w14:textId="77777777" w:rsidR="00C113C7" w:rsidRPr="0052048D" w:rsidRDefault="00C113C7" w:rsidP="00B23969">
      <w:pPr>
        <w:autoSpaceDE w:val="0"/>
        <w:autoSpaceDN w:val="0"/>
        <w:adjustRightInd w:val="0"/>
        <w:spacing w:after="0" w:line="240" w:lineRule="auto"/>
        <w:ind w:left="-567" w:right="-613"/>
        <w:rPr>
          <w:sz w:val="23"/>
          <w:szCs w:val="23"/>
        </w:rPr>
      </w:pPr>
    </w:p>
    <w:p w14:paraId="1719A5D2" w14:textId="56490789" w:rsidR="00D465D4" w:rsidRPr="0052048D" w:rsidRDefault="00A77E1C" w:rsidP="00B23969">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2</w:t>
      </w:r>
      <w:r w:rsidR="00B120BB" w:rsidRPr="0052048D">
        <w:rPr>
          <w:rFonts w:asciiTheme="minorHAnsi" w:hAnsiTheme="minorHAnsi" w:cstheme="minorBidi"/>
          <w:color w:val="auto"/>
          <w:sz w:val="23"/>
          <w:szCs w:val="23"/>
        </w:rPr>
        <w:t>8</w:t>
      </w:r>
      <w:r w:rsidR="00B23969" w:rsidRPr="0052048D">
        <w:rPr>
          <w:rFonts w:asciiTheme="minorHAnsi" w:hAnsiTheme="minorHAnsi" w:cstheme="minorBidi"/>
          <w:color w:val="auto"/>
          <w:sz w:val="23"/>
          <w:szCs w:val="23"/>
        </w:rPr>
        <w:t xml:space="preserve">.5 </w:t>
      </w:r>
      <w:r w:rsidR="00437015" w:rsidRPr="0052048D">
        <w:rPr>
          <w:rFonts w:asciiTheme="minorHAnsi" w:hAnsiTheme="minorHAnsi" w:cstheme="minorBidi"/>
          <w:color w:val="auto"/>
          <w:sz w:val="23"/>
          <w:szCs w:val="23"/>
        </w:rPr>
        <w:tab/>
      </w:r>
      <w:r w:rsidR="00D465D4" w:rsidRPr="0052048D">
        <w:rPr>
          <w:rFonts w:asciiTheme="minorHAnsi" w:hAnsiTheme="minorHAnsi" w:cstheme="minorBidi"/>
          <w:color w:val="auto"/>
          <w:sz w:val="23"/>
          <w:szCs w:val="23"/>
        </w:rPr>
        <w:t>Our school</w:t>
      </w:r>
      <w:r w:rsidR="0068420E" w:rsidRPr="0052048D">
        <w:rPr>
          <w:rFonts w:asciiTheme="minorHAnsi" w:hAnsiTheme="minorHAnsi" w:cstheme="minorBidi"/>
          <w:color w:val="auto"/>
          <w:sz w:val="23"/>
          <w:szCs w:val="23"/>
        </w:rPr>
        <w:t xml:space="preserve"> staff follow</w:t>
      </w:r>
      <w:r w:rsidR="00D465D4" w:rsidRPr="0052048D">
        <w:rPr>
          <w:rFonts w:asciiTheme="minorHAnsi" w:hAnsiTheme="minorHAnsi" w:cstheme="minorBidi"/>
          <w:color w:val="auto"/>
          <w:sz w:val="23"/>
          <w:szCs w:val="23"/>
        </w:rPr>
        <w:t xml:space="preserve"> guidance and procedures as outlined </w:t>
      </w:r>
      <w:r w:rsidR="00C113C7" w:rsidRPr="0052048D">
        <w:rPr>
          <w:rFonts w:asciiTheme="minorHAnsi" w:hAnsiTheme="minorHAnsi" w:cstheme="minorBidi"/>
          <w:color w:val="auto"/>
          <w:sz w:val="23"/>
          <w:szCs w:val="23"/>
        </w:rPr>
        <w:t>in ‘Safeguarding Children and Young People from Sexual Exploitation in Leicester, Leicestershire and Rutland</w:t>
      </w:r>
      <w:r w:rsidR="00C113C7" w:rsidRPr="0052048D">
        <w:rPr>
          <w:rStyle w:val="FootnoteReference"/>
          <w:rFonts w:asciiTheme="minorHAnsi" w:hAnsiTheme="minorHAnsi" w:cstheme="minorBidi"/>
          <w:color w:val="auto"/>
          <w:sz w:val="23"/>
          <w:szCs w:val="23"/>
        </w:rPr>
        <w:footnoteReference w:id="16"/>
      </w:r>
      <w:r w:rsidR="00C113C7" w:rsidRPr="0052048D">
        <w:rPr>
          <w:rStyle w:val="FootnoteReference"/>
          <w:rFonts w:asciiTheme="minorHAnsi" w:hAnsiTheme="minorHAnsi"/>
          <w:sz w:val="23"/>
          <w:szCs w:val="23"/>
        </w:rPr>
        <w:t>’</w:t>
      </w:r>
      <w:r w:rsidR="00C113C7" w:rsidRPr="0052048D">
        <w:rPr>
          <w:rFonts w:asciiTheme="minorHAnsi" w:hAnsiTheme="minorHAnsi" w:cstheme="minorBidi"/>
          <w:color w:val="auto"/>
          <w:sz w:val="23"/>
          <w:szCs w:val="23"/>
        </w:rPr>
        <w:t xml:space="preserve"> available on the </w:t>
      </w:r>
      <w:r w:rsidR="007E390D" w:rsidRPr="0052048D">
        <w:rPr>
          <w:rFonts w:asciiTheme="minorHAnsi" w:hAnsiTheme="minorHAnsi" w:cstheme="minorBidi"/>
          <w:color w:val="auto"/>
          <w:sz w:val="23"/>
          <w:szCs w:val="23"/>
        </w:rPr>
        <w:t>LSCPB</w:t>
      </w:r>
      <w:r w:rsidR="00D465D4" w:rsidRPr="0052048D">
        <w:rPr>
          <w:rFonts w:asciiTheme="minorHAnsi" w:hAnsiTheme="minorHAnsi" w:cstheme="minorBidi"/>
          <w:color w:val="auto"/>
          <w:sz w:val="23"/>
          <w:szCs w:val="23"/>
        </w:rPr>
        <w:t xml:space="preserve"> website</w:t>
      </w:r>
      <w:r w:rsidR="00C113C7" w:rsidRPr="0052048D">
        <w:rPr>
          <w:rFonts w:asciiTheme="minorHAnsi" w:hAnsiTheme="minorHAnsi" w:cstheme="minorBidi"/>
          <w:color w:val="auto"/>
          <w:sz w:val="23"/>
          <w:szCs w:val="23"/>
        </w:rPr>
        <w:t xml:space="preserve">. </w:t>
      </w:r>
      <w:r w:rsidR="00D465D4" w:rsidRPr="0052048D">
        <w:rPr>
          <w:rFonts w:asciiTheme="minorHAnsi" w:hAnsiTheme="minorHAnsi" w:cstheme="minorBidi"/>
          <w:color w:val="auto"/>
          <w:sz w:val="23"/>
          <w:szCs w:val="23"/>
        </w:rPr>
        <w:t xml:space="preserve"> </w:t>
      </w:r>
    </w:p>
    <w:p w14:paraId="4DFB2C0D" w14:textId="77777777" w:rsidR="00D465D4" w:rsidRPr="0052048D" w:rsidRDefault="00D465D4" w:rsidP="00B23969">
      <w:pPr>
        <w:autoSpaceDE w:val="0"/>
        <w:autoSpaceDN w:val="0"/>
        <w:adjustRightInd w:val="0"/>
        <w:spacing w:after="0" w:line="240" w:lineRule="auto"/>
        <w:ind w:left="-567" w:right="-613"/>
        <w:rPr>
          <w:sz w:val="23"/>
          <w:szCs w:val="23"/>
        </w:rPr>
      </w:pPr>
    </w:p>
    <w:p w14:paraId="37D5C27E" w14:textId="4DC1679E" w:rsidR="0068420E" w:rsidRPr="0052048D" w:rsidRDefault="00A77E1C" w:rsidP="00B23969">
      <w:pPr>
        <w:autoSpaceDE w:val="0"/>
        <w:autoSpaceDN w:val="0"/>
        <w:adjustRightInd w:val="0"/>
        <w:spacing w:after="0" w:line="240" w:lineRule="auto"/>
        <w:ind w:left="-567" w:right="-613"/>
        <w:rPr>
          <w:sz w:val="23"/>
          <w:szCs w:val="23"/>
        </w:rPr>
      </w:pPr>
      <w:r w:rsidRPr="0052048D">
        <w:rPr>
          <w:sz w:val="23"/>
          <w:szCs w:val="23"/>
        </w:rPr>
        <w:t>2</w:t>
      </w:r>
      <w:r w:rsidR="00B120BB" w:rsidRPr="0052048D">
        <w:rPr>
          <w:sz w:val="23"/>
          <w:szCs w:val="23"/>
        </w:rPr>
        <w:t>8</w:t>
      </w:r>
      <w:r w:rsidR="00B23969" w:rsidRPr="0052048D">
        <w:rPr>
          <w:sz w:val="23"/>
          <w:szCs w:val="23"/>
        </w:rPr>
        <w:t>.6</w:t>
      </w:r>
      <w:r w:rsidR="00B23969" w:rsidRPr="0052048D">
        <w:rPr>
          <w:sz w:val="23"/>
          <w:szCs w:val="23"/>
        </w:rPr>
        <w:tab/>
      </w:r>
      <w:r w:rsidR="0068420E" w:rsidRPr="0052048D">
        <w:rPr>
          <w:sz w:val="23"/>
          <w:szCs w:val="23"/>
        </w:rPr>
        <w:t>Our school staff are aware that i</w:t>
      </w:r>
      <w:r w:rsidR="00437015" w:rsidRPr="0052048D">
        <w:rPr>
          <w:sz w:val="23"/>
          <w:szCs w:val="23"/>
        </w:rPr>
        <w:t>f</w:t>
      </w:r>
      <w:r w:rsidR="0068420E" w:rsidRPr="0052048D">
        <w:rPr>
          <w:sz w:val="23"/>
          <w:szCs w:val="23"/>
        </w:rPr>
        <w:t xml:space="preserve"> a disclosure i</w:t>
      </w:r>
      <w:r w:rsidR="00437015" w:rsidRPr="0052048D">
        <w:rPr>
          <w:sz w:val="23"/>
          <w:szCs w:val="23"/>
        </w:rPr>
        <w:t>s</w:t>
      </w:r>
      <w:r w:rsidR="0068420E" w:rsidRPr="0052048D">
        <w:rPr>
          <w:sz w:val="23"/>
          <w:szCs w:val="23"/>
        </w:rPr>
        <w:t xml:space="preserve"> raised in reaction to CSE, that it will be reported straight to the DSL/SLT or Duty &amp; Advice in their absence</w:t>
      </w:r>
      <w:r w:rsidR="00C33AF4" w:rsidRPr="0052048D">
        <w:rPr>
          <w:sz w:val="23"/>
          <w:szCs w:val="23"/>
        </w:rPr>
        <w:t>.</w:t>
      </w:r>
    </w:p>
    <w:p w14:paraId="608EFD51" w14:textId="6898E66A" w:rsidR="003312CB" w:rsidRPr="0052048D" w:rsidRDefault="003312CB" w:rsidP="00B23969">
      <w:pPr>
        <w:autoSpaceDE w:val="0"/>
        <w:autoSpaceDN w:val="0"/>
        <w:adjustRightInd w:val="0"/>
        <w:spacing w:after="0" w:line="240" w:lineRule="auto"/>
        <w:ind w:left="-567" w:right="-613"/>
        <w:rPr>
          <w:sz w:val="23"/>
          <w:szCs w:val="23"/>
        </w:rPr>
      </w:pPr>
    </w:p>
    <w:p w14:paraId="10E9D4CC" w14:textId="2929F45A" w:rsidR="009865B1" w:rsidRPr="0052048D" w:rsidRDefault="00A77E1C" w:rsidP="00B23969">
      <w:pPr>
        <w:autoSpaceDE w:val="0"/>
        <w:autoSpaceDN w:val="0"/>
        <w:adjustRightInd w:val="0"/>
        <w:spacing w:after="0" w:line="240" w:lineRule="auto"/>
        <w:ind w:left="-567" w:right="-613"/>
        <w:rPr>
          <w:b/>
          <w:sz w:val="23"/>
          <w:szCs w:val="23"/>
        </w:rPr>
      </w:pPr>
      <w:bookmarkStart w:id="7" w:name="_Hlk80311198"/>
      <w:r w:rsidRPr="0052048D">
        <w:rPr>
          <w:b/>
          <w:sz w:val="23"/>
          <w:szCs w:val="23"/>
        </w:rPr>
        <w:t>2</w:t>
      </w:r>
      <w:r w:rsidR="00B120BB" w:rsidRPr="0052048D">
        <w:rPr>
          <w:b/>
          <w:sz w:val="23"/>
          <w:szCs w:val="23"/>
        </w:rPr>
        <w:t>8</w:t>
      </w:r>
      <w:r w:rsidRPr="0052048D">
        <w:rPr>
          <w:b/>
          <w:sz w:val="23"/>
          <w:szCs w:val="23"/>
        </w:rPr>
        <w:t>.</w:t>
      </w:r>
      <w:r w:rsidR="00B120BB" w:rsidRPr="0052048D">
        <w:rPr>
          <w:b/>
          <w:sz w:val="23"/>
          <w:szCs w:val="23"/>
        </w:rPr>
        <w:t>7</w:t>
      </w:r>
      <w:r w:rsidRPr="0052048D">
        <w:rPr>
          <w:b/>
          <w:sz w:val="23"/>
          <w:szCs w:val="23"/>
        </w:rPr>
        <w:t xml:space="preserve"> </w:t>
      </w:r>
      <w:r w:rsidRPr="0052048D">
        <w:rPr>
          <w:b/>
          <w:sz w:val="23"/>
          <w:szCs w:val="23"/>
        </w:rPr>
        <w:tab/>
      </w:r>
      <w:r w:rsidR="002730A0" w:rsidRPr="0052048D">
        <w:rPr>
          <w:b/>
          <w:sz w:val="23"/>
          <w:szCs w:val="23"/>
        </w:rPr>
        <w:t xml:space="preserve">Sharing Nudes &amp; Semi Nudes (formally </w:t>
      </w:r>
      <w:r w:rsidR="00C33AF4" w:rsidRPr="0052048D">
        <w:rPr>
          <w:b/>
          <w:sz w:val="23"/>
          <w:szCs w:val="23"/>
        </w:rPr>
        <w:t>Sexting</w:t>
      </w:r>
      <w:r w:rsidR="002730A0" w:rsidRPr="0052048D">
        <w:rPr>
          <w:b/>
          <w:sz w:val="23"/>
          <w:szCs w:val="23"/>
        </w:rPr>
        <w:t>)</w:t>
      </w:r>
      <w:r w:rsidR="00437015" w:rsidRPr="0052048D">
        <w:rPr>
          <w:b/>
          <w:sz w:val="23"/>
          <w:szCs w:val="23"/>
        </w:rPr>
        <w:t xml:space="preserve"> </w:t>
      </w:r>
      <w:bookmarkEnd w:id="7"/>
      <w:r w:rsidR="00437015" w:rsidRPr="0052048D">
        <w:rPr>
          <w:b/>
          <w:sz w:val="23"/>
          <w:szCs w:val="23"/>
        </w:rPr>
        <w:t>can also form part of CSE both on</w:t>
      </w:r>
      <w:r w:rsidR="00C1382B" w:rsidRPr="0052048D">
        <w:rPr>
          <w:b/>
          <w:sz w:val="23"/>
          <w:szCs w:val="23"/>
        </w:rPr>
        <w:t>line</w:t>
      </w:r>
      <w:r w:rsidR="00437015" w:rsidRPr="0052048D">
        <w:rPr>
          <w:b/>
          <w:sz w:val="23"/>
          <w:szCs w:val="23"/>
        </w:rPr>
        <w:t xml:space="preserve"> and </w:t>
      </w:r>
      <w:r w:rsidR="003C18FF" w:rsidRPr="0052048D">
        <w:rPr>
          <w:b/>
          <w:sz w:val="23"/>
          <w:szCs w:val="23"/>
        </w:rPr>
        <w:t>offline</w:t>
      </w:r>
    </w:p>
    <w:p w14:paraId="759545FC" w14:textId="77777777" w:rsidR="00C33AF4" w:rsidRPr="0052048D" w:rsidRDefault="00C33AF4" w:rsidP="00C33AF4">
      <w:pPr>
        <w:autoSpaceDE w:val="0"/>
        <w:autoSpaceDN w:val="0"/>
        <w:adjustRightInd w:val="0"/>
        <w:spacing w:after="0" w:line="240" w:lineRule="auto"/>
        <w:ind w:left="-567" w:right="-613"/>
        <w:rPr>
          <w:sz w:val="23"/>
          <w:szCs w:val="23"/>
        </w:rPr>
      </w:pPr>
    </w:p>
    <w:p w14:paraId="7AAAD75E" w14:textId="3AD699F2" w:rsidR="00F302E1" w:rsidRPr="0052048D" w:rsidRDefault="00A77E1C" w:rsidP="00C33AF4">
      <w:pPr>
        <w:autoSpaceDE w:val="0"/>
        <w:autoSpaceDN w:val="0"/>
        <w:adjustRightInd w:val="0"/>
        <w:spacing w:after="0" w:line="240" w:lineRule="auto"/>
        <w:ind w:left="-567" w:right="-613"/>
        <w:rPr>
          <w:sz w:val="23"/>
          <w:szCs w:val="23"/>
        </w:rPr>
      </w:pPr>
      <w:r w:rsidRPr="0052048D">
        <w:rPr>
          <w:sz w:val="23"/>
          <w:szCs w:val="23"/>
        </w:rPr>
        <w:t>2</w:t>
      </w:r>
      <w:r w:rsidR="00B120BB" w:rsidRPr="0052048D">
        <w:rPr>
          <w:sz w:val="23"/>
          <w:szCs w:val="23"/>
        </w:rPr>
        <w:t>8</w:t>
      </w:r>
      <w:r w:rsidRPr="0052048D">
        <w:rPr>
          <w:sz w:val="23"/>
          <w:szCs w:val="23"/>
        </w:rPr>
        <w:t>.9</w:t>
      </w:r>
      <w:r w:rsidR="00C33AF4" w:rsidRPr="0052048D">
        <w:rPr>
          <w:sz w:val="23"/>
          <w:szCs w:val="23"/>
        </w:rPr>
        <w:t xml:space="preserve"> </w:t>
      </w:r>
      <w:r w:rsidR="00437015" w:rsidRPr="0052048D">
        <w:rPr>
          <w:sz w:val="23"/>
          <w:szCs w:val="23"/>
        </w:rPr>
        <w:tab/>
      </w:r>
      <w:r w:rsidR="00F302E1" w:rsidRPr="0052048D">
        <w:rPr>
          <w:sz w:val="23"/>
          <w:szCs w:val="23"/>
        </w:rPr>
        <w:t xml:space="preserve">Child sexual exploitation can occur in different ways and in different situations. Many young people are ‘groomed’ by their abuser, online or face-to-face. Grooming is an action deliberately undertaken with the aim of befriending and establishing an emotional connection with a child, to lower the child’s inhibitions with the intention to sexually abuse them. </w:t>
      </w:r>
    </w:p>
    <w:p w14:paraId="0715370D" w14:textId="77777777" w:rsidR="00F302E1" w:rsidRPr="0052048D" w:rsidRDefault="00F302E1" w:rsidP="00C33AF4">
      <w:pPr>
        <w:autoSpaceDE w:val="0"/>
        <w:autoSpaceDN w:val="0"/>
        <w:adjustRightInd w:val="0"/>
        <w:spacing w:after="0" w:line="240" w:lineRule="auto"/>
        <w:ind w:left="-567" w:right="-613"/>
        <w:rPr>
          <w:sz w:val="23"/>
          <w:szCs w:val="23"/>
        </w:rPr>
      </w:pPr>
    </w:p>
    <w:p w14:paraId="53ED919D" w14:textId="77A4D666" w:rsidR="002A17DF" w:rsidRPr="0052048D" w:rsidRDefault="00A77E1C" w:rsidP="00C33AF4">
      <w:pPr>
        <w:autoSpaceDE w:val="0"/>
        <w:autoSpaceDN w:val="0"/>
        <w:adjustRightInd w:val="0"/>
        <w:spacing w:after="0" w:line="240" w:lineRule="auto"/>
        <w:ind w:left="-567" w:right="-613"/>
        <w:rPr>
          <w:sz w:val="23"/>
          <w:szCs w:val="23"/>
        </w:rPr>
      </w:pPr>
      <w:r w:rsidRPr="0052048D">
        <w:rPr>
          <w:sz w:val="23"/>
          <w:szCs w:val="23"/>
        </w:rPr>
        <w:t>2</w:t>
      </w:r>
      <w:r w:rsidR="00B120BB" w:rsidRPr="0052048D">
        <w:rPr>
          <w:sz w:val="23"/>
          <w:szCs w:val="23"/>
        </w:rPr>
        <w:t>8</w:t>
      </w:r>
      <w:r w:rsidRPr="0052048D">
        <w:rPr>
          <w:sz w:val="23"/>
          <w:szCs w:val="23"/>
        </w:rPr>
        <w:t>.10</w:t>
      </w:r>
      <w:r w:rsidRPr="0052048D">
        <w:rPr>
          <w:sz w:val="23"/>
          <w:szCs w:val="23"/>
        </w:rPr>
        <w:tab/>
      </w:r>
      <w:r w:rsidR="00C33AF4" w:rsidRPr="0052048D">
        <w:rPr>
          <w:sz w:val="23"/>
          <w:szCs w:val="23"/>
        </w:rPr>
        <w:t>Groomers will hide their true intentions and may spend a long time gaining a child's trust th</w:t>
      </w:r>
      <w:r w:rsidR="0084128C">
        <w:rPr>
          <w:sz w:val="23"/>
          <w:szCs w:val="23"/>
        </w:rPr>
        <w:t>r</w:t>
      </w:r>
      <w:r w:rsidR="00C33AF4" w:rsidRPr="0052048D">
        <w:rPr>
          <w:sz w:val="23"/>
          <w:szCs w:val="23"/>
        </w:rPr>
        <w:t>ough a range of mediums including social media platforms.</w:t>
      </w:r>
      <w:r w:rsidR="002A17DF" w:rsidRPr="0052048D">
        <w:rPr>
          <w:sz w:val="23"/>
          <w:szCs w:val="23"/>
        </w:rPr>
        <w:t xml:space="preserve"> Section 67 of the Serious Crime Act</w:t>
      </w:r>
      <w:r w:rsidR="00A24ED5" w:rsidRPr="0052048D">
        <w:rPr>
          <w:sz w:val="23"/>
          <w:szCs w:val="23"/>
        </w:rPr>
        <w:t xml:space="preserve"> 2015</w:t>
      </w:r>
      <w:r w:rsidR="002A17DF" w:rsidRPr="0052048D">
        <w:rPr>
          <w:sz w:val="23"/>
          <w:szCs w:val="23"/>
        </w:rPr>
        <w:t xml:space="preserve"> (offence of Sexual Communication with a Child) </w:t>
      </w:r>
      <w:r w:rsidR="00064CCA" w:rsidRPr="0052048D">
        <w:rPr>
          <w:sz w:val="23"/>
          <w:szCs w:val="23"/>
        </w:rPr>
        <w:t>which</w:t>
      </w:r>
      <w:r w:rsidR="002A17DF" w:rsidRPr="0052048D">
        <w:rPr>
          <w:sz w:val="23"/>
          <w:szCs w:val="23"/>
        </w:rPr>
        <w:t xml:space="preserve"> came into force on 3 April 2017 also applies to Sexting</w:t>
      </w:r>
      <w:r w:rsidR="002730A0" w:rsidRPr="0052048D">
        <w:rPr>
          <w:sz w:val="23"/>
          <w:szCs w:val="23"/>
        </w:rPr>
        <w:t xml:space="preserve">, Sharing </w:t>
      </w:r>
      <w:r w:rsidR="002730A0" w:rsidRPr="0052048D">
        <w:rPr>
          <w:sz w:val="23"/>
          <w:szCs w:val="23"/>
        </w:rPr>
        <w:lastRenderedPageBreak/>
        <w:t>Nudes and Semi Nudes (including videos and live streams)</w:t>
      </w:r>
      <w:r w:rsidR="002A17DF" w:rsidRPr="0052048D">
        <w:rPr>
          <w:sz w:val="23"/>
          <w:szCs w:val="23"/>
        </w:rPr>
        <w:t xml:space="preserve"> and Grooming and our staff are fully aware of the legislation</w:t>
      </w:r>
      <w:r w:rsidR="00710C9B" w:rsidRPr="0052048D">
        <w:rPr>
          <w:rStyle w:val="FootnoteReference"/>
          <w:sz w:val="23"/>
          <w:szCs w:val="23"/>
        </w:rPr>
        <w:footnoteReference w:id="17"/>
      </w:r>
      <w:r w:rsidR="002A17DF" w:rsidRPr="0052048D">
        <w:rPr>
          <w:sz w:val="23"/>
          <w:szCs w:val="23"/>
        </w:rPr>
        <w:t>.</w:t>
      </w:r>
    </w:p>
    <w:p w14:paraId="6C6B22FE" w14:textId="77777777" w:rsidR="00084B3D" w:rsidRDefault="00084B3D" w:rsidP="00F302E1">
      <w:pPr>
        <w:autoSpaceDE w:val="0"/>
        <w:autoSpaceDN w:val="0"/>
        <w:adjustRightInd w:val="0"/>
        <w:spacing w:after="0" w:line="240" w:lineRule="auto"/>
        <w:ind w:left="-567" w:right="-613"/>
        <w:rPr>
          <w:b/>
          <w:bCs/>
          <w:sz w:val="23"/>
          <w:szCs w:val="23"/>
        </w:rPr>
      </w:pPr>
    </w:p>
    <w:p w14:paraId="5641BBA8" w14:textId="454B14D6" w:rsidR="00F302E1" w:rsidRPr="0052048D" w:rsidRDefault="00F302E1" w:rsidP="00F302E1">
      <w:pPr>
        <w:autoSpaceDE w:val="0"/>
        <w:autoSpaceDN w:val="0"/>
        <w:adjustRightInd w:val="0"/>
        <w:spacing w:after="0" w:line="240" w:lineRule="auto"/>
        <w:ind w:left="-567" w:right="-613"/>
        <w:rPr>
          <w:b/>
          <w:bCs/>
          <w:sz w:val="23"/>
          <w:szCs w:val="23"/>
        </w:rPr>
      </w:pPr>
      <w:r w:rsidRPr="0052048D">
        <w:rPr>
          <w:b/>
          <w:bCs/>
          <w:sz w:val="23"/>
          <w:szCs w:val="23"/>
        </w:rPr>
        <w:t>Grooming Models include</w:t>
      </w:r>
      <w:r w:rsidR="003C18FF" w:rsidRPr="0052048D">
        <w:rPr>
          <w:b/>
          <w:bCs/>
          <w:sz w:val="23"/>
          <w:szCs w:val="23"/>
        </w:rPr>
        <w:t>:</w:t>
      </w:r>
    </w:p>
    <w:p w14:paraId="32C90F6C" w14:textId="77777777" w:rsidR="00F302E1" w:rsidRPr="0052048D" w:rsidRDefault="00F302E1" w:rsidP="00F302E1">
      <w:pPr>
        <w:autoSpaceDE w:val="0"/>
        <w:autoSpaceDN w:val="0"/>
        <w:adjustRightInd w:val="0"/>
        <w:spacing w:after="0" w:line="240" w:lineRule="auto"/>
        <w:ind w:left="-567" w:right="-613"/>
        <w:rPr>
          <w:sz w:val="23"/>
          <w:szCs w:val="23"/>
        </w:rPr>
      </w:pPr>
    </w:p>
    <w:p w14:paraId="66617195" w14:textId="77777777" w:rsidR="0018667A" w:rsidRPr="0052048D" w:rsidRDefault="00517630" w:rsidP="005A6A11">
      <w:pPr>
        <w:numPr>
          <w:ilvl w:val="0"/>
          <w:numId w:val="34"/>
        </w:numPr>
        <w:autoSpaceDE w:val="0"/>
        <w:autoSpaceDN w:val="0"/>
        <w:adjustRightInd w:val="0"/>
        <w:spacing w:after="0" w:line="240" w:lineRule="auto"/>
        <w:ind w:right="-613"/>
        <w:rPr>
          <w:sz w:val="23"/>
          <w:szCs w:val="23"/>
        </w:rPr>
      </w:pPr>
      <w:r w:rsidRPr="0052048D">
        <w:rPr>
          <w:sz w:val="23"/>
          <w:szCs w:val="23"/>
        </w:rPr>
        <w:t xml:space="preserve">The relationship / peer model </w:t>
      </w:r>
    </w:p>
    <w:p w14:paraId="434F48AE" w14:textId="77777777" w:rsidR="0018667A" w:rsidRPr="0052048D" w:rsidRDefault="00517630" w:rsidP="005A6A11">
      <w:pPr>
        <w:numPr>
          <w:ilvl w:val="0"/>
          <w:numId w:val="34"/>
        </w:numPr>
        <w:autoSpaceDE w:val="0"/>
        <w:autoSpaceDN w:val="0"/>
        <w:adjustRightInd w:val="0"/>
        <w:spacing w:after="0" w:line="240" w:lineRule="auto"/>
        <w:ind w:right="-613"/>
        <w:rPr>
          <w:sz w:val="23"/>
          <w:szCs w:val="23"/>
        </w:rPr>
      </w:pPr>
      <w:r w:rsidRPr="0052048D">
        <w:rPr>
          <w:sz w:val="23"/>
          <w:szCs w:val="23"/>
        </w:rPr>
        <w:t>Organised / network model &amp; trafficking model</w:t>
      </w:r>
    </w:p>
    <w:p w14:paraId="53A41619" w14:textId="77777777" w:rsidR="0018667A" w:rsidRPr="0052048D" w:rsidRDefault="00517630" w:rsidP="005A6A11">
      <w:pPr>
        <w:numPr>
          <w:ilvl w:val="0"/>
          <w:numId w:val="34"/>
        </w:numPr>
        <w:autoSpaceDE w:val="0"/>
        <w:autoSpaceDN w:val="0"/>
        <w:adjustRightInd w:val="0"/>
        <w:spacing w:after="0" w:line="240" w:lineRule="auto"/>
        <w:ind w:right="-613"/>
        <w:rPr>
          <w:sz w:val="23"/>
          <w:szCs w:val="23"/>
        </w:rPr>
      </w:pPr>
      <w:r w:rsidRPr="0052048D">
        <w:rPr>
          <w:sz w:val="23"/>
          <w:szCs w:val="23"/>
        </w:rPr>
        <w:t xml:space="preserve">Inappropriate relationship model </w:t>
      </w:r>
    </w:p>
    <w:p w14:paraId="58F0A395" w14:textId="77777777" w:rsidR="0018667A" w:rsidRPr="0052048D" w:rsidRDefault="00517630" w:rsidP="005A6A11">
      <w:pPr>
        <w:numPr>
          <w:ilvl w:val="0"/>
          <w:numId w:val="34"/>
        </w:numPr>
        <w:autoSpaceDE w:val="0"/>
        <w:autoSpaceDN w:val="0"/>
        <w:adjustRightInd w:val="0"/>
        <w:spacing w:after="0" w:line="240" w:lineRule="auto"/>
        <w:ind w:right="-613"/>
        <w:rPr>
          <w:sz w:val="23"/>
          <w:szCs w:val="23"/>
        </w:rPr>
      </w:pPr>
      <w:r w:rsidRPr="0052048D">
        <w:rPr>
          <w:sz w:val="23"/>
          <w:szCs w:val="23"/>
        </w:rPr>
        <w:t xml:space="preserve">Gangs model </w:t>
      </w:r>
    </w:p>
    <w:p w14:paraId="22C0778D" w14:textId="77777777" w:rsidR="0018667A" w:rsidRPr="0052048D" w:rsidRDefault="00517630" w:rsidP="005A6A11">
      <w:pPr>
        <w:numPr>
          <w:ilvl w:val="0"/>
          <w:numId w:val="34"/>
        </w:numPr>
        <w:autoSpaceDE w:val="0"/>
        <w:autoSpaceDN w:val="0"/>
        <w:adjustRightInd w:val="0"/>
        <w:spacing w:after="0" w:line="240" w:lineRule="auto"/>
        <w:ind w:right="-613"/>
        <w:rPr>
          <w:sz w:val="23"/>
          <w:szCs w:val="23"/>
        </w:rPr>
      </w:pPr>
      <w:r w:rsidRPr="0052048D">
        <w:rPr>
          <w:sz w:val="23"/>
          <w:szCs w:val="23"/>
        </w:rPr>
        <w:t xml:space="preserve">Online Gaming / Social Networks </w:t>
      </w:r>
    </w:p>
    <w:p w14:paraId="4CB72FB1" w14:textId="77777777" w:rsidR="00F302E1" w:rsidRPr="0052048D" w:rsidRDefault="00F302E1" w:rsidP="0062341D">
      <w:pPr>
        <w:autoSpaceDE w:val="0"/>
        <w:autoSpaceDN w:val="0"/>
        <w:adjustRightInd w:val="0"/>
        <w:spacing w:after="0" w:line="240" w:lineRule="auto"/>
        <w:ind w:left="-567" w:right="-613"/>
        <w:rPr>
          <w:sz w:val="23"/>
          <w:szCs w:val="23"/>
        </w:rPr>
      </w:pPr>
    </w:p>
    <w:p w14:paraId="2AAD807B" w14:textId="63B8D672" w:rsidR="00F302E1" w:rsidRPr="0052048D" w:rsidRDefault="00A77E1C" w:rsidP="0062341D">
      <w:pPr>
        <w:autoSpaceDE w:val="0"/>
        <w:autoSpaceDN w:val="0"/>
        <w:adjustRightInd w:val="0"/>
        <w:spacing w:after="0" w:line="240" w:lineRule="auto"/>
        <w:ind w:left="-567" w:right="-613"/>
        <w:rPr>
          <w:sz w:val="23"/>
          <w:szCs w:val="23"/>
        </w:rPr>
      </w:pPr>
      <w:r w:rsidRPr="0052048D">
        <w:rPr>
          <w:sz w:val="23"/>
          <w:szCs w:val="23"/>
        </w:rPr>
        <w:t>2</w:t>
      </w:r>
      <w:r w:rsidR="00B120BB" w:rsidRPr="0052048D">
        <w:rPr>
          <w:sz w:val="23"/>
          <w:szCs w:val="23"/>
        </w:rPr>
        <w:t>8</w:t>
      </w:r>
      <w:r w:rsidR="00F302E1" w:rsidRPr="0052048D">
        <w:rPr>
          <w:sz w:val="23"/>
          <w:szCs w:val="23"/>
        </w:rPr>
        <w:t>.1</w:t>
      </w:r>
      <w:r w:rsidRPr="0052048D">
        <w:rPr>
          <w:sz w:val="23"/>
          <w:szCs w:val="23"/>
        </w:rPr>
        <w:t>1</w:t>
      </w:r>
      <w:r w:rsidRPr="0052048D">
        <w:rPr>
          <w:sz w:val="23"/>
          <w:szCs w:val="23"/>
        </w:rPr>
        <w:tab/>
      </w:r>
      <w:r w:rsidR="00F302E1" w:rsidRPr="0052048D">
        <w:rPr>
          <w:sz w:val="23"/>
          <w:szCs w:val="23"/>
        </w:rPr>
        <w:t>Our staff are aware of the types of grooming which take place, including grooming models through their annual safeguarding training and information from our DSL.</w:t>
      </w:r>
    </w:p>
    <w:p w14:paraId="5D26A6BA" w14:textId="77777777" w:rsidR="00F302E1" w:rsidRPr="0052048D" w:rsidRDefault="00F302E1" w:rsidP="0062341D">
      <w:pPr>
        <w:autoSpaceDE w:val="0"/>
        <w:autoSpaceDN w:val="0"/>
        <w:adjustRightInd w:val="0"/>
        <w:spacing w:after="0" w:line="240" w:lineRule="auto"/>
        <w:ind w:left="-567" w:right="-613"/>
        <w:rPr>
          <w:sz w:val="23"/>
          <w:szCs w:val="23"/>
        </w:rPr>
      </w:pPr>
    </w:p>
    <w:p w14:paraId="2ED728AE" w14:textId="52D6450D" w:rsidR="00A00C2D" w:rsidRPr="0052048D" w:rsidRDefault="00A77E1C" w:rsidP="0062341D">
      <w:pPr>
        <w:shd w:val="clear" w:color="auto" w:fill="FFFFFF"/>
        <w:spacing w:after="0"/>
        <w:ind w:left="-567" w:right="-613"/>
        <w:rPr>
          <w:i/>
          <w:iCs/>
          <w:sz w:val="23"/>
          <w:szCs w:val="23"/>
        </w:rPr>
      </w:pPr>
      <w:r w:rsidRPr="0052048D">
        <w:rPr>
          <w:sz w:val="23"/>
          <w:szCs w:val="23"/>
        </w:rPr>
        <w:t>2</w:t>
      </w:r>
      <w:r w:rsidR="00B120BB" w:rsidRPr="0052048D">
        <w:rPr>
          <w:sz w:val="23"/>
          <w:szCs w:val="23"/>
        </w:rPr>
        <w:t>8</w:t>
      </w:r>
      <w:r w:rsidR="00F302E1" w:rsidRPr="0052048D">
        <w:rPr>
          <w:sz w:val="23"/>
          <w:szCs w:val="23"/>
        </w:rPr>
        <w:t>.1</w:t>
      </w:r>
      <w:r w:rsidRPr="0052048D">
        <w:rPr>
          <w:sz w:val="23"/>
          <w:szCs w:val="23"/>
        </w:rPr>
        <w:t>2</w:t>
      </w:r>
      <w:r w:rsidR="00F302E1" w:rsidRPr="0052048D">
        <w:rPr>
          <w:sz w:val="23"/>
          <w:szCs w:val="23"/>
        </w:rPr>
        <w:t xml:space="preserve"> </w:t>
      </w:r>
      <w:r w:rsidR="002730A0" w:rsidRPr="0052048D">
        <w:rPr>
          <w:sz w:val="23"/>
          <w:szCs w:val="23"/>
        </w:rPr>
        <w:t>Sharing Nudes or Semi Nudes/</w:t>
      </w:r>
      <w:r w:rsidR="00C33AF4" w:rsidRPr="0052048D">
        <w:rPr>
          <w:sz w:val="23"/>
          <w:szCs w:val="23"/>
        </w:rPr>
        <w:t>Sexting is when someone sends or receives a sexually explicit text, image or video</w:t>
      </w:r>
      <w:r w:rsidR="002730A0" w:rsidRPr="0052048D">
        <w:rPr>
          <w:sz w:val="23"/>
          <w:szCs w:val="23"/>
        </w:rPr>
        <w:t xml:space="preserve"> or use of live stream</w:t>
      </w:r>
      <w:r w:rsidR="00C33AF4" w:rsidRPr="0052048D">
        <w:rPr>
          <w:sz w:val="23"/>
          <w:szCs w:val="23"/>
        </w:rPr>
        <w:t xml:space="preserve">.  This includes sending ‘nude pics’, ‘rude pics’ or ‘nude </w:t>
      </w:r>
      <w:proofErr w:type="gramStart"/>
      <w:r w:rsidR="00C33AF4" w:rsidRPr="0052048D">
        <w:rPr>
          <w:sz w:val="23"/>
          <w:szCs w:val="23"/>
        </w:rPr>
        <w:t>selfies’</w:t>
      </w:r>
      <w:proofErr w:type="gramEnd"/>
      <w:r w:rsidR="00C33AF4" w:rsidRPr="0052048D">
        <w:rPr>
          <w:sz w:val="23"/>
          <w:szCs w:val="23"/>
        </w:rPr>
        <w:t xml:space="preserve">. This can be via </w:t>
      </w:r>
      <w:r w:rsidR="00E22296" w:rsidRPr="0052048D">
        <w:rPr>
          <w:sz w:val="23"/>
          <w:szCs w:val="23"/>
        </w:rPr>
        <w:t>child on child</w:t>
      </w:r>
      <w:r w:rsidR="00C33AF4" w:rsidRPr="0052048D">
        <w:rPr>
          <w:sz w:val="23"/>
          <w:szCs w:val="23"/>
        </w:rPr>
        <w:t xml:space="preserve"> or other adults.</w:t>
      </w:r>
      <w:r w:rsidR="0062341D" w:rsidRPr="0052048D">
        <w:rPr>
          <w:sz w:val="23"/>
          <w:szCs w:val="23"/>
        </w:rPr>
        <w:t xml:space="preserve"> </w:t>
      </w:r>
      <w:r w:rsidR="00FF6326" w:rsidRPr="0052048D">
        <w:rPr>
          <w:sz w:val="23"/>
          <w:szCs w:val="23"/>
        </w:rPr>
        <w:t xml:space="preserve"> </w:t>
      </w:r>
      <w:r w:rsidR="0062341D" w:rsidRPr="0052048D">
        <w:rPr>
          <w:sz w:val="23"/>
          <w:szCs w:val="23"/>
        </w:rPr>
        <w:t>As recently as June 2017, figures show there have been more than 4,000 cases since 2013 where children have taken explicit pictures of themselves and sent them to others, the youngest being 5 years old</w:t>
      </w:r>
      <w:r w:rsidR="00E710D4" w:rsidRPr="0052048D">
        <w:rPr>
          <w:sz w:val="23"/>
          <w:szCs w:val="23"/>
        </w:rPr>
        <w:t xml:space="preserve"> and research from Child Line suggest </w:t>
      </w:r>
      <w:r w:rsidR="00EA1EE5" w:rsidRPr="0052048D">
        <w:rPr>
          <w:sz w:val="23"/>
          <w:szCs w:val="23"/>
        </w:rPr>
        <w:t>six out of ten</w:t>
      </w:r>
      <w:r w:rsidR="00E710D4" w:rsidRPr="0052048D">
        <w:rPr>
          <w:sz w:val="23"/>
          <w:szCs w:val="23"/>
        </w:rPr>
        <w:t xml:space="preserve"> teenagers say they have been asked for sexual images or videos.  </w:t>
      </w:r>
      <w:r w:rsidR="0062341D" w:rsidRPr="0052048D">
        <w:rPr>
          <w:sz w:val="23"/>
          <w:szCs w:val="23"/>
        </w:rPr>
        <w:t>It is illegal to possess, take or distribute sexual images of someone who is under 18, even if the young person under the age of 18 has</w:t>
      </w:r>
      <w:r w:rsidR="00064CCA" w:rsidRPr="0052048D">
        <w:rPr>
          <w:sz w:val="23"/>
          <w:szCs w:val="23"/>
        </w:rPr>
        <w:t xml:space="preserve"> taken</w:t>
      </w:r>
      <w:r w:rsidR="0062341D" w:rsidRPr="0052048D">
        <w:rPr>
          <w:sz w:val="23"/>
          <w:szCs w:val="23"/>
        </w:rPr>
        <w:t xml:space="preserve"> the image themselves</w:t>
      </w:r>
      <w:r w:rsidR="00064CCA" w:rsidRPr="0052048D">
        <w:rPr>
          <w:sz w:val="23"/>
          <w:szCs w:val="23"/>
        </w:rPr>
        <w:t xml:space="preserve"> and passed it on themselves</w:t>
      </w:r>
      <w:r w:rsidR="0062341D" w:rsidRPr="0052048D">
        <w:rPr>
          <w:sz w:val="23"/>
          <w:szCs w:val="23"/>
        </w:rPr>
        <w:t>.</w:t>
      </w:r>
      <w:r w:rsidR="0062341D" w:rsidRPr="0052048D">
        <w:rPr>
          <w:i/>
          <w:iCs/>
          <w:sz w:val="23"/>
          <w:szCs w:val="23"/>
        </w:rPr>
        <w:t xml:space="preserve">  </w:t>
      </w:r>
    </w:p>
    <w:p w14:paraId="0F405F66" w14:textId="77777777" w:rsidR="00A00C2D" w:rsidRPr="0052048D" w:rsidRDefault="00A00C2D" w:rsidP="0062341D">
      <w:pPr>
        <w:shd w:val="clear" w:color="auto" w:fill="FFFFFF"/>
        <w:spacing w:after="0"/>
        <w:ind w:left="-567" w:right="-613"/>
        <w:rPr>
          <w:sz w:val="23"/>
          <w:szCs w:val="23"/>
        </w:rPr>
      </w:pPr>
    </w:p>
    <w:p w14:paraId="65A03D98" w14:textId="595158B2" w:rsidR="002730A0" w:rsidRPr="0052048D" w:rsidRDefault="00580E58" w:rsidP="0062341D">
      <w:pPr>
        <w:shd w:val="clear" w:color="auto" w:fill="FFFFFF"/>
        <w:spacing w:after="0"/>
        <w:ind w:left="-567" w:right="-613"/>
        <w:rPr>
          <w:sz w:val="23"/>
          <w:szCs w:val="23"/>
        </w:rPr>
      </w:pPr>
      <w:r>
        <w:rPr>
          <w:sz w:val="23"/>
          <w:szCs w:val="23"/>
        </w:rPr>
        <w:t>Leicester Islamic Academy</w:t>
      </w:r>
      <w:r w:rsidRPr="00634F67">
        <w:rPr>
          <w:sz w:val="23"/>
          <w:szCs w:val="23"/>
        </w:rPr>
        <w:t xml:space="preserve"> </w:t>
      </w:r>
      <w:r w:rsidR="0062341D" w:rsidRPr="0052048D">
        <w:rPr>
          <w:sz w:val="23"/>
          <w:szCs w:val="23"/>
        </w:rPr>
        <w:t>takes a zero</w:t>
      </w:r>
      <w:r w:rsidR="00F12228" w:rsidRPr="0052048D">
        <w:rPr>
          <w:sz w:val="23"/>
          <w:szCs w:val="23"/>
        </w:rPr>
        <w:t>-</w:t>
      </w:r>
      <w:r w:rsidR="0062341D" w:rsidRPr="0052048D">
        <w:rPr>
          <w:sz w:val="23"/>
          <w:szCs w:val="23"/>
        </w:rPr>
        <w:t>tolerance</w:t>
      </w:r>
      <w:r w:rsidR="00064CCA" w:rsidRPr="0052048D">
        <w:rPr>
          <w:sz w:val="23"/>
          <w:szCs w:val="23"/>
        </w:rPr>
        <w:t xml:space="preserve"> approach</w:t>
      </w:r>
      <w:r w:rsidR="0062341D" w:rsidRPr="0052048D">
        <w:rPr>
          <w:sz w:val="23"/>
          <w:szCs w:val="23"/>
        </w:rPr>
        <w:t xml:space="preserve"> if children are found </w:t>
      </w:r>
      <w:r w:rsidR="00064CCA" w:rsidRPr="0052048D">
        <w:rPr>
          <w:sz w:val="23"/>
          <w:szCs w:val="23"/>
        </w:rPr>
        <w:t>to be sending sexual images of themselves or others whether intentionally or malicious</w:t>
      </w:r>
      <w:r w:rsidR="00EA1EE5" w:rsidRPr="0052048D">
        <w:rPr>
          <w:sz w:val="23"/>
          <w:szCs w:val="23"/>
        </w:rPr>
        <w:t>ly</w:t>
      </w:r>
      <w:r w:rsidR="00A00C2D" w:rsidRPr="0052048D">
        <w:rPr>
          <w:sz w:val="23"/>
          <w:szCs w:val="23"/>
        </w:rPr>
        <w:t xml:space="preserve"> in our school</w:t>
      </w:r>
      <w:r w:rsidR="00064CCA" w:rsidRPr="0052048D">
        <w:rPr>
          <w:sz w:val="23"/>
          <w:szCs w:val="23"/>
        </w:rPr>
        <w:t xml:space="preserve">.  </w:t>
      </w:r>
      <w:r>
        <w:rPr>
          <w:sz w:val="23"/>
          <w:szCs w:val="23"/>
        </w:rPr>
        <w:t>Leicester Islamic Academy</w:t>
      </w:r>
      <w:r w:rsidRPr="00634F67">
        <w:rPr>
          <w:sz w:val="23"/>
          <w:szCs w:val="23"/>
        </w:rPr>
        <w:t xml:space="preserve"> </w:t>
      </w:r>
      <w:r w:rsidR="00064CCA" w:rsidRPr="0052048D">
        <w:rPr>
          <w:sz w:val="23"/>
          <w:szCs w:val="23"/>
        </w:rPr>
        <w:t xml:space="preserve">has a duty of care to inform the Police and </w:t>
      </w:r>
      <w:proofErr w:type="spellStart"/>
      <w:r w:rsidR="00064CCA" w:rsidRPr="0052048D">
        <w:rPr>
          <w:sz w:val="23"/>
          <w:szCs w:val="23"/>
        </w:rPr>
        <w:t>Childrens</w:t>
      </w:r>
      <w:proofErr w:type="spellEnd"/>
      <w:r w:rsidR="00064CCA" w:rsidRPr="0052048D">
        <w:rPr>
          <w:sz w:val="23"/>
          <w:szCs w:val="23"/>
        </w:rPr>
        <w:t xml:space="preserve"> Social Care if such a case occurs. We will also notify parents directly if their children are involved.   In addition to supporting our children with being safe in a digital world</w:t>
      </w:r>
      <w:r w:rsidR="008B2A05" w:rsidRPr="0052048D">
        <w:rPr>
          <w:sz w:val="23"/>
          <w:szCs w:val="23"/>
        </w:rPr>
        <w:t xml:space="preserve"> and highlighting the dangers</w:t>
      </w:r>
      <w:r w:rsidR="00064CCA" w:rsidRPr="0052048D">
        <w:rPr>
          <w:sz w:val="23"/>
          <w:szCs w:val="23"/>
        </w:rPr>
        <w:t xml:space="preserve">, our </w:t>
      </w:r>
      <w:r w:rsidR="00FF6326" w:rsidRPr="0052048D">
        <w:rPr>
          <w:sz w:val="23"/>
          <w:szCs w:val="23"/>
        </w:rPr>
        <w:t>staff have also been issued with the guidance on ‘</w:t>
      </w:r>
      <w:r w:rsidR="002730A0" w:rsidRPr="0052048D">
        <w:rPr>
          <w:sz w:val="23"/>
          <w:szCs w:val="23"/>
        </w:rPr>
        <w:t xml:space="preserve">Sharing Nudes and Semi Nudes’ from the UK Council for Internet Safety (Dec 2020) and </w:t>
      </w:r>
      <w:proofErr w:type="gramStart"/>
      <w:r w:rsidR="002730A0" w:rsidRPr="0052048D">
        <w:rPr>
          <w:sz w:val="23"/>
          <w:szCs w:val="23"/>
        </w:rPr>
        <w:t>have an understanding of</w:t>
      </w:r>
      <w:proofErr w:type="gramEnd"/>
      <w:r w:rsidR="002730A0" w:rsidRPr="0052048D">
        <w:rPr>
          <w:sz w:val="23"/>
          <w:szCs w:val="23"/>
        </w:rPr>
        <w:t xml:space="preserve"> how to handle such incidents if they arise in our school/college.</w:t>
      </w:r>
    </w:p>
    <w:p w14:paraId="76DE76E4" w14:textId="27713CC5" w:rsidR="002730A0" w:rsidRDefault="009B6822" w:rsidP="0062341D">
      <w:pPr>
        <w:shd w:val="clear" w:color="auto" w:fill="FFFFFF"/>
        <w:spacing w:after="0"/>
        <w:ind w:left="-567" w:right="-613"/>
      </w:pPr>
      <w:hyperlink r:id="rId23" w:history="1">
        <w:r w:rsidR="0084128C">
          <w:rPr>
            <w:rStyle w:val="Hyperlink"/>
          </w:rPr>
          <w:t>Sharing nudes and semi-nudes: how to respond to an incident (overview) (updated March 2024) - GOV.UK (www.gov.uk)</w:t>
        </w:r>
      </w:hyperlink>
    </w:p>
    <w:p w14:paraId="30A84166" w14:textId="77777777" w:rsidR="0084128C" w:rsidRPr="0052048D" w:rsidRDefault="0084128C" w:rsidP="0062341D">
      <w:pPr>
        <w:shd w:val="clear" w:color="auto" w:fill="FFFFFF"/>
        <w:spacing w:after="0"/>
        <w:ind w:left="-567" w:right="-613"/>
        <w:rPr>
          <w:sz w:val="23"/>
          <w:szCs w:val="23"/>
        </w:rPr>
      </w:pPr>
    </w:p>
    <w:p w14:paraId="5A722241" w14:textId="31074091" w:rsidR="00C33AF4" w:rsidRPr="0052048D" w:rsidRDefault="00A77E1C" w:rsidP="00B23969">
      <w:pPr>
        <w:autoSpaceDE w:val="0"/>
        <w:autoSpaceDN w:val="0"/>
        <w:adjustRightInd w:val="0"/>
        <w:spacing w:after="0" w:line="240" w:lineRule="auto"/>
        <w:ind w:left="-567" w:right="-613"/>
        <w:rPr>
          <w:sz w:val="23"/>
          <w:szCs w:val="23"/>
        </w:rPr>
      </w:pPr>
      <w:r w:rsidRPr="0052048D">
        <w:rPr>
          <w:sz w:val="23"/>
          <w:szCs w:val="23"/>
        </w:rPr>
        <w:t>2</w:t>
      </w:r>
      <w:r w:rsidR="00B120BB" w:rsidRPr="0052048D">
        <w:rPr>
          <w:sz w:val="23"/>
          <w:szCs w:val="23"/>
        </w:rPr>
        <w:t>8</w:t>
      </w:r>
      <w:r w:rsidR="00F302E1" w:rsidRPr="0052048D">
        <w:rPr>
          <w:sz w:val="23"/>
          <w:szCs w:val="23"/>
        </w:rPr>
        <w:t>.1</w:t>
      </w:r>
      <w:r w:rsidRPr="0052048D">
        <w:rPr>
          <w:sz w:val="23"/>
          <w:szCs w:val="23"/>
        </w:rPr>
        <w:t>3</w:t>
      </w:r>
      <w:r w:rsidR="00C33AF4" w:rsidRPr="0052048D">
        <w:rPr>
          <w:sz w:val="23"/>
          <w:szCs w:val="23"/>
        </w:rPr>
        <w:t xml:space="preserve"> </w:t>
      </w:r>
      <w:r w:rsidR="00580E58">
        <w:rPr>
          <w:sz w:val="23"/>
          <w:szCs w:val="23"/>
        </w:rPr>
        <w:t>Leicester Islamic Academy</w:t>
      </w:r>
      <w:r w:rsidR="00580E58" w:rsidRPr="00634F67">
        <w:rPr>
          <w:sz w:val="23"/>
          <w:szCs w:val="23"/>
        </w:rPr>
        <w:t xml:space="preserve"> </w:t>
      </w:r>
      <w:r w:rsidR="00C33AF4" w:rsidRPr="0052048D">
        <w:rPr>
          <w:sz w:val="23"/>
          <w:szCs w:val="23"/>
        </w:rPr>
        <w:t xml:space="preserve">staff follow school procedures in reporting such concerns and promote E Safety and dangers of </w:t>
      </w:r>
      <w:r w:rsidR="002730A0" w:rsidRPr="0052048D">
        <w:rPr>
          <w:sz w:val="23"/>
          <w:szCs w:val="23"/>
        </w:rPr>
        <w:t xml:space="preserve">Sharing Nudes, </w:t>
      </w:r>
      <w:r w:rsidR="00C33AF4" w:rsidRPr="0052048D">
        <w:rPr>
          <w:sz w:val="23"/>
          <w:szCs w:val="23"/>
        </w:rPr>
        <w:t xml:space="preserve">Sexting, Grooming and CSE through lessons, PSHE and assemblies. </w:t>
      </w:r>
      <w:r w:rsidR="00B6457A" w:rsidRPr="0052048D">
        <w:rPr>
          <w:sz w:val="23"/>
          <w:szCs w:val="23"/>
        </w:rPr>
        <w:t xml:space="preserve"> </w:t>
      </w:r>
      <w:r w:rsidR="00C33AF4" w:rsidRPr="0052048D">
        <w:rPr>
          <w:sz w:val="23"/>
          <w:szCs w:val="23"/>
        </w:rPr>
        <w:t>Ou</w:t>
      </w:r>
      <w:r w:rsidR="00B6457A" w:rsidRPr="0052048D">
        <w:rPr>
          <w:sz w:val="23"/>
          <w:szCs w:val="23"/>
        </w:rPr>
        <w:t>r</w:t>
      </w:r>
      <w:r w:rsidR="00C33AF4" w:rsidRPr="0052048D">
        <w:rPr>
          <w:sz w:val="23"/>
          <w:szCs w:val="23"/>
        </w:rPr>
        <w:t xml:space="preserve"> </w:t>
      </w:r>
      <w:r w:rsidR="00B6457A" w:rsidRPr="0052048D">
        <w:rPr>
          <w:sz w:val="23"/>
          <w:szCs w:val="23"/>
        </w:rPr>
        <w:t xml:space="preserve">pupils </w:t>
      </w:r>
      <w:r w:rsidR="00C33AF4" w:rsidRPr="0052048D">
        <w:rPr>
          <w:sz w:val="23"/>
          <w:szCs w:val="23"/>
        </w:rPr>
        <w:t xml:space="preserve">are taught how to </w:t>
      </w:r>
      <w:r w:rsidR="00B6457A" w:rsidRPr="0052048D">
        <w:rPr>
          <w:sz w:val="23"/>
          <w:szCs w:val="23"/>
        </w:rPr>
        <w:t xml:space="preserve">keep safe on and </w:t>
      </w:r>
      <w:r w:rsidR="003C18FF" w:rsidRPr="0052048D">
        <w:rPr>
          <w:sz w:val="23"/>
          <w:szCs w:val="23"/>
        </w:rPr>
        <w:t>offline</w:t>
      </w:r>
      <w:r w:rsidR="00B6457A" w:rsidRPr="0052048D">
        <w:rPr>
          <w:sz w:val="23"/>
          <w:szCs w:val="23"/>
        </w:rPr>
        <w:t xml:space="preserve"> and E S</w:t>
      </w:r>
      <w:r w:rsidR="00C33AF4" w:rsidRPr="0052048D">
        <w:rPr>
          <w:sz w:val="23"/>
          <w:szCs w:val="23"/>
        </w:rPr>
        <w:t xml:space="preserve">afety is promoted </w:t>
      </w:r>
      <w:r w:rsidR="00B6457A" w:rsidRPr="0052048D">
        <w:rPr>
          <w:sz w:val="23"/>
          <w:szCs w:val="23"/>
        </w:rPr>
        <w:t>throughout</w:t>
      </w:r>
      <w:r w:rsidR="00C33AF4" w:rsidRPr="0052048D">
        <w:rPr>
          <w:sz w:val="23"/>
          <w:szCs w:val="23"/>
        </w:rPr>
        <w:t xml:space="preserve"> the school and home environment. </w:t>
      </w:r>
      <w:r w:rsidR="002A17DF" w:rsidRPr="0052048D">
        <w:rPr>
          <w:sz w:val="23"/>
          <w:szCs w:val="23"/>
        </w:rPr>
        <w:t xml:space="preserve">  Our school have also discussed </w:t>
      </w:r>
      <w:r w:rsidR="00E7414F" w:rsidRPr="0052048D">
        <w:rPr>
          <w:sz w:val="23"/>
          <w:szCs w:val="23"/>
        </w:rPr>
        <w:t>local and national cases where grooming of young children has taken place such as the Kayleigh Haywood Story</w:t>
      </w:r>
      <w:r w:rsidR="002730A0" w:rsidRPr="0052048D">
        <w:rPr>
          <w:sz w:val="23"/>
          <w:szCs w:val="23"/>
        </w:rPr>
        <w:t>/Brecks Game</w:t>
      </w:r>
      <w:r w:rsidR="00E7414F" w:rsidRPr="0052048D">
        <w:rPr>
          <w:sz w:val="23"/>
          <w:szCs w:val="23"/>
        </w:rPr>
        <w:t xml:space="preserve"> to highlight the dangers.</w:t>
      </w:r>
    </w:p>
    <w:p w14:paraId="6798F7BF" w14:textId="77777777" w:rsidR="00B6457A" w:rsidRPr="0052048D" w:rsidRDefault="00B6457A" w:rsidP="00B23969">
      <w:pPr>
        <w:autoSpaceDE w:val="0"/>
        <w:autoSpaceDN w:val="0"/>
        <w:adjustRightInd w:val="0"/>
        <w:spacing w:after="0" w:line="240" w:lineRule="auto"/>
        <w:ind w:left="-567" w:right="-613"/>
        <w:rPr>
          <w:sz w:val="23"/>
          <w:szCs w:val="23"/>
        </w:rPr>
      </w:pPr>
    </w:p>
    <w:p w14:paraId="726535F2" w14:textId="3DDDAA4E" w:rsidR="00B6457A" w:rsidRPr="0052048D" w:rsidRDefault="00A77E1C" w:rsidP="00B23969">
      <w:pPr>
        <w:autoSpaceDE w:val="0"/>
        <w:autoSpaceDN w:val="0"/>
        <w:adjustRightInd w:val="0"/>
        <w:spacing w:after="0" w:line="240" w:lineRule="auto"/>
        <w:ind w:left="-567" w:right="-613"/>
        <w:rPr>
          <w:sz w:val="23"/>
          <w:szCs w:val="23"/>
        </w:rPr>
      </w:pPr>
      <w:r w:rsidRPr="0052048D">
        <w:rPr>
          <w:sz w:val="23"/>
          <w:szCs w:val="23"/>
        </w:rPr>
        <w:t>2</w:t>
      </w:r>
      <w:r w:rsidR="00B120BB" w:rsidRPr="0052048D">
        <w:rPr>
          <w:sz w:val="23"/>
          <w:szCs w:val="23"/>
        </w:rPr>
        <w:t>8</w:t>
      </w:r>
      <w:r w:rsidR="00F302E1" w:rsidRPr="0052048D">
        <w:rPr>
          <w:sz w:val="23"/>
          <w:szCs w:val="23"/>
        </w:rPr>
        <w:t>.1</w:t>
      </w:r>
      <w:r w:rsidRPr="0052048D">
        <w:rPr>
          <w:sz w:val="23"/>
          <w:szCs w:val="23"/>
        </w:rPr>
        <w:t>4</w:t>
      </w:r>
      <w:r w:rsidR="00B6457A" w:rsidRPr="0052048D">
        <w:rPr>
          <w:sz w:val="23"/>
          <w:szCs w:val="23"/>
        </w:rPr>
        <w:t xml:space="preserve"> Our E safety policy is highlighted to staff, pupils and parents and is available on our school</w:t>
      </w:r>
      <w:r w:rsidR="00437015" w:rsidRPr="0052048D">
        <w:rPr>
          <w:sz w:val="23"/>
          <w:szCs w:val="23"/>
        </w:rPr>
        <w:t>’s</w:t>
      </w:r>
      <w:r w:rsidR="00B6457A" w:rsidRPr="0052048D">
        <w:rPr>
          <w:sz w:val="23"/>
          <w:szCs w:val="23"/>
        </w:rPr>
        <w:t xml:space="preserve"> website including our acceptable usage policy</w:t>
      </w:r>
      <w:r w:rsidR="002730A0" w:rsidRPr="0052048D">
        <w:rPr>
          <w:sz w:val="23"/>
          <w:szCs w:val="23"/>
        </w:rPr>
        <w:t xml:space="preserve"> and our staff have undergone relevant online safety at induction and regularly throughout the year. </w:t>
      </w:r>
    </w:p>
    <w:p w14:paraId="58F49B9C" w14:textId="3B029679" w:rsidR="000614BF" w:rsidRPr="0052048D" w:rsidRDefault="000614BF" w:rsidP="00B23969">
      <w:pPr>
        <w:autoSpaceDE w:val="0"/>
        <w:autoSpaceDN w:val="0"/>
        <w:adjustRightInd w:val="0"/>
        <w:spacing w:after="0" w:line="240" w:lineRule="auto"/>
        <w:ind w:left="-567" w:right="-613"/>
        <w:rPr>
          <w:sz w:val="23"/>
          <w:szCs w:val="23"/>
        </w:rPr>
      </w:pPr>
    </w:p>
    <w:p w14:paraId="2FD383C5" w14:textId="77777777" w:rsidR="00E7414F" w:rsidRPr="0052048D" w:rsidRDefault="00E7414F" w:rsidP="00B23969">
      <w:pPr>
        <w:autoSpaceDE w:val="0"/>
        <w:autoSpaceDN w:val="0"/>
        <w:adjustRightInd w:val="0"/>
        <w:spacing w:after="0" w:line="240" w:lineRule="auto"/>
        <w:ind w:left="-567" w:right="-613"/>
        <w:rPr>
          <w:sz w:val="23"/>
          <w:szCs w:val="23"/>
        </w:rPr>
      </w:pPr>
    </w:p>
    <w:p w14:paraId="6072E3F9" w14:textId="29360066" w:rsidR="00AF209B" w:rsidRPr="0052048D" w:rsidRDefault="001D5AB3" w:rsidP="005A6A11">
      <w:pPr>
        <w:pStyle w:val="Heading1"/>
        <w:numPr>
          <w:ilvl w:val="0"/>
          <w:numId w:val="50"/>
        </w:numPr>
        <w:spacing w:line="240" w:lineRule="auto"/>
        <w:ind w:left="-142" w:hanging="425"/>
      </w:pPr>
      <w:r w:rsidRPr="0052048D">
        <w:t xml:space="preserve">Child on Child Sexual Violence &amp; Harassment </w:t>
      </w:r>
      <w:r w:rsidR="00C72EE3" w:rsidRPr="0052048D">
        <w:t xml:space="preserve">including </w:t>
      </w:r>
      <w:r w:rsidR="00E22296" w:rsidRPr="0052048D">
        <w:t>child on child</w:t>
      </w:r>
      <w:r w:rsidR="009865B1" w:rsidRPr="0052048D">
        <w:t xml:space="preserve"> Abuse/</w:t>
      </w:r>
      <w:r w:rsidR="002C3E7A" w:rsidRPr="0052048D">
        <w:t xml:space="preserve">Children using </w:t>
      </w:r>
      <w:r w:rsidR="00E16439" w:rsidRPr="0052048D">
        <w:t xml:space="preserve">Harmful Sexual Behaviour </w:t>
      </w:r>
      <w:r w:rsidR="00F6105A" w:rsidRPr="0052048D">
        <w:rPr>
          <w:rStyle w:val="FootnoteReference"/>
          <w:szCs w:val="23"/>
        </w:rPr>
        <w:footnoteReference w:id="18"/>
      </w:r>
      <w:r w:rsidR="003A3FE4" w:rsidRPr="0052048D">
        <w:t xml:space="preserve"> (</w:t>
      </w:r>
      <w:r w:rsidR="00E16439" w:rsidRPr="0052048D">
        <w:t>HSB</w:t>
      </w:r>
      <w:r w:rsidR="00F6105A" w:rsidRPr="0052048D">
        <w:t>)</w:t>
      </w:r>
    </w:p>
    <w:p w14:paraId="32A0A545" w14:textId="77777777" w:rsidR="00AF209B" w:rsidRPr="0052048D" w:rsidRDefault="00AF209B" w:rsidP="00AF209B">
      <w:pPr>
        <w:autoSpaceDE w:val="0"/>
        <w:autoSpaceDN w:val="0"/>
        <w:adjustRightInd w:val="0"/>
        <w:spacing w:after="0" w:line="240" w:lineRule="auto"/>
        <w:ind w:left="-567" w:right="-613"/>
        <w:rPr>
          <w:b/>
          <w:sz w:val="23"/>
          <w:szCs w:val="23"/>
        </w:rPr>
      </w:pPr>
    </w:p>
    <w:p w14:paraId="57F10B6D" w14:textId="112465EA" w:rsidR="00AF209B" w:rsidRPr="0052048D" w:rsidRDefault="00AF209B" w:rsidP="00AF209B">
      <w:pPr>
        <w:autoSpaceDE w:val="0"/>
        <w:autoSpaceDN w:val="0"/>
        <w:adjustRightInd w:val="0"/>
        <w:spacing w:after="0" w:line="240" w:lineRule="auto"/>
        <w:ind w:left="-567" w:right="-613"/>
        <w:rPr>
          <w:sz w:val="23"/>
          <w:szCs w:val="23"/>
        </w:rPr>
      </w:pPr>
      <w:r w:rsidRPr="0052048D">
        <w:rPr>
          <w:sz w:val="23"/>
          <w:szCs w:val="23"/>
        </w:rPr>
        <w:t xml:space="preserve">All staff should be aware that safeguarding issues can manifest themselves via </w:t>
      </w:r>
      <w:r w:rsidR="003C18FF" w:rsidRPr="0052048D">
        <w:rPr>
          <w:sz w:val="23"/>
          <w:szCs w:val="23"/>
        </w:rPr>
        <w:t>child-on-child</w:t>
      </w:r>
      <w:r w:rsidRPr="0052048D">
        <w:rPr>
          <w:sz w:val="23"/>
          <w:szCs w:val="23"/>
        </w:rPr>
        <w:t xml:space="preserve"> abuse. This is most likely to include, but may not be limited to: </w:t>
      </w:r>
    </w:p>
    <w:p w14:paraId="555039C0" w14:textId="4137116F" w:rsidR="00AF209B" w:rsidRPr="0052048D" w:rsidRDefault="00AF209B" w:rsidP="005A6A11">
      <w:pPr>
        <w:pStyle w:val="ListParagraph"/>
        <w:numPr>
          <w:ilvl w:val="0"/>
          <w:numId w:val="37"/>
        </w:numPr>
        <w:autoSpaceDE w:val="0"/>
        <w:autoSpaceDN w:val="0"/>
        <w:adjustRightInd w:val="0"/>
        <w:spacing w:after="0" w:line="240" w:lineRule="auto"/>
        <w:ind w:left="360"/>
        <w:rPr>
          <w:sz w:val="23"/>
          <w:szCs w:val="23"/>
        </w:rPr>
      </w:pPr>
      <w:r w:rsidRPr="0052048D">
        <w:rPr>
          <w:sz w:val="23"/>
          <w:szCs w:val="23"/>
        </w:rPr>
        <w:lastRenderedPageBreak/>
        <w:t>bullying (including cyberbullying</w:t>
      </w:r>
      <w:r w:rsidR="003C18FF" w:rsidRPr="0052048D">
        <w:rPr>
          <w:sz w:val="23"/>
          <w:szCs w:val="23"/>
        </w:rPr>
        <w:t>).</w:t>
      </w:r>
      <w:r w:rsidRPr="0052048D">
        <w:rPr>
          <w:sz w:val="23"/>
          <w:szCs w:val="23"/>
        </w:rPr>
        <w:t xml:space="preserve"> </w:t>
      </w:r>
    </w:p>
    <w:p w14:paraId="01C45CD6" w14:textId="616D513F" w:rsidR="00AF209B" w:rsidRPr="0052048D" w:rsidRDefault="00AF209B" w:rsidP="005A6A11">
      <w:pPr>
        <w:pStyle w:val="ListParagraph"/>
        <w:numPr>
          <w:ilvl w:val="0"/>
          <w:numId w:val="37"/>
        </w:numPr>
        <w:autoSpaceDE w:val="0"/>
        <w:autoSpaceDN w:val="0"/>
        <w:adjustRightInd w:val="0"/>
        <w:spacing w:after="0" w:line="240" w:lineRule="auto"/>
        <w:ind w:left="360"/>
        <w:rPr>
          <w:sz w:val="23"/>
          <w:szCs w:val="23"/>
        </w:rPr>
      </w:pPr>
      <w:r w:rsidRPr="0052048D">
        <w:rPr>
          <w:sz w:val="23"/>
          <w:szCs w:val="23"/>
        </w:rPr>
        <w:t xml:space="preserve">physical abuse such as hitting, kicking, shaking, biting, hair pulling, or otherwise causing physical </w:t>
      </w:r>
      <w:r w:rsidR="003C18FF" w:rsidRPr="0052048D">
        <w:rPr>
          <w:sz w:val="23"/>
          <w:szCs w:val="23"/>
        </w:rPr>
        <w:t>harm.</w:t>
      </w:r>
      <w:r w:rsidRPr="0052048D">
        <w:rPr>
          <w:sz w:val="23"/>
          <w:szCs w:val="23"/>
        </w:rPr>
        <w:t xml:space="preserve"> </w:t>
      </w:r>
    </w:p>
    <w:p w14:paraId="652A284D" w14:textId="72DBD5A4" w:rsidR="00AF209B" w:rsidRPr="0052048D" w:rsidRDefault="00AF209B" w:rsidP="005A6A11">
      <w:pPr>
        <w:pStyle w:val="ListParagraph"/>
        <w:numPr>
          <w:ilvl w:val="0"/>
          <w:numId w:val="37"/>
        </w:numPr>
        <w:autoSpaceDE w:val="0"/>
        <w:autoSpaceDN w:val="0"/>
        <w:adjustRightInd w:val="0"/>
        <w:spacing w:after="0" w:line="240" w:lineRule="auto"/>
        <w:ind w:left="360"/>
        <w:rPr>
          <w:sz w:val="23"/>
          <w:szCs w:val="23"/>
        </w:rPr>
      </w:pPr>
      <w:r w:rsidRPr="0052048D">
        <w:rPr>
          <w:sz w:val="23"/>
          <w:szCs w:val="23"/>
        </w:rPr>
        <w:t>sexual violence and sexual harassment</w:t>
      </w:r>
    </w:p>
    <w:p w14:paraId="769FDE99" w14:textId="6ABC56CA" w:rsidR="00F060C3" w:rsidRPr="0052048D" w:rsidRDefault="00F060C3" w:rsidP="005A6A11">
      <w:pPr>
        <w:pStyle w:val="ListParagraph"/>
        <w:numPr>
          <w:ilvl w:val="0"/>
          <w:numId w:val="37"/>
        </w:numPr>
        <w:autoSpaceDE w:val="0"/>
        <w:autoSpaceDN w:val="0"/>
        <w:adjustRightInd w:val="0"/>
        <w:spacing w:after="0" w:line="240" w:lineRule="auto"/>
        <w:ind w:left="360"/>
        <w:rPr>
          <w:sz w:val="23"/>
          <w:szCs w:val="23"/>
        </w:rPr>
      </w:pPr>
      <w:r w:rsidRPr="0052048D">
        <w:rPr>
          <w:sz w:val="23"/>
          <w:szCs w:val="23"/>
        </w:rPr>
        <w:t xml:space="preserve">sexual activity without consent </w:t>
      </w:r>
    </w:p>
    <w:p w14:paraId="1D58F269" w14:textId="1828C66A" w:rsidR="00AF209B" w:rsidRPr="0052048D" w:rsidRDefault="00F060C3" w:rsidP="005A6A11">
      <w:pPr>
        <w:pStyle w:val="ListParagraph"/>
        <w:numPr>
          <w:ilvl w:val="0"/>
          <w:numId w:val="37"/>
        </w:numPr>
        <w:autoSpaceDE w:val="0"/>
        <w:autoSpaceDN w:val="0"/>
        <w:adjustRightInd w:val="0"/>
        <w:spacing w:after="0" w:line="240" w:lineRule="auto"/>
        <w:ind w:left="360"/>
        <w:rPr>
          <w:sz w:val="23"/>
          <w:szCs w:val="23"/>
        </w:rPr>
      </w:pPr>
      <w:r w:rsidRPr="0052048D">
        <w:rPr>
          <w:sz w:val="23"/>
          <w:szCs w:val="23"/>
        </w:rPr>
        <w:t>consensual and non-consensual of s</w:t>
      </w:r>
      <w:r w:rsidR="0024017A" w:rsidRPr="0052048D">
        <w:rPr>
          <w:sz w:val="23"/>
          <w:szCs w:val="23"/>
        </w:rPr>
        <w:t>haring nudes and semi nudes/</w:t>
      </w:r>
      <w:r w:rsidR="00AF209B" w:rsidRPr="0052048D">
        <w:rPr>
          <w:sz w:val="23"/>
          <w:szCs w:val="23"/>
        </w:rPr>
        <w:t xml:space="preserve">sexting </w:t>
      </w:r>
    </w:p>
    <w:p w14:paraId="785867DB" w14:textId="77777777" w:rsidR="003A6C32" w:rsidRPr="0052048D" w:rsidRDefault="003A6C32" w:rsidP="005A6A11">
      <w:pPr>
        <w:pStyle w:val="ListParagraph"/>
        <w:numPr>
          <w:ilvl w:val="0"/>
          <w:numId w:val="37"/>
        </w:numPr>
        <w:autoSpaceDE w:val="0"/>
        <w:autoSpaceDN w:val="0"/>
        <w:adjustRightInd w:val="0"/>
        <w:spacing w:after="0" w:line="240" w:lineRule="auto"/>
        <w:ind w:left="360"/>
        <w:rPr>
          <w:sz w:val="23"/>
          <w:szCs w:val="23"/>
        </w:rPr>
      </w:pPr>
      <w:r w:rsidRPr="0052048D">
        <w:rPr>
          <w:sz w:val="23"/>
          <w:szCs w:val="23"/>
        </w:rPr>
        <w:t>Upskirting</w:t>
      </w:r>
    </w:p>
    <w:p w14:paraId="729521DC" w14:textId="77777777" w:rsidR="00AF209B" w:rsidRPr="0052048D" w:rsidRDefault="00AF209B" w:rsidP="005A6A11">
      <w:pPr>
        <w:pStyle w:val="ListParagraph"/>
        <w:numPr>
          <w:ilvl w:val="0"/>
          <w:numId w:val="37"/>
        </w:numPr>
        <w:autoSpaceDE w:val="0"/>
        <w:autoSpaceDN w:val="0"/>
        <w:adjustRightInd w:val="0"/>
        <w:spacing w:after="0" w:line="240" w:lineRule="auto"/>
        <w:ind w:left="360"/>
        <w:rPr>
          <w:sz w:val="23"/>
          <w:szCs w:val="23"/>
        </w:rPr>
      </w:pPr>
      <w:r w:rsidRPr="0052048D">
        <w:rPr>
          <w:sz w:val="23"/>
          <w:szCs w:val="23"/>
        </w:rPr>
        <w:t>initiation/hazing type violence and rituals</w:t>
      </w:r>
    </w:p>
    <w:p w14:paraId="5E40E4F0" w14:textId="77777777" w:rsidR="003A6C32" w:rsidRPr="0052048D" w:rsidRDefault="003A6C32" w:rsidP="00F12228">
      <w:pPr>
        <w:autoSpaceDE w:val="0"/>
        <w:autoSpaceDN w:val="0"/>
        <w:adjustRightInd w:val="0"/>
        <w:spacing w:after="0" w:line="240" w:lineRule="auto"/>
        <w:rPr>
          <w:sz w:val="23"/>
          <w:szCs w:val="23"/>
        </w:rPr>
      </w:pPr>
    </w:p>
    <w:p w14:paraId="7A9BBA4E" w14:textId="38D9BE89" w:rsidR="00C72EE3" w:rsidRPr="0052048D" w:rsidRDefault="00A77E1C" w:rsidP="003A6C32">
      <w:pPr>
        <w:autoSpaceDE w:val="0"/>
        <w:autoSpaceDN w:val="0"/>
        <w:adjustRightInd w:val="0"/>
        <w:spacing w:after="0" w:line="240" w:lineRule="auto"/>
        <w:ind w:left="-567" w:right="-755"/>
        <w:rPr>
          <w:sz w:val="23"/>
          <w:szCs w:val="23"/>
        </w:rPr>
      </w:pPr>
      <w:r w:rsidRPr="0052048D">
        <w:rPr>
          <w:sz w:val="23"/>
          <w:szCs w:val="23"/>
        </w:rPr>
        <w:t>2</w:t>
      </w:r>
      <w:r w:rsidR="007D1A8B" w:rsidRPr="0052048D">
        <w:rPr>
          <w:sz w:val="23"/>
          <w:szCs w:val="23"/>
        </w:rPr>
        <w:t>9</w:t>
      </w:r>
      <w:r w:rsidR="00255347" w:rsidRPr="0052048D">
        <w:rPr>
          <w:sz w:val="23"/>
          <w:szCs w:val="23"/>
        </w:rPr>
        <w:t xml:space="preserve">.1 </w:t>
      </w:r>
      <w:r w:rsidR="00C72EE3" w:rsidRPr="0052048D">
        <w:rPr>
          <w:sz w:val="23"/>
          <w:szCs w:val="23"/>
        </w:rPr>
        <w:t>Sexual violence and sexual harassment</w:t>
      </w:r>
      <w:r w:rsidR="00880519" w:rsidRPr="0052048D">
        <w:rPr>
          <w:sz w:val="23"/>
          <w:szCs w:val="23"/>
        </w:rPr>
        <w:t xml:space="preserve"> (</w:t>
      </w:r>
      <w:r w:rsidR="00EE4E0F">
        <w:rPr>
          <w:sz w:val="23"/>
          <w:szCs w:val="23"/>
        </w:rPr>
        <w:t>KCSIE 2024</w:t>
      </w:r>
      <w:r w:rsidR="00880519" w:rsidRPr="0052048D">
        <w:rPr>
          <w:sz w:val="23"/>
          <w:szCs w:val="23"/>
        </w:rPr>
        <w:t xml:space="preserve">, Part 5) </w:t>
      </w:r>
      <w:r w:rsidR="00C72EE3" w:rsidRPr="0052048D">
        <w:rPr>
          <w:sz w:val="23"/>
          <w:szCs w:val="23"/>
        </w:rPr>
        <w:t xml:space="preserve">can occur between two children of </w:t>
      </w:r>
      <w:r w:rsidR="00C72EE3" w:rsidRPr="0052048D">
        <w:rPr>
          <w:bCs/>
          <w:sz w:val="23"/>
          <w:szCs w:val="23"/>
        </w:rPr>
        <w:t>any</w:t>
      </w:r>
      <w:r w:rsidR="00C72EE3" w:rsidRPr="0052048D">
        <w:rPr>
          <w:b/>
          <w:sz w:val="23"/>
          <w:szCs w:val="23"/>
        </w:rPr>
        <w:t xml:space="preserve"> </w:t>
      </w:r>
      <w:r w:rsidR="00C72EE3" w:rsidRPr="0052048D">
        <w:rPr>
          <w:sz w:val="23"/>
          <w:szCs w:val="23"/>
        </w:rPr>
        <w:t xml:space="preserve">age and sex. It can also occur through a group of children sexually assaulting or sexually harassing a single child or group of children.  Children who are victims of sexual violence and sexual harassment will likely find the experience stressful and distressing. This will, in all likelihood, adversely affect their educational attainment. </w:t>
      </w:r>
    </w:p>
    <w:p w14:paraId="43472A7D" w14:textId="77777777" w:rsidR="00C72EE3" w:rsidRPr="0052048D" w:rsidRDefault="00C72EE3" w:rsidP="003A6C32">
      <w:pPr>
        <w:autoSpaceDE w:val="0"/>
        <w:autoSpaceDN w:val="0"/>
        <w:adjustRightInd w:val="0"/>
        <w:spacing w:after="0" w:line="240" w:lineRule="auto"/>
        <w:ind w:left="-567" w:right="-755"/>
        <w:rPr>
          <w:sz w:val="23"/>
          <w:szCs w:val="23"/>
        </w:rPr>
      </w:pPr>
    </w:p>
    <w:p w14:paraId="1C35C378" w14:textId="4A8ADBB5" w:rsidR="00C72EE3" w:rsidRPr="0052048D" w:rsidRDefault="00A77E1C" w:rsidP="003A6C32">
      <w:pPr>
        <w:autoSpaceDE w:val="0"/>
        <w:autoSpaceDN w:val="0"/>
        <w:adjustRightInd w:val="0"/>
        <w:spacing w:after="0" w:line="240" w:lineRule="auto"/>
        <w:ind w:left="-567" w:right="-755"/>
        <w:rPr>
          <w:sz w:val="23"/>
          <w:szCs w:val="23"/>
        </w:rPr>
      </w:pPr>
      <w:r w:rsidRPr="0052048D">
        <w:rPr>
          <w:sz w:val="23"/>
          <w:szCs w:val="23"/>
        </w:rPr>
        <w:t>2</w:t>
      </w:r>
      <w:r w:rsidR="007D1A8B" w:rsidRPr="0052048D">
        <w:rPr>
          <w:sz w:val="23"/>
          <w:szCs w:val="23"/>
        </w:rPr>
        <w:t>9</w:t>
      </w:r>
      <w:r w:rsidR="00255347" w:rsidRPr="0052048D">
        <w:rPr>
          <w:sz w:val="23"/>
          <w:szCs w:val="23"/>
        </w:rPr>
        <w:t xml:space="preserve">.2 </w:t>
      </w:r>
      <w:r w:rsidR="00C72EE3" w:rsidRPr="0052048D">
        <w:rPr>
          <w:sz w:val="23"/>
          <w:szCs w:val="23"/>
        </w:rPr>
        <w:t>Sexual violence and sexual harassment exist on a continuum and may overlap, they can occur online and offline (both physical and verbal) and are never acceptable. It is important that all victims are taken seriously and offered appropriate support. Staff should be aware that some groups are potentially more at risk. Evidence shows girls, children with SEND and LGBT</w:t>
      </w:r>
      <w:r w:rsidR="00710C9B" w:rsidRPr="0052048D">
        <w:rPr>
          <w:sz w:val="23"/>
          <w:szCs w:val="23"/>
        </w:rPr>
        <w:t>Q</w:t>
      </w:r>
      <w:r w:rsidR="00C72EE3" w:rsidRPr="0052048D">
        <w:rPr>
          <w:sz w:val="23"/>
          <w:szCs w:val="23"/>
        </w:rPr>
        <w:t xml:space="preserve"> children are at greater risk.</w:t>
      </w:r>
      <w:r w:rsidR="00B11698" w:rsidRPr="0052048D">
        <w:rPr>
          <w:sz w:val="23"/>
          <w:szCs w:val="23"/>
        </w:rPr>
        <w:t xml:space="preserve">  </w:t>
      </w:r>
      <w:r w:rsidR="003E7216" w:rsidRPr="0052048D">
        <w:rPr>
          <w:sz w:val="23"/>
          <w:szCs w:val="23"/>
        </w:rPr>
        <w:t>Some r</w:t>
      </w:r>
      <w:r w:rsidR="00B11698" w:rsidRPr="0052048D">
        <w:rPr>
          <w:sz w:val="23"/>
          <w:szCs w:val="23"/>
        </w:rPr>
        <w:t>isks can be</w:t>
      </w:r>
      <w:r w:rsidR="003E7216" w:rsidRPr="0052048D">
        <w:rPr>
          <w:sz w:val="23"/>
          <w:szCs w:val="23"/>
        </w:rPr>
        <w:t xml:space="preserve"> especially </w:t>
      </w:r>
      <w:r w:rsidR="00B11698" w:rsidRPr="0052048D">
        <w:rPr>
          <w:sz w:val="23"/>
          <w:szCs w:val="23"/>
        </w:rPr>
        <w:t>compounded where children who are LGBT</w:t>
      </w:r>
      <w:r w:rsidR="003E7216" w:rsidRPr="0052048D">
        <w:rPr>
          <w:sz w:val="23"/>
          <w:szCs w:val="23"/>
        </w:rPr>
        <w:t>Q</w:t>
      </w:r>
      <w:r w:rsidR="00B11698" w:rsidRPr="0052048D">
        <w:rPr>
          <w:sz w:val="23"/>
          <w:szCs w:val="23"/>
        </w:rPr>
        <w:t xml:space="preserve"> lack a trusted adult with whom they can be open</w:t>
      </w:r>
      <w:r w:rsidR="003E7216" w:rsidRPr="0052048D">
        <w:rPr>
          <w:sz w:val="23"/>
          <w:szCs w:val="23"/>
        </w:rPr>
        <w:t xml:space="preserve"> with</w:t>
      </w:r>
      <w:r w:rsidR="00B11698" w:rsidRPr="0052048D">
        <w:rPr>
          <w:sz w:val="23"/>
          <w:szCs w:val="23"/>
        </w:rPr>
        <w:t xml:space="preserve">. </w:t>
      </w:r>
      <w:r w:rsidR="003E7216" w:rsidRPr="0052048D">
        <w:rPr>
          <w:sz w:val="23"/>
          <w:szCs w:val="23"/>
        </w:rPr>
        <w:t>Our staff</w:t>
      </w:r>
      <w:r w:rsidR="00B11698" w:rsidRPr="0052048D">
        <w:rPr>
          <w:sz w:val="23"/>
          <w:szCs w:val="23"/>
        </w:rPr>
        <w:t xml:space="preserve"> therefore </w:t>
      </w:r>
      <w:r w:rsidR="003E7216" w:rsidRPr="0052048D">
        <w:rPr>
          <w:sz w:val="23"/>
          <w:szCs w:val="23"/>
        </w:rPr>
        <w:t>understand and</w:t>
      </w:r>
      <w:r w:rsidR="00B11698" w:rsidRPr="0052048D">
        <w:rPr>
          <w:sz w:val="23"/>
          <w:szCs w:val="23"/>
        </w:rPr>
        <w:t xml:space="preserve"> endeavour to reduce </w:t>
      </w:r>
      <w:r w:rsidR="003E7216" w:rsidRPr="0052048D">
        <w:rPr>
          <w:sz w:val="23"/>
          <w:szCs w:val="23"/>
        </w:rPr>
        <w:t>any</w:t>
      </w:r>
      <w:r w:rsidR="00B11698" w:rsidRPr="0052048D">
        <w:rPr>
          <w:sz w:val="23"/>
          <w:szCs w:val="23"/>
        </w:rPr>
        <w:t xml:space="preserve"> additional barriers </w:t>
      </w:r>
      <w:r w:rsidR="003E7216" w:rsidRPr="0052048D">
        <w:rPr>
          <w:sz w:val="23"/>
          <w:szCs w:val="23"/>
        </w:rPr>
        <w:t>faced and</w:t>
      </w:r>
      <w:r w:rsidR="00B11698" w:rsidRPr="0052048D">
        <w:rPr>
          <w:sz w:val="23"/>
          <w:szCs w:val="23"/>
        </w:rPr>
        <w:t xml:space="preserve"> provide a safe space for </w:t>
      </w:r>
      <w:r w:rsidR="003E7216" w:rsidRPr="0052048D">
        <w:rPr>
          <w:sz w:val="23"/>
          <w:szCs w:val="23"/>
        </w:rPr>
        <w:t xml:space="preserve">our children </w:t>
      </w:r>
      <w:r w:rsidR="00B11698" w:rsidRPr="0052048D">
        <w:rPr>
          <w:sz w:val="23"/>
          <w:szCs w:val="23"/>
        </w:rPr>
        <w:t>to speak out or share their concerns</w:t>
      </w:r>
      <w:r w:rsidR="003E7216" w:rsidRPr="0052048D">
        <w:rPr>
          <w:sz w:val="23"/>
          <w:szCs w:val="23"/>
        </w:rPr>
        <w:t>.</w:t>
      </w:r>
    </w:p>
    <w:p w14:paraId="5598A610" w14:textId="77777777" w:rsidR="00C72EE3" w:rsidRPr="0052048D" w:rsidRDefault="00C72EE3" w:rsidP="003A6C32">
      <w:pPr>
        <w:autoSpaceDE w:val="0"/>
        <w:autoSpaceDN w:val="0"/>
        <w:adjustRightInd w:val="0"/>
        <w:spacing w:after="0" w:line="240" w:lineRule="auto"/>
        <w:ind w:left="-567" w:right="-755"/>
        <w:rPr>
          <w:sz w:val="23"/>
          <w:szCs w:val="23"/>
        </w:rPr>
      </w:pPr>
    </w:p>
    <w:p w14:paraId="5C279AFD" w14:textId="191F7F90" w:rsidR="0040787B" w:rsidRPr="0052048D" w:rsidRDefault="00A77E1C" w:rsidP="003A6C32">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r w:rsidRPr="0052048D">
        <w:rPr>
          <w:rFonts w:asciiTheme="minorHAnsi" w:eastAsiaTheme="minorHAnsi" w:hAnsiTheme="minorHAnsi" w:cstheme="minorBidi"/>
          <w:sz w:val="23"/>
          <w:szCs w:val="23"/>
          <w:lang w:eastAsia="en-US"/>
        </w:rPr>
        <w:t>2</w:t>
      </w:r>
      <w:r w:rsidR="007D1A8B" w:rsidRPr="0052048D">
        <w:rPr>
          <w:rFonts w:asciiTheme="minorHAnsi" w:eastAsiaTheme="minorHAnsi" w:hAnsiTheme="minorHAnsi" w:cstheme="minorBidi"/>
          <w:sz w:val="23"/>
          <w:szCs w:val="23"/>
          <w:lang w:eastAsia="en-US"/>
        </w:rPr>
        <w:t>9</w:t>
      </w:r>
      <w:r w:rsidR="00255347" w:rsidRPr="0052048D">
        <w:rPr>
          <w:rFonts w:asciiTheme="minorHAnsi" w:eastAsiaTheme="minorHAnsi" w:hAnsiTheme="minorHAnsi" w:cstheme="minorBidi"/>
          <w:sz w:val="23"/>
          <w:szCs w:val="23"/>
          <w:lang w:eastAsia="en-US"/>
        </w:rPr>
        <w:t>.3</w:t>
      </w:r>
      <w:r w:rsidR="00B23969" w:rsidRPr="0052048D">
        <w:rPr>
          <w:rFonts w:asciiTheme="minorHAnsi" w:eastAsiaTheme="minorHAnsi" w:hAnsiTheme="minorHAnsi" w:cstheme="minorBidi"/>
          <w:sz w:val="23"/>
          <w:szCs w:val="23"/>
          <w:lang w:eastAsia="en-US"/>
        </w:rPr>
        <w:tab/>
      </w:r>
      <w:r w:rsidR="00580E58">
        <w:rPr>
          <w:sz w:val="23"/>
          <w:szCs w:val="23"/>
        </w:rPr>
        <w:t>Leicester Islamic Academy</w:t>
      </w:r>
      <w:r w:rsidR="00580E58" w:rsidRPr="00634F67">
        <w:rPr>
          <w:sz w:val="23"/>
          <w:szCs w:val="23"/>
        </w:rPr>
        <w:t xml:space="preserve"> </w:t>
      </w:r>
      <w:r w:rsidR="009D30BD" w:rsidRPr="0052048D">
        <w:rPr>
          <w:rFonts w:asciiTheme="minorHAnsi" w:eastAsiaTheme="minorHAnsi" w:hAnsiTheme="minorHAnsi" w:cstheme="minorBidi"/>
          <w:sz w:val="23"/>
          <w:szCs w:val="23"/>
          <w:lang w:eastAsia="en-US"/>
        </w:rPr>
        <w:t xml:space="preserve">takes </w:t>
      </w:r>
      <w:r w:rsidR="00E22296" w:rsidRPr="0052048D">
        <w:rPr>
          <w:rFonts w:asciiTheme="minorHAnsi" w:eastAsiaTheme="minorHAnsi" w:hAnsiTheme="minorHAnsi" w:cstheme="minorBidi"/>
          <w:sz w:val="23"/>
          <w:szCs w:val="23"/>
          <w:lang w:eastAsia="en-US"/>
        </w:rPr>
        <w:t>child on child</w:t>
      </w:r>
      <w:r w:rsidR="009D30BD" w:rsidRPr="0052048D">
        <w:rPr>
          <w:rFonts w:asciiTheme="minorHAnsi" w:eastAsiaTheme="minorHAnsi" w:hAnsiTheme="minorHAnsi" w:cstheme="minorBidi"/>
          <w:sz w:val="23"/>
          <w:szCs w:val="23"/>
          <w:lang w:eastAsia="en-US"/>
        </w:rPr>
        <w:t xml:space="preserve"> abuse</w:t>
      </w:r>
      <w:r w:rsidR="001D5AB3" w:rsidRPr="0052048D">
        <w:rPr>
          <w:rFonts w:asciiTheme="minorHAnsi" w:eastAsiaTheme="minorHAnsi" w:hAnsiTheme="minorHAnsi" w:cstheme="minorBidi"/>
          <w:sz w:val="23"/>
          <w:szCs w:val="23"/>
          <w:lang w:eastAsia="en-US"/>
        </w:rPr>
        <w:t>/Child on Child Sexual Violence &amp; Harassment</w:t>
      </w:r>
      <w:r w:rsidR="009D30BD" w:rsidRPr="0052048D">
        <w:rPr>
          <w:rFonts w:asciiTheme="minorHAnsi" w:eastAsiaTheme="minorHAnsi" w:hAnsiTheme="minorHAnsi" w:cstheme="minorBidi"/>
          <w:sz w:val="23"/>
          <w:szCs w:val="23"/>
          <w:lang w:eastAsia="en-US"/>
        </w:rPr>
        <w:t xml:space="preserve"> seriously and we understand that s</w:t>
      </w:r>
      <w:r w:rsidR="00F6105A" w:rsidRPr="0052048D">
        <w:rPr>
          <w:rFonts w:asciiTheme="minorHAnsi" w:eastAsiaTheme="minorHAnsi" w:hAnsiTheme="minorHAnsi" w:cstheme="minorBidi"/>
          <w:sz w:val="23"/>
          <w:szCs w:val="23"/>
          <w:lang w:eastAsia="en-US"/>
        </w:rPr>
        <w:t>ome c</w:t>
      </w:r>
      <w:r w:rsidR="002C3E7A" w:rsidRPr="0052048D">
        <w:rPr>
          <w:rFonts w:asciiTheme="minorHAnsi" w:eastAsiaTheme="minorHAnsi" w:hAnsiTheme="minorHAnsi" w:cstheme="minorBidi"/>
          <w:sz w:val="23"/>
          <w:szCs w:val="23"/>
          <w:lang w:eastAsia="en-US"/>
        </w:rPr>
        <w:t>hildren</w:t>
      </w:r>
      <w:r w:rsidR="00F6105A" w:rsidRPr="0052048D">
        <w:rPr>
          <w:rFonts w:asciiTheme="minorHAnsi" w:eastAsiaTheme="minorHAnsi" w:hAnsiTheme="minorHAnsi" w:cstheme="minorBidi"/>
          <w:sz w:val="23"/>
          <w:szCs w:val="23"/>
          <w:lang w:eastAsia="en-US"/>
        </w:rPr>
        <w:t xml:space="preserve"> </w:t>
      </w:r>
      <w:r w:rsidR="002C3E7A" w:rsidRPr="0052048D">
        <w:rPr>
          <w:rFonts w:asciiTheme="minorHAnsi" w:eastAsiaTheme="minorHAnsi" w:hAnsiTheme="minorHAnsi" w:cstheme="minorBidi"/>
          <w:sz w:val="23"/>
          <w:szCs w:val="23"/>
          <w:lang w:eastAsia="en-US"/>
        </w:rPr>
        <w:t xml:space="preserve">are </w:t>
      </w:r>
      <w:r w:rsidR="009D30BD" w:rsidRPr="0052048D">
        <w:rPr>
          <w:rFonts w:asciiTheme="minorHAnsi" w:eastAsiaTheme="minorHAnsi" w:hAnsiTheme="minorHAnsi" w:cstheme="minorBidi"/>
          <w:sz w:val="23"/>
          <w:szCs w:val="23"/>
          <w:lang w:eastAsia="en-US"/>
        </w:rPr>
        <w:t xml:space="preserve">more </w:t>
      </w:r>
      <w:r w:rsidR="002C3E7A" w:rsidRPr="0052048D">
        <w:rPr>
          <w:rFonts w:asciiTheme="minorHAnsi" w:eastAsiaTheme="minorHAnsi" w:hAnsiTheme="minorHAnsi" w:cstheme="minorBidi"/>
          <w:sz w:val="23"/>
          <w:szCs w:val="23"/>
          <w:lang w:eastAsia="en-US"/>
        </w:rPr>
        <w:t xml:space="preserve">vulnerable to physical, sexual and emotional bullying and abuse by their peers. </w:t>
      </w:r>
      <w:r w:rsidR="00F6105A" w:rsidRPr="0052048D">
        <w:rPr>
          <w:rFonts w:asciiTheme="minorHAnsi" w:eastAsiaTheme="minorHAnsi" w:hAnsiTheme="minorHAnsi" w:cstheme="minorBidi"/>
          <w:sz w:val="23"/>
          <w:szCs w:val="23"/>
          <w:lang w:eastAsia="en-US"/>
        </w:rPr>
        <w:t xml:space="preserve"> </w:t>
      </w:r>
      <w:r w:rsidR="009D30BD" w:rsidRPr="0052048D">
        <w:rPr>
          <w:rFonts w:asciiTheme="minorHAnsi" w:eastAsiaTheme="minorHAnsi" w:hAnsiTheme="minorHAnsi" w:cstheme="minorBidi"/>
          <w:sz w:val="23"/>
          <w:szCs w:val="23"/>
          <w:lang w:eastAsia="en-US"/>
        </w:rPr>
        <w:t xml:space="preserve">In our school, this kind of </w:t>
      </w:r>
      <w:r w:rsidR="002C3E7A" w:rsidRPr="0052048D">
        <w:rPr>
          <w:rFonts w:asciiTheme="minorHAnsi" w:eastAsiaTheme="minorHAnsi" w:hAnsiTheme="minorHAnsi" w:cstheme="minorBidi"/>
          <w:sz w:val="23"/>
          <w:szCs w:val="23"/>
          <w:lang w:eastAsia="en-US"/>
        </w:rPr>
        <w:t xml:space="preserve">abuse </w:t>
      </w:r>
      <w:r w:rsidR="009D30BD" w:rsidRPr="0052048D">
        <w:rPr>
          <w:rFonts w:asciiTheme="minorHAnsi" w:eastAsiaTheme="minorHAnsi" w:hAnsiTheme="minorHAnsi" w:cstheme="minorBidi"/>
          <w:sz w:val="23"/>
          <w:szCs w:val="23"/>
          <w:lang w:eastAsia="en-US"/>
        </w:rPr>
        <w:t xml:space="preserve">will always be taken as seriously </w:t>
      </w:r>
      <w:r w:rsidR="002C3E7A" w:rsidRPr="0052048D">
        <w:rPr>
          <w:rFonts w:asciiTheme="minorHAnsi" w:eastAsiaTheme="minorHAnsi" w:hAnsiTheme="minorHAnsi" w:cstheme="minorBidi"/>
          <w:sz w:val="23"/>
          <w:szCs w:val="23"/>
          <w:lang w:eastAsia="en-US"/>
        </w:rPr>
        <w:t>as abuse perpetrated by an adult</w:t>
      </w:r>
      <w:r w:rsidR="009D30BD" w:rsidRPr="0052048D">
        <w:rPr>
          <w:rFonts w:asciiTheme="minorHAnsi" w:eastAsiaTheme="minorHAnsi" w:hAnsiTheme="minorHAnsi" w:cstheme="minorBidi"/>
          <w:sz w:val="23"/>
          <w:szCs w:val="23"/>
          <w:lang w:eastAsia="en-US"/>
        </w:rPr>
        <w:t xml:space="preserve"> and as seriously as a </w:t>
      </w:r>
      <w:r w:rsidR="002C3E7A" w:rsidRPr="0052048D">
        <w:rPr>
          <w:rFonts w:asciiTheme="minorHAnsi" w:eastAsiaTheme="minorHAnsi" w:hAnsiTheme="minorHAnsi" w:cstheme="minorBidi"/>
          <w:sz w:val="23"/>
          <w:szCs w:val="23"/>
          <w:lang w:eastAsia="en-US"/>
        </w:rPr>
        <w:t xml:space="preserve">child who is suffering or </w:t>
      </w:r>
      <w:r w:rsidR="0040787B" w:rsidRPr="0052048D">
        <w:rPr>
          <w:rFonts w:asciiTheme="minorHAnsi" w:eastAsiaTheme="minorHAnsi" w:hAnsiTheme="minorHAnsi" w:cstheme="minorBidi"/>
          <w:sz w:val="23"/>
          <w:szCs w:val="23"/>
          <w:lang w:eastAsia="en-US"/>
        </w:rPr>
        <w:t xml:space="preserve">likely to suffer </w:t>
      </w:r>
      <w:r w:rsidR="009D30BD" w:rsidRPr="0052048D">
        <w:rPr>
          <w:rFonts w:asciiTheme="minorHAnsi" w:eastAsiaTheme="minorHAnsi" w:hAnsiTheme="minorHAnsi" w:cstheme="minorBidi"/>
          <w:sz w:val="23"/>
          <w:szCs w:val="23"/>
          <w:lang w:eastAsia="en-US"/>
        </w:rPr>
        <w:t>s</w:t>
      </w:r>
      <w:hyperlink r:id="rId24" w:tgtFrame="_blank" w:history="1">
        <w:r w:rsidR="00255315" w:rsidRPr="0052048D">
          <w:rPr>
            <w:rFonts w:asciiTheme="minorHAnsi" w:eastAsiaTheme="minorHAnsi" w:hAnsiTheme="minorHAnsi" w:cstheme="minorBidi"/>
            <w:sz w:val="23"/>
            <w:szCs w:val="23"/>
            <w:lang w:eastAsia="en-US"/>
          </w:rPr>
          <w:t>ignificant h</w:t>
        </w:r>
        <w:r w:rsidR="002C3E7A" w:rsidRPr="0052048D">
          <w:rPr>
            <w:rFonts w:asciiTheme="minorHAnsi" w:eastAsiaTheme="minorHAnsi" w:hAnsiTheme="minorHAnsi" w:cstheme="minorBidi"/>
            <w:sz w:val="23"/>
            <w:szCs w:val="23"/>
            <w:lang w:eastAsia="en-US"/>
          </w:rPr>
          <w:t>arm</w:t>
        </w:r>
      </w:hyperlink>
      <w:r w:rsidR="0040787B" w:rsidRPr="0052048D">
        <w:rPr>
          <w:rFonts w:asciiTheme="minorHAnsi" w:eastAsiaTheme="minorHAnsi" w:hAnsiTheme="minorHAnsi" w:cstheme="minorBidi"/>
          <w:sz w:val="23"/>
          <w:szCs w:val="23"/>
          <w:lang w:eastAsia="en-US"/>
        </w:rPr>
        <w:t>.</w:t>
      </w:r>
      <w:r w:rsidR="009D30BD" w:rsidRPr="0052048D">
        <w:rPr>
          <w:rFonts w:asciiTheme="minorHAnsi" w:eastAsiaTheme="minorHAnsi" w:hAnsiTheme="minorHAnsi" w:cstheme="minorBidi"/>
          <w:sz w:val="23"/>
          <w:szCs w:val="23"/>
          <w:lang w:eastAsia="en-US"/>
        </w:rPr>
        <w:t xml:space="preserve">  </w:t>
      </w:r>
    </w:p>
    <w:p w14:paraId="7671BA51" w14:textId="77777777" w:rsidR="0040787B" w:rsidRPr="0052048D" w:rsidRDefault="0040787B" w:rsidP="00F6105A">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p>
    <w:p w14:paraId="0405B089" w14:textId="4E65407A" w:rsidR="00F6105A" w:rsidRPr="0052048D" w:rsidRDefault="00A77E1C" w:rsidP="00F6105A">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r w:rsidRPr="0052048D">
        <w:rPr>
          <w:rFonts w:asciiTheme="minorHAnsi" w:eastAsiaTheme="minorHAnsi" w:hAnsiTheme="minorHAnsi" w:cstheme="minorBidi"/>
          <w:sz w:val="23"/>
          <w:szCs w:val="23"/>
          <w:lang w:eastAsia="en-US"/>
        </w:rPr>
        <w:t>2</w:t>
      </w:r>
      <w:r w:rsidR="007D1A8B" w:rsidRPr="0052048D">
        <w:rPr>
          <w:rFonts w:asciiTheme="minorHAnsi" w:eastAsiaTheme="minorHAnsi" w:hAnsiTheme="minorHAnsi" w:cstheme="minorBidi"/>
          <w:sz w:val="23"/>
          <w:szCs w:val="23"/>
          <w:lang w:eastAsia="en-US"/>
        </w:rPr>
        <w:t>9</w:t>
      </w:r>
      <w:r w:rsidR="00255347" w:rsidRPr="0052048D">
        <w:rPr>
          <w:rFonts w:asciiTheme="minorHAnsi" w:eastAsiaTheme="minorHAnsi" w:hAnsiTheme="minorHAnsi" w:cstheme="minorBidi"/>
          <w:sz w:val="23"/>
          <w:szCs w:val="23"/>
          <w:lang w:eastAsia="en-US"/>
        </w:rPr>
        <w:t>.4</w:t>
      </w:r>
      <w:r w:rsidR="0040787B" w:rsidRPr="0052048D">
        <w:rPr>
          <w:rFonts w:asciiTheme="minorHAnsi" w:eastAsiaTheme="minorHAnsi" w:hAnsiTheme="minorHAnsi" w:cstheme="minorBidi"/>
          <w:sz w:val="23"/>
          <w:szCs w:val="23"/>
          <w:lang w:eastAsia="en-US"/>
        </w:rPr>
        <w:tab/>
      </w:r>
      <w:r w:rsidR="009D30BD" w:rsidRPr="0052048D">
        <w:rPr>
          <w:rFonts w:asciiTheme="minorHAnsi" w:eastAsiaTheme="minorHAnsi" w:hAnsiTheme="minorHAnsi" w:cstheme="minorBidi"/>
          <w:sz w:val="23"/>
          <w:szCs w:val="23"/>
          <w:lang w:eastAsia="en-US"/>
        </w:rPr>
        <w:t xml:space="preserve">Our staff understand that a significant proportion of sexual related </w:t>
      </w:r>
      <w:r w:rsidR="002C3E7A" w:rsidRPr="0052048D">
        <w:rPr>
          <w:rFonts w:asciiTheme="minorHAnsi" w:eastAsiaTheme="minorHAnsi" w:hAnsiTheme="minorHAnsi" w:cstheme="minorBidi"/>
          <w:sz w:val="23"/>
          <w:szCs w:val="23"/>
          <w:lang w:eastAsia="en-US"/>
        </w:rPr>
        <w:t xml:space="preserve">offences are committed by </w:t>
      </w:r>
      <w:r w:rsidR="003C18FF" w:rsidRPr="0052048D">
        <w:rPr>
          <w:rFonts w:asciiTheme="minorHAnsi" w:eastAsiaTheme="minorHAnsi" w:hAnsiTheme="minorHAnsi" w:cstheme="minorBidi"/>
          <w:sz w:val="23"/>
          <w:szCs w:val="23"/>
          <w:lang w:eastAsia="en-US"/>
        </w:rPr>
        <w:t>teenagers,</w:t>
      </w:r>
      <w:r w:rsidR="002C3E7A" w:rsidRPr="0052048D">
        <w:rPr>
          <w:rFonts w:asciiTheme="minorHAnsi" w:eastAsiaTheme="minorHAnsi" w:hAnsiTheme="minorHAnsi" w:cstheme="minorBidi"/>
          <w:sz w:val="23"/>
          <w:szCs w:val="23"/>
          <w:lang w:eastAsia="en-US"/>
        </w:rPr>
        <w:t xml:space="preserve"> and, on occasion, such offences are committed by younger children. </w:t>
      </w:r>
      <w:r w:rsidR="009D30BD" w:rsidRPr="0052048D">
        <w:rPr>
          <w:rFonts w:asciiTheme="minorHAnsi" w:eastAsiaTheme="minorHAnsi" w:hAnsiTheme="minorHAnsi" w:cstheme="minorBidi"/>
          <w:sz w:val="23"/>
          <w:szCs w:val="23"/>
          <w:lang w:eastAsia="en-US"/>
        </w:rPr>
        <w:t xml:space="preserve">  Our staff therefore understand</w:t>
      </w:r>
      <w:r w:rsidR="0040787B" w:rsidRPr="0052048D">
        <w:rPr>
          <w:rFonts w:asciiTheme="minorHAnsi" w:eastAsiaTheme="minorHAnsi" w:hAnsiTheme="minorHAnsi" w:cstheme="minorBidi"/>
          <w:sz w:val="23"/>
          <w:szCs w:val="23"/>
          <w:lang w:eastAsia="en-US"/>
        </w:rPr>
        <w:t xml:space="preserve"> not to dismiss some abusive sexual behaviour as ‘normal’ between young people</w:t>
      </w:r>
      <w:r w:rsidR="009D30BD" w:rsidRPr="0052048D">
        <w:rPr>
          <w:rFonts w:asciiTheme="minorHAnsi" w:eastAsiaTheme="minorHAnsi" w:hAnsiTheme="minorHAnsi" w:cstheme="minorBidi"/>
          <w:sz w:val="23"/>
          <w:szCs w:val="23"/>
          <w:lang w:eastAsia="en-US"/>
        </w:rPr>
        <w:t xml:space="preserve"> </w:t>
      </w:r>
      <w:r w:rsidR="0040787B" w:rsidRPr="0052048D">
        <w:rPr>
          <w:rFonts w:asciiTheme="minorHAnsi" w:eastAsiaTheme="minorHAnsi" w:hAnsiTheme="minorHAnsi" w:cstheme="minorBidi"/>
          <w:sz w:val="23"/>
          <w:szCs w:val="23"/>
          <w:lang w:eastAsia="en-US"/>
        </w:rPr>
        <w:t xml:space="preserve">and </w:t>
      </w:r>
      <w:r w:rsidR="009D30BD" w:rsidRPr="0052048D">
        <w:rPr>
          <w:rFonts w:asciiTheme="minorHAnsi" w:eastAsiaTheme="minorHAnsi" w:hAnsiTheme="minorHAnsi" w:cstheme="minorBidi"/>
          <w:sz w:val="23"/>
          <w:szCs w:val="23"/>
          <w:lang w:eastAsia="en-US"/>
        </w:rPr>
        <w:t xml:space="preserve">not to create </w:t>
      </w:r>
      <w:r w:rsidR="0040787B" w:rsidRPr="0052048D">
        <w:rPr>
          <w:rFonts w:asciiTheme="minorHAnsi" w:eastAsiaTheme="minorHAnsi" w:hAnsiTheme="minorHAnsi" w:cstheme="minorBidi"/>
          <w:sz w:val="23"/>
          <w:szCs w:val="23"/>
          <w:lang w:eastAsia="en-US"/>
        </w:rPr>
        <w:t>high thresholds in such cases before appropriate action is taken.</w:t>
      </w:r>
    </w:p>
    <w:p w14:paraId="59231C5B" w14:textId="3303C42C" w:rsidR="006E0A09" w:rsidRPr="0052048D" w:rsidRDefault="006E0A09" w:rsidP="00F6105A">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p>
    <w:p w14:paraId="3289A227" w14:textId="244158A5" w:rsidR="006E0A09" w:rsidRPr="0052048D" w:rsidRDefault="006E0A09" w:rsidP="00F6105A">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r w:rsidRPr="0052048D">
        <w:rPr>
          <w:rFonts w:asciiTheme="minorHAnsi" w:eastAsiaTheme="minorHAnsi" w:hAnsiTheme="minorHAnsi" w:cstheme="minorBidi"/>
          <w:sz w:val="23"/>
          <w:szCs w:val="23"/>
          <w:lang w:eastAsia="en-US"/>
        </w:rPr>
        <w:t>2</w:t>
      </w:r>
      <w:r w:rsidR="007D1A8B" w:rsidRPr="0052048D">
        <w:rPr>
          <w:rFonts w:asciiTheme="minorHAnsi" w:eastAsiaTheme="minorHAnsi" w:hAnsiTheme="minorHAnsi" w:cstheme="minorBidi"/>
          <w:sz w:val="23"/>
          <w:szCs w:val="23"/>
          <w:lang w:eastAsia="en-US"/>
        </w:rPr>
        <w:t>9</w:t>
      </w:r>
      <w:r w:rsidRPr="0052048D">
        <w:rPr>
          <w:rFonts w:asciiTheme="minorHAnsi" w:eastAsiaTheme="minorHAnsi" w:hAnsiTheme="minorHAnsi" w:cstheme="minorBidi"/>
          <w:sz w:val="23"/>
          <w:szCs w:val="23"/>
          <w:lang w:eastAsia="en-US"/>
        </w:rPr>
        <w:t xml:space="preserve">.5 Our staff will respect confidentiality and anonymity of a child or young person reporting incidents of sexual violence and sexual harassment including situations where the child or young person asks staff not to tell anyone about the </w:t>
      </w:r>
      <w:r w:rsidR="003C18FF" w:rsidRPr="0052048D">
        <w:rPr>
          <w:rFonts w:asciiTheme="minorHAnsi" w:eastAsiaTheme="minorHAnsi" w:hAnsiTheme="minorHAnsi" w:cstheme="minorBidi"/>
          <w:sz w:val="23"/>
          <w:szCs w:val="23"/>
          <w:lang w:eastAsia="en-US"/>
        </w:rPr>
        <w:t>incident,</w:t>
      </w:r>
      <w:r w:rsidRPr="0052048D">
        <w:rPr>
          <w:rFonts w:asciiTheme="minorHAnsi" w:eastAsiaTheme="minorHAnsi" w:hAnsiTheme="minorHAnsi" w:cstheme="minorBidi"/>
          <w:sz w:val="23"/>
          <w:szCs w:val="23"/>
          <w:lang w:eastAsia="en-US"/>
        </w:rPr>
        <w:t xml:space="preserve"> making referrals against the wishes of the young person and considering the potential impact of social media breaching confidentiality.  </w:t>
      </w:r>
      <w:r w:rsidR="0003439A" w:rsidRPr="0052048D">
        <w:rPr>
          <w:rFonts w:asciiTheme="minorHAnsi" w:eastAsiaTheme="minorHAnsi" w:hAnsiTheme="minorHAnsi" w:cstheme="minorBidi"/>
          <w:sz w:val="23"/>
          <w:szCs w:val="23"/>
          <w:lang w:eastAsia="en-US"/>
        </w:rPr>
        <w:t>There are no easy or definitive answers when a victim makes this request. If the victim does not give consent to share information, staff may still lawfully share it, if there is another legal basis under the UK GDPR that applies.</w:t>
      </w:r>
    </w:p>
    <w:p w14:paraId="30CF58DF" w14:textId="1D912254" w:rsidR="0003439A" w:rsidRPr="0052048D" w:rsidRDefault="0003439A" w:rsidP="00F6105A">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p>
    <w:p w14:paraId="63DEB6A6" w14:textId="095EEFD0" w:rsidR="0003439A" w:rsidRPr="0052048D" w:rsidRDefault="0003439A" w:rsidP="00F6105A">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r w:rsidRPr="0052048D">
        <w:rPr>
          <w:rFonts w:asciiTheme="minorHAnsi" w:eastAsiaTheme="minorHAnsi" w:hAnsiTheme="minorHAnsi" w:cstheme="minorBidi"/>
          <w:sz w:val="23"/>
          <w:szCs w:val="23"/>
          <w:lang w:eastAsia="en-US"/>
        </w:rPr>
        <w:t>2</w:t>
      </w:r>
      <w:r w:rsidR="007D1A8B" w:rsidRPr="0052048D">
        <w:rPr>
          <w:rFonts w:asciiTheme="minorHAnsi" w:eastAsiaTheme="minorHAnsi" w:hAnsiTheme="minorHAnsi" w:cstheme="minorBidi"/>
          <w:sz w:val="23"/>
          <w:szCs w:val="23"/>
          <w:lang w:eastAsia="en-US"/>
        </w:rPr>
        <w:t>9</w:t>
      </w:r>
      <w:r w:rsidRPr="0052048D">
        <w:rPr>
          <w:rFonts w:asciiTheme="minorHAnsi" w:eastAsiaTheme="minorHAnsi" w:hAnsiTheme="minorHAnsi" w:cstheme="minorBidi"/>
          <w:sz w:val="23"/>
          <w:szCs w:val="23"/>
          <w:lang w:eastAsia="en-US"/>
        </w:rPr>
        <w:t xml:space="preserve">.6 Our lead DSL (or a deputy) will endeavour to balance the victim’s wishes against their duty to protect the victim and other children. If the lead DSL (or a deputy) decide to make a referral to local authority children’s social care and/or a report to the police against the victim’s wishes, our DSL and staff will handle all incidents extremely carefully, and the reasons will </w:t>
      </w:r>
      <w:proofErr w:type="gramStart"/>
      <w:r w:rsidRPr="0052048D">
        <w:rPr>
          <w:rFonts w:asciiTheme="minorHAnsi" w:eastAsiaTheme="minorHAnsi" w:hAnsiTheme="minorHAnsi" w:cstheme="minorBidi"/>
          <w:sz w:val="23"/>
          <w:szCs w:val="23"/>
          <w:lang w:eastAsia="en-US"/>
        </w:rPr>
        <w:t>explained</w:t>
      </w:r>
      <w:proofErr w:type="gramEnd"/>
      <w:r w:rsidRPr="0052048D">
        <w:rPr>
          <w:rFonts w:asciiTheme="minorHAnsi" w:eastAsiaTheme="minorHAnsi" w:hAnsiTheme="minorHAnsi" w:cstheme="minorBidi"/>
          <w:sz w:val="23"/>
          <w:szCs w:val="23"/>
          <w:lang w:eastAsia="en-US"/>
        </w:rPr>
        <w:t xml:space="preserve"> to the victim, appropriate specialist support will be offered taking into consideration the best interest of the child at all times. </w:t>
      </w:r>
    </w:p>
    <w:p w14:paraId="194D7C45" w14:textId="4CA526BA" w:rsidR="0003439A" w:rsidRPr="0052048D" w:rsidRDefault="0003439A" w:rsidP="00F6105A">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p>
    <w:p w14:paraId="76CB883B" w14:textId="420C04AC" w:rsidR="0003439A" w:rsidRPr="0052048D" w:rsidRDefault="0003439A" w:rsidP="00F6105A">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r w:rsidRPr="0052048D">
        <w:rPr>
          <w:rFonts w:asciiTheme="minorHAnsi" w:eastAsiaTheme="minorHAnsi" w:hAnsiTheme="minorHAnsi" w:cstheme="minorBidi"/>
          <w:sz w:val="23"/>
          <w:szCs w:val="23"/>
          <w:lang w:eastAsia="en-US"/>
        </w:rPr>
        <w:t>2</w:t>
      </w:r>
      <w:r w:rsidR="007D1A8B" w:rsidRPr="0052048D">
        <w:rPr>
          <w:rFonts w:asciiTheme="minorHAnsi" w:eastAsiaTheme="minorHAnsi" w:hAnsiTheme="minorHAnsi" w:cstheme="minorBidi"/>
          <w:sz w:val="23"/>
          <w:szCs w:val="23"/>
          <w:lang w:eastAsia="en-US"/>
        </w:rPr>
        <w:t>9</w:t>
      </w:r>
      <w:r w:rsidRPr="0052048D">
        <w:rPr>
          <w:rFonts w:asciiTheme="minorHAnsi" w:eastAsiaTheme="minorHAnsi" w:hAnsiTheme="minorHAnsi" w:cstheme="minorBidi"/>
          <w:sz w:val="23"/>
          <w:szCs w:val="23"/>
          <w:lang w:eastAsia="en-US"/>
        </w:rPr>
        <w:t>.7</w:t>
      </w:r>
      <w:r w:rsidR="0045051C" w:rsidRPr="0052048D">
        <w:rPr>
          <w:rFonts w:asciiTheme="minorHAnsi" w:eastAsiaTheme="minorHAnsi" w:hAnsiTheme="minorHAnsi" w:cstheme="minorBidi"/>
          <w:sz w:val="23"/>
          <w:szCs w:val="23"/>
          <w:lang w:eastAsia="en-US"/>
        </w:rPr>
        <w:t xml:space="preserve"> Where incidents of </w:t>
      </w:r>
      <w:r w:rsidR="009722CF" w:rsidRPr="0052048D">
        <w:rPr>
          <w:rFonts w:asciiTheme="minorHAnsi" w:eastAsiaTheme="minorHAnsi" w:hAnsiTheme="minorHAnsi" w:cstheme="minorBidi"/>
          <w:sz w:val="23"/>
          <w:szCs w:val="23"/>
          <w:lang w:eastAsia="en-US"/>
        </w:rPr>
        <w:t xml:space="preserve">sexual violence and harassment have been raised, our staff, where applicable, will take into consideration the impact on siblings and understand the importance of intra familial harms. </w:t>
      </w:r>
    </w:p>
    <w:p w14:paraId="69523C07" w14:textId="77777777" w:rsidR="00020D08" w:rsidRPr="0052048D" w:rsidRDefault="00020D08" w:rsidP="00F6105A">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p>
    <w:p w14:paraId="12D5C498" w14:textId="6B5B5947" w:rsidR="002C3E7A" w:rsidRPr="0052048D" w:rsidRDefault="0039375B" w:rsidP="00F6105A">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r w:rsidRPr="0052048D">
        <w:rPr>
          <w:rFonts w:asciiTheme="minorHAnsi" w:eastAsiaTheme="minorHAnsi" w:hAnsiTheme="minorHAnsi" w:cstheme="minorBidi"/>
          <w:sz w:val="23"/>
          <w:szCs w:val="23"/>
          <w:lang w:eastAsia="en-US"/>
        </w:rPr>
        <w:t>2</w:t>
      </w:r>
      <w:r w:rsidR="007D1A8B" w:rsidRPr="0052048D">
        <w:rPr>
          <w:rFonts w:asciiTheme="minorHAnsi" w:eastAsiaTheme="minorHAnsi" w:hAnsiTheme="minorHAnsi" w:cstheme="minorBidi"/>
          <w:sz w:val="23"/>
          <w:szCs w:val="23"/>
          <w:lang w:eastAsia="en-US"/>
        </w:rPr>
        <w:t>9</w:t>
      </w:r>
      <w:r w:rsidR="00B23969" w:rsidRPr="0052048D">
        <w:rPr>
          <w:rFonts w:asciiTheme="minorHAnsi" w:eastAsiaTheme="minorHAnsi" w:hAnsiTheme="minorHAnsi" w:cstheme="minorBidi"/>
          <w:sz w:val="23"/>
          <w:szCs w:val="23"/>
          <w:lang w:eastAsia="en-US"/>
        </w:rPr>
        <w:t>.</w:t>
      </w:r>
      <w:r w:rsidR="009722CF" w:rsidRPr="0052048D">
        <w:rPr>
          <w:rFonts w:asciiTheme="minorHAnsi" w:eastAsiaTheme="minorHAnsi" w:hAnsiTheme="minorHAnsi" w:cstheme="minorBidi"/>
          <w:sz w:val="23"/>
          <w:szCs w:val="23"/>
          <w:lang w:eastAsia="en-US"/>
        </w:rPr>
        <w:t>8</w:t>
      </w:r>
      <w:r w:rsidR="00B23969" w:rsidRPr="0052048D">
        <w:rPr>
          <w:rFonts w:asciiTheme="minorHAnsi" w:eastAsiaTheme="minorHAnsi" w:hAnsiTheme="minorHAnsi" w:cstheme="minorBidi"/>
          <w:sz w:val="23"/>
          <w:szCs w:val="23"/>
          <w:lang w:eastAsia="en-US"/>
        </w:rPr>
        <w:tab/>
      </w:r>
      <w:r w:rsidR="002C3E7A" w:rsidRPr="0052048D">
        <w:rPr>
          <w:rFonts w:asciiTheme="minorHAnsi" w:eastAsiaTheme="minorHAnsi" w:hAnsiTheme="minorHAnsi" w:cstheme="minorBidi"/>
          <w:sz w:val="23"/>
          <w:szCs w:val="23"/>
          <w:lang w:eastAsia="en-US"/>
        </w:rPr>
        <w:t>Staff and carers of children living away from home need clear guidance and training to identify the difference between consenting and abusive, and between appropriate and exploitative peer relationships</w:t>
      </w:r>
      <w:r w:rsidR="0040787B" w:rsidRPr="0052048D">
        <w:rPr>
          <w:rFonts w:asciiTheme="minorHAnsi" w:eastAsiaTheme="minorHAnsi" w:hAnsiTheme="minorHAnsi" w:cstheme="minorBidi"/>
          <w:sz w:val="23"/>
          <w:szCs w:val="23"/>
          <w:lang w:eastAsia="en-US"/>
        </w:rPr>
        <w:t xml:space="preserve">.  Our school will provide information, guidance and training to relevant staff members to support them with this. </w:t>
      </w:r>
    </w:p>
    <w:p w14:paraId="2DE3ABD9" w14:textId="77777777" w:rsidR="002C3E7A" w:rsidRPr="0052048D" w:rsidRDefault="002C3E7A" w:rsidP="002C3E7A">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p>
    <w:p w14:paraId="12447941" w14:textId="14EDDD0B" w:rsidR="002C3E7A" w:rsidRPr="0052048D" w:rsidRDefault="0039375B" w:rsidP="00710C9B">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r w:rsidRPr="0052048D">
        <w:rPr>
          <w:rFonts w:asciiTheme="minorHAnsi" w:eastAsiaTheme="minorHAnsi" w:hAnsiTheme="minorHAnsi" w:cstheme="minorBidi"/>
          <w:sz w:val="23"/>
          <w:szCs w:val="23"/>
          <w:lang w:eastAsia="en-US"/>
        </w:rPr>
        <w:lastRenderedPageBreak/>
        <w:t>2</w:t>
      </w:r>
      <w:r w:rsidR="007D1A8B" w:rsidRPr="0052048D">
        <w:rPr>
          <w:rFonts w:asciiTheme="minorHAnsi" w:eastAsiaTheme="minorHAnsi" w:hAnsiTheme="minorHAnsi" w:cstheme="minorBidi"/>
          <w:sz w:val="23"/>
          <w:szCs w:val="23"/>
          <w:lang w:eastAsia="en-US"/>
        </w:rPr>
        <w:t>9</w:t>
      </w:r>
      <w:r w:rsidR="00B23969" w:rsidRPr="0052048D">
        <w:rPr>
          <w:rFonts w:asciiTheme="minorHAnsi" w:eastAsiaTheme="minorHAnsi" w:hAnsiTheme="minorHAnsi" w:cstheme="minorBidi"/>
          <w:sz w:val="23"/>
          <w:szCs w:val="23"/>
          <w:lang w:eastAsia="en-US"/>
        </w:rPr>
        <w:t>.</w:t>
      </w:r>
      <w:r w:rsidR="009722CF" w:rsidRPr="0052048D">
        <w:rPr>
          <w:rFonts w:asciiTheme="minorHAnsi" w:eastAsiaTheme="minorHAnsi" w:hAnsiTheme="minorHAnsi" w:cstheme="minorBidi"/>
          <w:sz w:val="23"/>
          <w:szCs w:val="23"/>
          <w:lang w:eastAsia="en-US"/>
        </w:rPr>
        <w:t>9</w:t>
      </w:r>
      <w:r w:rsidR="00B23969" w:rsidRPr="0052048D">
        <w:rPr>
          <w:rFonts w:asciiTheme="minorHAnsi" w:eastAsiaTheme="minorHAnsi" w:hAnsiTheme="minorHAnsi" w:cstheme="minorBidi"/>
          <w:sz w:val="23"/>
          <w:szCs w:val="23"/>
          <w:lang w:eastAsia="en-US"/>
        </w:rPr>
        <w:tab/>
      </w:r>
      <w:r w:rsidR="002C3E7A" w:rsidRPr="0052048D">
        <w:rPr>
          <w:rFonts w:asciiTheme="minorHAnsi" w:eastAsiaTheme="minorHAnsi" w:hAnsiTheme="minorHAnsi" w:cstheme="minorBidi"/>
          <w:sz w:val="23"/>
          <w:szCs w:val="23"/>
          <w:lang w:eastAsia="en-US"/>
        </w:rPr>
        <w:t>Children and young people who abuse others should be held responsible for their abusive behaviour, while being identified and responded to in a way that meets their needs as well as protecting others</w:t>
      </w:r>
      <w:r w:rsidR="0040787B" w:rsidRPr="0052048D">
        <w:rPr>
          <w:rFonts w:asciiTheme="minorHAnsi" w:eastAsiaTheme="minorHAnsi" w:hAnsiTheme="minorHAnsi" w:cstheme="minorBidi"/>
          <w:sz w:val="23"/>
          <w:szCs w:val="23"/>
          <w:lang w:eastAsia="en-US"/>
        </w:rPr>
        <w:t xml:space="preserve"> and our school has clear guidelines around this.</w:t>
      </w:r>
      <w:r w:rsidR="007D1A8B" w:rsidRPr="0052048D">
        <w:rPr>
          <w:rFonts w:asciiTheme="minorHAnsi" w:eastAsiaTheme="minorHAnsi" w:hAnsiTheme="minorHAnsi" w:cstheme="minorBidi"/>
          <w:sz w:val="23"/>
          <w:szCs w:val="23"/>
          <w:lang w:eastAsia="en-US"/>
        </w:rPr>
        <w:t xml:space="preserve"> See also point 28.10.</w:t>
      </w:r>
    </w:p>
    <w:p w14:paraId="0D524772" w14:textId="288B9AB6" w:rsidR="00AE1A12" w:rsidRPr="0052048D" w:rsidRDefault="00AE1A12" w:rsidP="00710C9B">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p>
    <w:p w14:paraId="0EBAF7BC" w14:textId="25537FC0" w:rsidR="00AE1A12" w:rsidRPr="0052048D" w:rsidRDefault="00AE1A12" w:rsidP="00710C9B">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r w:rsidRPr="0052048D">
        <w:rPr>
          <w:rFonts w:asciiTheme="minorHAnsi" w:eastAsiaTheme="minorHAnsi" w:hAnsiTheme="minorHAnsi" w:cstheme="minorBidi"/>
          <w:sz w:val="23"/>
          <w:szCs w:val="23"/>
          <w:lang w:eastAsia="en-US"/>
        </w:rPr>
        <w:t>2</w:t>
      </w:r>
      <w:r w:rsidR="007D1A8B" w:rsidRPr="0052048D">
        <w:rPr>
          <w:rFonts w:asciiTheme="minorHAnsi" w:eastAsiaTheme="minorHAnsi" w:hAnsiTheme="minorHAnsi" w:cstheme="minorBidi"/>
          <w:sz w:val="23"/>
          <w:szCs w:val="23"/>
          <w:lang w:eastAsia="en-US"/>
        </w:rPr>
        <w:t>9</w:t>
      </w:r>
      <w:r w:rsidRPr="0052048D">
        <w:rPr>
          <w:rFonts w:asciiTheme="minorHAnsi" w:eastAsiaTheme="minorHAnsi" w:hAnsiTheme="minorHAnsi" w:cstheme="minorBidi"/>
          <w:sz w:val="23"/>
          <w:szCs w:val="23"/>
          <w:lang w:eastAsia="en-US"/>
        </w:rPr>
        <w:t>.10</w:t>
      </w:r>
      <w:r w:rsidRPr="0052048D">
        <w:rPr>
          <w:rFonts w:asciiTheme="minorHAnsi" w:eastAsiaTheme="minorHAnsi" w:hAnsiTheme="minorHAnsi" w:cstheme="minorBidi"/>
          <w:sz w:val="23"/>
          <w:szCs w:val="23"/>
          <w:lang w:eastAsia="en-US"/>
        </w:rPr>
        <w:tab/>
        <w:t xml:space="preserve">Our school staff </w:t>
      </w:r>
      <w:r w:rsidR="007D1A8B" w:rsidRPr="0052048D">
        <w:rPr>
          <w:rFonts w:asciiTheme="minorHAnsi" w:eastAsiaTheme="minorHAnsi" w:hAnsiTheme="minorHAnsi" w:cstheme="minorBidi"/>
          <w:sz w:val="23"/>
          <w:szCs w:val="23"/>
          <w:lang w:eastAsia="en-US"/>
        </w:rPr>
        <w:t>understand that with</w:t>
      </w:r>
      <w:r w:rsidRPr="0052048D">
        <w:rPr>
          <w:rFonts w:asciiTheme="minorHAnsi" w:eastAsiaTheme="minorHAnsi" w:hAnsiTheme="minorHAnsi" w:cstheme="minorBidi"/>
          <w:sz w:val="23"/>
          <w:szCs w:val="23"/>
          <w:lang w:eastAsia="en-US"/>
        </w:rPr>
        <w:t xml:space="preserve"> regard to the alleged perpetrator(s), advice on behaviour in schools</w:t>
      </w:r>
      <w:r w:rsidR="007D1A8B" w:rsidRPr="0052048D">
        <w:rPr>
          <w:rStyle w:val="FootnoteReference"/>
          <w:rFonts w:asciiTheme="minorHAnsi" w:eastAsiaTheme="minorHAnsi" w:hAnsiTheme="minorHAnsi" w:cstheme="minorBidi"/>
          <w:sz w:val="23"/>
          <w:szCs w:val="23"/>
          <w:lang w:eastAsia="en-US"/>
        </w:rPr>
        <w:footnoteReference w:id="19"/>
      </w:r>
      <w:r w:rsidRPr="0052048D">
        <w:rPr>
          <w:rFonts w:asciiTheme="minorHAnsi" w:eastAsiaTheme="minorHAnsi" w:hAnsiTheme="minorHAnsi" w:cstheme="minorBidi"/>
          <w:sz w:val="23"/>
          <w:szCs w:val="23"/>
          <w:lang w:eastAsia="en-US"/>
        </w:rPr>
        <w:t xml:space="preserve"> is clear that teachers can sanction pupils whose conduct falls below the standard which could be reasonably expected of them. Disciplinary action can be taken whilst other investigations by the police and/or local authority children’s social care are ongoing</w:t>
      </w:r>
      <w:r w:rsidR="007D1A8B" w:rsidRPr="0052048D">
        <w:rPr>
          <w:rFonts w:asciiTheme="minorHAnsi" w:eastAsiaTheme="minorHAnsi" w:hAnsiTheme="minorHAnsi" w:cstheme="minorBidi"/>
          <w:sz w:val="23"/>
          <w:szCs w:val="23"/>
          <w:lang w:eastAsia="en-US"/>
        </w:rPr>
        <w:t xml:space="preserve"> (if any)</w:t>
      </w:r>
      <w:r w:rsidRPr="0052048D">
        <w:rPr>
          <w:rFonts w:asciiTheme="minorHAnsi" w:eastAsiaTheme="minorHAnsi" w:hAnsiTheme="minorHAnsi" w:cstheme="minorBidi"/>
          <w:sz w:val="23"/>
          <w:szCs w:val="23"/>
          <w:lang w:eastAsia="en-US"/>
        </w:rPr>
        <w:t xml:space="preserve">. The fact that another body is investigating or has investigated an incident does not in itself prevent </w:t>
      </w:r>
      <w:r w:rsidR="007D1A8B" w:rsidRPr="0052048D">
        <w:rPr>
          <w:rFonts w:asciiTheme="minorHAnsi" w:eastAsiaTheme="minorHAnsi" w:hAnsiTheme="minorHAnsi" w:cstheme="minorBidi"/>
          <w:sz w:val="23"/>
          <w:szCs w:val="23"/>
          <w:lang w:eastAsia="en-US"/>
        </w:rPr>
        <w:t>our</w:t>
      </w:r>
      <w:r w:rsidRPr="0052048D">
        <w:rPr>
          <w:rFonts w:asciiTheme="minorHAnsi" w:eastAsiaTheme="minorHAnsi" w:hAnsiTheme="minorHAnsi" w:cstheme="minorBidi"/>
          <w:sz w:val="23"/>
          <w:szCs w:val="23"/>
          <w:lang w:eastAsia="en-US"/>
        </w:rPr>
        <w:t xml:space="preserve"> school from coming to its own conclusion, on the balance of probabilities, about what happened, and imposing a penalty accordingly. </w:t>
      </w:r>
      <w:r w:rsidR="007D1A8B" w:rsidRPr="0052048D">
        <w:rPr>
          <w:rFonts w:asciiTheme="minorHAnsi" w:eastAsiaTheme="minorHAnsi" w:hAnsiTheme="minorHAnsi" w:cstheme="minorBidi"/>
          <w:sz w:val="23"/>
          <w:szCs w:val="23"/>
          <w:lang w:eastAsia="en-US"/>
        </w:rPr>
        <w:t>Our</w:t>
      </w:r>
      <w:r w:rsidRPr="0052048D">
        <w:rPr>
          <w:rFonts w:asciiTheme="minorHAnsi" w:eastAsiaTheme="minorHAnsi" w:hAnsiTheme="minorHAnsi" w:cstheme="minorBidi"/>
          <w:sz w:val="23"/>
          <w:szCs w:val="23"/>
          <w:lang w:eastAsia="en-US"/>
        </w:rPr>
        <w:t xml:space="preserve"> </w:t>
      </w:r>
      <w:r w:rsidR="007D1A8B" w:rsidRPr="0052048D">
        <w:rPr>
          <w:rFonts w:asciiTheme="minorHAnsi" w:eastAsiaTheme="minorHAnsi" w:hAnsiTheme="minorHAnsi" w:cstheme="minorBidi"/>
          <w:sz w:val="23"/>
          <w:szCs w:val="23"/>
          <w:lang w:eastAsia="en-US"/>
        </w:rPr>
        <w:t xml:space="preserve">DSL or deputy DSL will take </w:t>
      </w:r>
      <w:r w:rsidRPr="0052048D">
        <w:rPr>
          <w:rFonts w:asciiTheme="minorHAnsi" w:eastAsiaTheme="minorHAnsi" w:hAnsiTheme="minorHAnsi" w:cstheme="minorBidi"/>
          <w:sz w:val="23"/>
          <w:szCs w:val="23"/>
          <w:lang w:eastAsia="en-US"/>
        </w:rPr>
        <w:t>a leading role</w:t>
      </w:r>
      <w:r w:rsidR="007D1A8B" w:rsidRPr="0052048D">
        <w:rPr>
          <w:rFonts w:asciiTheme="minorHAnsi" w:eastAsiaTheme="minorHAnsi" w:hAnsiTheme="minorHAnsi" w:cstheme="minorBidi"/>
          <w:sz w:val="23"/>
          <w:szCs w:val="23"/>
          <w:lang w:eastAsia="en-US"/>
        </w:rPr>
        <w:t xml:space="preserve"> with this. </w:t>
      </w:r>
    </w:p>
    <w:p w14:paraId="67EC68C9" w14:textId="77777777" w:rsidR="00F6105A" w:rsidRPr="0052048D" w:rsidRDefault="00F6105A" w:rsidP="00710C9B">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p>
    <w:p w14:paraId="737CCD5E" w14:textId="4ED28308" w:rsidR="00710C9B" w:rsidRPr="0052048D" w:rsidRDefault="009722CF" w:rsidP="00710C9B">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r w:rsidRPr="0052048D">
        <w:rPr>
          <w:rFonts w:asciiTheme="minorHAnsi" w:eastAsiaTheme="minorHAnsi" w:hAnsiTheme="minorHAnsi" w:cstheme="minorBidi"/>
          <w:sz w:val="23"/>
          <w:szCs w:val="23"/>
          <w:lang w:eastAsia="en-US"/>
        </w:rPr>
        <w:t>2</w:t>
      </w:r>
      <w:r w:rsidR="007D1A8B" w:rsidRPr="0052048D">
        <w:rPr>
          <w:rFonts w:asciiTheme="minorHAnsi" w:eastAsiaTheme="minorHAnsi" w:hAnsiTheme="minorHAnsi" w:cstheme="minorBidi"/>
          <w:sz w:val="23"/>
          <w:szCs w:val="23"/>
          <w:lang w:eastAsia="en-US"/>
        </w:rPr>
        <w:t>9</w:t>
      </w:r>
      <w:r w:rsidRPr="0052048D">
        <w:rPr>
          <w:rFonts w:asciiTheme="minorHAnsi" w:eastAsiaTheme="minorHAnsi" w:hAnsiTheme="minorHAnsi" w:cstheme="minorBidi"/>
          <w:sz w:val="23"/>
          <w:szCs w:val="23"/>
          <w:lang w:eastAsia="en-US"/>
        </w:rPr>
        <w:t>.1</w:t>
      </w:r>
      <w:r w:rsidR="00AE1A12" w:rsidRPr="0052048D">
        <w:rPr>
          <w:rFonts w:asciiTheme="minorHAnsi" w:eastAsiaTheme="minorHAnsi" w:hAnsiTheme="minorHAnsi" w:cstheme="minorBidi"/>
          <w:sz w:val="23"/>
          <w:szCs w:val="23"/>
          <w:lang w:eastAsia="en-US"/>
        </w:rPr>
        <w:t>1</w:t>
      </w:r>
      <w:r w:rsidR="00B23969" w:rsidRPr="0052048D">
        <w:rPr>
          <w:rFonts w:asciiTheme="minorHAnsi" w:eastAsiaTheme="minorHAnsi" w:hAnsiTheme="minorHAnsi" w:cstheme="minorBidi"/>
          <w:sz w:val="23"/>
          <w:szCs w:val="23"/>
          <w:lang w:eastAsia="en-US"/>
        </w:rPr>
        <w:tab/>
      </w:r>
      <w:r w:rsidR="00336B40" w:rsidRPr="0052048D">
        <w:rPr>
          <w:rFonts w:asciiTheme="minorHAnsi" w:eastAsiaTheme="minorHAnsi" w:hAnsiTheme="minorHAnsi" w:cstheme="minorBidi"/>
          <w:sz w:val="23"/>
          <w:szCs w:val="23"/>
          <w:lang w:eastAsia="en-US"/>
        </w:rPr>
        <w:t>Our school also refers to t</w:t>
      </w:r>
      <w:r w:rsidR="00F6105A" w:rsidRPr="0052048D">
        <w:rPr>
          <w:rFonts w:asciiTheme="minorHAnsi" w:eastAsiaTheme="minorHAnsi" w:hAnsiTheme="minorHAnsi" w:cstheme="minorBidi"/>
          <w:sz w:val="23"/>
          <w:szCs w:val="23"/>
          <w:lang w:eastAsia="en-US"/>
        </w:rPr>
        <w:t>he LSC</w:t>
      </w:r>
      <w:r w:rsidR="00E16439" w:rsidRPr="0052048D">
        <w:rPr>
          <w:rFonts w:asciiTheme="minorHAnsi" w:eastAsiaTheme="minorHAnsi" w:hAnsiTheme="minorHAnsi" w:cstheme="minorBidi"/>
          <w:sz w:val="23"/>
          <w:szCs w:val="23"/>
          <w:lang w:eastAsia="en-US"/>
        </w:rPr>
        <w:t>P</w:t>
      </w:r>
      <w:r w:rsidR="00F6105A" w:rsidRPr="0052048D">
        <w:rPr>
          <w:rFonts w:asciiTheme="minorHAnsi" w:eastAsiaTheme="minorHAnsi" w:hAnsiTheme="minorHAnsi" w:cstheme="minorBidi"/>
          <w:sz w:val="23"/>
          <w:szCs w:val="23"/>
          <w:lang w:eastAsia="en-US"/>
        </w:rPr>
        <w:t xml:space="preserve">B </w:t>
      </w:r>
      <w:r w:rsidR="002C3E7A" w:rsidRPr="0052048D">
        <w:rPr>
          <w:rFonts w:asciiTheme="minorHAnsi" w:eastAsiaTheme="minorHAnsi" w:hAnsiTheme="minorHAnsi" w:cstheme="minorBidi"/>
          <w:sz w:val="23"/>
          <w:szCs w:val="23"/>
          <w:lang w:eastAsia="en-US"/>
        </w:rPr>
        <w:t>procedures</w:t>
      </w:r>
      <w:r w:rsidR="00926B14" w:rsidRPr="0052048D">
        <w:rPr>
          <w:rStyle w:val="FootnoteReference"/>
          <w:rFonts w:asciiTheme="minorHAnsi" w:eastAsiaTheme="minorHAnsi" w:hAnsiTheme="minorHAnsi" w:cstheme="minorBidi"/>
          <w:sz w:val="23"/>
          <w:szCs w:val="23"/>
          <w:lang w:eastAsia="en-US"/>
        </w:rPr>
        <w:footnoteReference w:id="20"/>
      </w:r>
      <w:r w:rsidR="00EA1EE5" w:rsidRPr="0052048D">
        <w:rPr>
          <w:rFonts w:asciiTheme="minorHAnsi" w:eastAsiaTheme="minorHAnsi" w:hAnsiTheme="minorHAnsi" w:cstheme="minorBidi"/>
          <w:sz w:val="23"/>
          <w:szCs w:val="23"/>
          <w:lang w:eastAsia="en-US"/>
        </w:rPr>
        <w:t xml:space="preserve"> </w:t>
      </w:r>
      <w:r w:rsidR="002C3E7A" w:rsidRPr="0052048D">
        <w:rPr>
          <w:rFonts w:asciiTheme="minorHAnsi" w:eastAsiaTheme="minorHAnsi" w:hAnsiTheme="minorHAnsi" w:cstheme="minorBidi"/>
          <w:sz w:val="23"/>
          <w:szCs w:val="23"/>
          <w:lang w:eastAsia="en-US"/>
        </w:rPr>
        <w:t xml:space="preserve"> </w:t>
      </w:r>
      <w:r w:rsidR="00336B40" w:rsidRPr="0052048D">
        <w:rPr>
          <w:rFonts w:asciiTheme="minorHAnsi" w:eastAsiaTheme="minorHAnsi" w:hAnsiTheme="minorHAnsi" w:cstheme="minorBidi"/>
          <w:sz w:val="23"/>
          <w:szCs w:val="23"/>
          <w:lang w:eastAsia="en-US"/>
        </w:rPr>
        <w:t xml:space="preserve">which </w:t>
      </w:r>
      <w:r w:rsidR="002C3E7A" w:rsidRPr="0052048D">
        <w:rPr>
          <w:rFonts w:asciiTheme="minorHAnsi" w:eastAsiaTheme="minorHAnsi" w:hAnsiTheme="minorHAnsi" w:cstheme="minorBidi"/>
          <w:sz w:val="23"/>
          <w:szCs w:val="23"/>
          <w:lang w:eastAsia="en-US"/>
        </w:rPr>
        <w:t xml:space="preserve">are written with </w:t>
      </w:r>
      <w:r w:rsidR="00CA4AAD" w:rsidRPr="0052048D">
        <w:rPr>
          <w:rFonts w:asciiTheme="minorHAnsi" w:eastAsiaTheme="minorHAnsi" w:hAnsiTheme="minorHAnsi" w:cstheme="minorBidi"/>
          <w:sz w:val="23"/>
          <w:szCs w:val="23"/>
          <w:lang w:eastAsia="en-US"/>
        </w:rPr>
        <w:t>reference</w:t>
      </w:r>
      <w:r w:rsidR="002C3E7A" w:rsidRPr="0052048D">
        <w:rPr>
          <w:rFonts w:asciiTheme="minorHAnsi" w:eastAsiaTheme="minorHAnsi" w:hAnsiTheme="minorHAnsi" w:cstheme="minorBidi"/>
          <w:sz w:val="23"/>
          <w:szCs w:val="23"/>
          <w:lang w:eastAsia="en-US"/>
        </w:rPr>
        <w:t xml:space="preserve"> to sexually abusive</w:t>
      </w:r>
      <w:r w:rsidR="00336B40" w:rsidRPr="0052048D">
        <w:rPr>
          <w:rFonts w:asciiTheme="minorHAnsi" w:eastAsiaTheme="minorHAnsi" w:hAnsiTheme="minorHAnsi" w:cstheme="minorBidi"/>
          <w:sz w:val="23"/>
          <w:szCs w:val="23"/>
          <w:lang w:eastAsia="en-US"/>
        </w:rPr>
        <w:t xml:space="preserve"> and inappropriate </w:t>
      </w:r>
      <w:r w:rsidR="002C3E7A" w:rsidRPr="0052048D">
        <w:rPr>
          <w:rFonts w:asciiTheme="minorHAnsi" w:eastAsiaTheme="minorHAnsi" w:hAnsiTheme="minorHAnsi" w:cstheme="minorBidi"/>
          <w:sz w:val="23"/>
          <w:szCs w:val="23"/>
          <w:lang w:eastAsia="en-US"/>
        </w:rPr>
        <w:t>behaviour</w:t>
      </w:r>
      <w:r w:rsidR="00336B40" w:rsidRPr="0052048D">
        <w:rPr>
          <w:rFonts w:asciiTheme="minorHAnsi" w:eastAsiaTheme="minorHAnsi" w:hAnsiTheme="minorHAnsi" w:cstheme="minorBidi"/>
          <w:sz w:val="23"/>
          <w:szCs w:val="23"/>
          <w:lang w:eastAsia="en-US"/>
        </w:rPr>
        <w:t>s</w:t>
      </w:r>
      <w:r w:rsidR="002C3E7A" w:rsidRPr="0052048D">
        <w:rPr>
          <w:rFonts w:asciiTheme="minorHAnsi" w:eastAsiaTheme="minorHAnsi" w:hAnsiTheme="minorHAnsi" w:cstheme="minorBidi"/>
          <w:sz w:val="23"/>
          <w:szCs w:val="23"/>
          <w:lang w:eastAsia="en-US"/>
        </w:rPr>
        <w:t xml:space="preserve">. </w:t>
      </w:r>
      <w:r w:rsidR="0040787B" w:rsidRPr="0052048D">
        <w:rPr>
          <w:rFonts w:asciiTheme="minorHAnsi" w:eastAsiaTheme="minorHAnsi" w:hAnsiTheme="minorHAnsi" w:cstheme="minorBidi"/>
          <w:sz w:val="23"/>
          <w:szCs w:val="23"/>
          <w:lang w:eastAsia="en-US"/>
        </w:rPr>
        <w:t xml:space="preserve"> </w:t>
      </w:r>
      <w:r w:rsidR="00EE4E0F">
        <w:rPr>
          <w:rFonts w:asciiTheme="minorHAnsi" w:eastAsiaTheme="minorHAnsi" w:hAnsiTheme="minorHAnsi" w:cstheme="minorBidi"/>
          <w:sz w:val="23"/>
          <w:szCs w:val="23"/>
          <w:lang w:eastAsia="en-US"/>
        </w:rPr>
        <w:t>Keeping Children Safe in Education 2024</w:t>
      </w:r>
      <w:r w:rsidR="004C742D" w:rsidRPr="0052048D">
        <w:rPr>
          <w:rFonts w:asciiTheme="minorHAnsi" w:eastAsiaTheme="minorHAnsi" w:hAnsiTheme="minorHAnsi" w:cstheme="minorBidi"/>
          <w:sz w:val="23"/>
          <w:szCs w:val="23"/>
          <w:lang w:eastAsia="en-US"/>
        </w:rPr>
        <w:t xml:space="preserve"> (Part 5)</w:t>
      </w:r>
      <w:r w:rsidR="0040787B" w:rsidRPr="0052048D">
        <w:rPr>
          <w:rFonts w:asciiTheme="minorHAnsi" w:eastAsiaTheme="minorHAnsi" w:hAnsiTheme="minorHAnsi" w:cstheme="minorBidi"/>
          <w:sz w:val="23"/>
          <w:szCs w:val="23"/>
          <w:lang w:eastAsia="en-US"/>
        </w:rPr>
        <w:t xml:space="preserve"> also </w:t>
      </w:r>
      <w:proofErr w:type="gramStart"/>
      <w:r w:rsidR="0040787B" w:rsidRPr="0052048D">
        <w:rPr>
          <w:rFonts w:asciiTheme="minorHAnsi" w:eastAsiaTheme="minorHAnsi" w:hAnsiTheme="minorHAnsi" w:cstheme="minorBidi"/>
          <w:sz w:val="23"/>
          <w:szCs w:val="23"/>
          <w:lang w:eastAsia="en-US"/>
        </w:rPr>
        <w:t>makes reference</w:t>
      </w:r>
      <w:proofErr w:type="gramEnd"/>
      <w:r w:rsidR="0040787B" w:rsidRPr="0052048D">
        <w:rPr>
          <w:rFonts w:asciiTheme="minorHAnsi" w:eastAsiaTheme="minorHAnsi" w:hAnsiTheme="minorHAnsi" w:cstheme="minorBidi"/>
          <w:sz w:val="23"/>
          <w:szCs w:val="23"/>
          <w:lang w:eastAsia="en-US"/>
        </w:rPr>
        <w:t xml:space="preserve"> to </w:t>
      </w:r>
      <w:r w:rsidR="00E16439" w:rsidRPr="0052048D">
        <w:rPr>
          <w:rFonts w:asciiTheme="minorHAnsi" w:eastAsiaTheme="minorHAnsi" w:hAnsiTheme="minorHAnsi" w:cstheme="minorBidi"/>
          <w:sz w:val="23"/>
          <w:szCs w:val="23"/>
          <w:lang w:eastAsia="en-US"/>
        </w:rPr>
        <w:t xml:space="preserve">Child on Child Sexual Violence &amp; </w:t>
      </w:r>
      <w:r w:rsidR="006E0A09" w:rsidRPr="0052048D">
        <w:rPr>
          <w:rFonts w:asciiTheme="minorHAnsi" w:eastAsiaTheme="minorHAnsi" w:hAnsiTheme="minorHAnsi" w:cstheme="minorBidi"/>
          <w:sz w:val="23"/>
          <w:szCs w:val="23"/>
          <w:lang w:eastAsia="en-US"/>
        </w:rPr>
        <w:t xml:space="preserve">Sexual </w:t>
      </w:r>
      <w:r w:rsidR="00E16439" w:rsidRPr="0052048D">
        <w:rPr>
          <w:rFonts w:asciiTheme="minorHAnsi" w:eastAsiaTheme="minorHAnsi" w:hAnsiTheme="minorHAnsi" w:cstheme="minorBidi"/>
          <w:sz w:val="23"/>
          <w:szCs w:val="23"/>
          <w:lang w:eastAsia="en-US"/>
        </w:rPr>
        <w:t xml:space="preserve">Harassment </w:t>
      </w:r>
      <w:r w:rsidR="0040787B" w:rsidRPr="0052048D">
        <w:rPr>
          <w:rFonts w:asciiTheme="minorHAnsi" w:eastAsiaTheme="minorHAnsi" w:hAnsiTheme="minorHAnsi" w:cstheme="minorBidi"/>
          <w:sz w:val="23"/>
          <w:szCs w:val="23"/>
          <w:lang w:eastAsia="en-US"/>
        </w:rPr>
        <w:t xml:space="preserve">and </w:t>
      </w:r>
      <w:r w:rsidR="002C3E7A" w:rsidRPr="0052048D">
        <w:rPr>
          <w:rFonts w:asciiTheme="minorHAnsi" w:eastAsiaTheme="minorHAnsi" w:hAnsiTheme="minorHAnsi" w:cstheme="minorBidi"/>
          <w:sz w:val="23"/>
          <w:szCs w:val="23"/>
          <w:lang w:eastAsia="en-US"/>
        </w:rPr>
        <w:t>where there are serious child protection concerns</w:t>
      </w:r>
      <w:r w:rsidR="00336B40" w:rsidRPr="0052048D">
        <w:rPr>
          <w:rFonts w:asciiTheme="minorHAnsi" w:eastAsiaTheme="minorHAnsi" w:hAnsiTheme="minorHAnsi" w:cstheme="minorBidi"/>
          <w:sz w:val="23"/>
          <w:szCs w:val="23"/>
          <w:lang w:eastAsia="en-US"/>
        </w:rPr>
        <w:t>,</w:t>
      </w:r>
      <w:r w:rsidR="002C3E7A" w:rsidRPr="0052048D">
        <w:rPr>
          <w:rFonts w:asciiTheme="minorHAnsi" w:eastAsiaTheme="minorHAnsi" w:hAnsiTheme="minorHAnsi" w:cstheme="minorBidi"/>
          <w:sz w:val="23"/>
          <w:szCs w:val="23"/>
          <w:lang w:eastAsia="en-US"/>
        </w:rPr>
        <w:t xml:space="preserve"> as a result of non-sexual violence by a child or young person</w:t>
      </w:r>
      <w:r w:rsidR="0040787B" w:rsidRPr="0052048D">
        <w:rPr>
          <w:rFonts w:asciiTheme="minorHAnsi" w:eastAsiaTheme="minorHAnsi" w:hAnsiTheme="minorHAnsi" w:cstheme="minorBidi"/>
          <w:sz w:val="23"/>
          <w:szCs w:val="23"/>
          <w:lang w:eastAsia="en-US"/>
        </w:rPr>
        <w:t>,</w:t>
      </w:r>
      <w:r w:rsidR="002C3E7A" w:rsidRPr="0052048D">
        <w:rPr>
          <w:rFonts w:asciiTheme="minorHAnsi" w:eastAsiaTheme="minorHAnsi" w:hAnsiTheme="minorHAnsi" w:cstheme="minorBidi"/>
          <w:sz w:val="23"/>
          <w:szCs w:val="23"/>
          <w:lang w:eastAsia="en-US"/>
        </w:rPr>
        <w:t xml:space="preserve"> leading to actual or possible </w:t>
      </w:r>
      <w:r w:rsidR="0040787B" w:rsidRPr="0052048D">
        <w:rPr>
          <w:rFonts w:asciiTheme="minorHAnsi" w:eastAsiaTheme="minorHAnsi" w:hAnsiTheme="minorHAnsi" w:cstheme="minorBidi"/>
          <w:sz w:val="23"/>
          <w:szCs w:val="23"/>
          <w:lang w:eastAsia="en-US"/>
        </w:rPr>
        <w:t>s</w:t>
      </w:r>
      <w:r w:rsidR="002C3E7A" w:rsidRPr="0052048D">
        <w:rPr>
          <w:rFonts w:asciiTheme="minorHAnsi" w:eastAsiaTheme="minorHAnsi" w:hAnsiTheme="minorHAnsi" w:cstheme="minorBidi"/>
          <w:sz w:val="23"/>
          <w:szCs w:val="23"/>
          <w:lang w:eastAsia="en-US"/>
        </w:rPr>
        <w:t xml:space="preserve">ignificant </w:t>
      </w:r>
      <w:r w:rsidR="0040787B" w:rsidRPr="0052048D">
        <w:rPr>
          <w:rFonts w:asciiTheme="minorHAnsi" w:eastAsiaTheme="minorHAnsi" w:hAnsiTheme="minorHAnsi" w:cstheme="minorBidi"/>
          <w:sz w:val="23"/>
          <w:szCs w:val="23"/>
          <w:lang w:eastAsia="en-US"/>
        </w:rPr>
        <w:t>h</w:t>
      </w:r>
      <w:r w:rsidR="002C3E7A" w:rsidRPr="0052048D">
        <w:rPr>
          <w:rFonts w:asciiTheme="minorHAnsi" w:eastAsiaTheme="minorHAnsi" w:hAnsiTheme="minorHAnsi" w:cstheme="minorBidi"/>
          <w:sz w:val="23"/>
          <w:szCs w:val="23"/>
          <w:lang w:eastAsia="en-US"/>
        </w:rPr>
        <w:t>arm</w:t>
      </w:r>
      <w:r w:rsidR="003A3FE4" w:rsidRPr="0052048D">
        <w:rPr>
          <w:rFonts w:asciiTheme="minorHAnsi" w:eastAsiaTheme="minorHAnsi" w:hAnsiTheme="minorHAnsi" w:cstheme="minorBidi"/>
          <w:sz w:val="23"/>
          <w:szCs w:val="23"/>
          <w:lang w:eastAsia="en-US"/>
        </w:rPr>
        <w:t>,</w:t>
      </w:r>
      <w:r w:rsidR="002C3E7A" w:rsidRPr="0052048D">
        <w:rPr>
          <w:rFonts w:asciiTheme="minorHAnsi" w:eastAsiaTheme="minorHAnsi" w:hAnsiTheme="minorHAnsi" w:cstheme="minorBidi"/>
          <w:sz w:val="23"/>
          <w:szCs w:val="23"/>
          <w:lang w:eastAsia="en-US"/>
        </w:rPr>
        <w:t xml:space="preserve"> </w:t>
      </w:r>
      <w:r w:rsidR="00336B40" w:rsidRPr="0052048D">
        <w:rPr>
          <w:rFonts w:asciiTheme="minorHAnsi" w:eastAsiaTheme="minorHAnsi" w:hAnsiTheme="minorHAnsi" w:cstheme="minorBidi"/>
          <w:sz w:val="23"/>
          <w:szCs w:val="23"/>
          <w:lang w:eastAsia="en-US"/>
        </w:rPr>
        <w:t xml:space="preserve">our </w:t>
      </w:r>
      <w:r w:rsidR="00F6105A" w:rsidRPr="0052048D">
        <w:rPr>
          <w:rFonts w:asciiTheme="minorHAnsi" w:eastAsiaTheme="minorHAnsi" w:hAnsiTheme="minorHAnsi" w:cstheme="minorBidi"/>
          <w:sz w:val="23"/>
          <w:szCs w:val="23"/>
          <w:lang w:eastAsia="en-US"/>
        </w:rPr>
        <w:t xml:space="preserve">safeguarding and child protection measures </w:t>
      </w:r>
      <w:r w:rsidR="0040787B" w:rsidRPr="0052048D">
        <w:rPr>
          <w:rFonts w:asciiTheme="minorHAnsi" w:eastAsiaTheme="minorHAnsi" w:hAnsiTheme="minorHAnsi" w:cstheme="minorBidi"/>
          <w:sz w:val="23"/>
          <w:szCs w:val="23"/>
          <w:lang w:eastAsia="en-US"/>
        </w:rPr>
        <w:t xml:space="preserve">will </w:t>
      </w:r>
      <w:r w:rsidR="00F6105A" w:rsidRPr="0052048D">
        <w:rPr>
          <w:rFonts w:asciiTheme="minorHAnsi" w:eastAsiaTheme="minorHAnsi" w:hAnsiTheme="minorHAnsi" w:cstheme="minorBidi"/>
          <w:sz w:val="23"/>
          <w:szCs w:val="23"/>
          <w:lang w:eastAsia="en-US"/>
        </w:rPr>
        <w:t xml:space="preserve">be implemented. </w:t>
      </w:r>
    </w:p>
    <w:p w14:paraId="0D1AF69D" w14:textId="77777777" w:rsidR="00710C9B" w:rsidRDefault="00710C9B" w:rsidP="00710C9B">
      <w:pPr>
        <w:pStyle w:val="NormalWeb"/>
        <w:shd w:val="clear" w:color="auto" w:fill="FFFFFF"/>
        <w:spacing w:before="0" w:beforeAutospacing="0" w:after="0" w:afterAutospacing="0"/>
        <w:ind w:left="-567" w:right="-755"/>
        <w:rPr>
          <w:rFonts w:asciiTheme="minorHAnsi" w:eastAsiaTheme="minorHAnsi" w:hAnsiTheme="minorHAnsi" w:cstheme="minorBidi"/>
          <w:b/>
          <w:sz w:val="23"/>
          <w:szCs w:val="23"/>
          <w:lang w:eastAsia="en-US"/>
        </w:rPr>
      </w:pPr>
    </w:p>
    <w:p w14:paraId="028898B0" w14:textId="2C72A2AF" w:rsidR="00FF376D" w:rsidRPr="00FF376D" w:rsidRDefault="00FF376D" w:rsidP="00710C9B">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r w:rsidRPr="00FF376D">
        <w:rPr>
          <w:rFonts w:asciiTheme="minorHAnsi" w:eastAsiaTheme="minorHAnsi" w:hAnsiTheme="minorHAnsi" w:cstheme="minorBidi"/>
          <w:bCs/>
          <w:sz w:val="23"/>
          <w:szCs w:val="23"/>
          <w:lang w:eastAsia="en-US"/>
        </w:rPr>
        <w:t>29.12</w:t>
      </w:r>
      <w:r>
        <w:rPr>
          <w:rFonts w:asciiTheme="minorHAnsi" w:eastAsiaTheme="minorHAnsi" w:hAnsiTheme="minorHAnsi" w:cstheme="minorBidi"/>
          <w:bCs/>
          <w:sz w:val="23"/>
          <w:szCs w:val="23"/>
          <w:lang w:eastAsia="en-US"/>
        </w:rPr>
        <w:t xml:space="preserve"> In supporting children and families, our staff understand </w:t>
      </w:r>
      <w:r w:rsidRPr="00FF376D">
        <w:rPr>
          <w:rFonts w:asciiTheme="minorHAnsi" w:eastAsiaTheme="minorHAnsi" w:hAnsiTheme="minorHAnsi" w:cstheme="minorBidi"/>
          <w:sz w:val="23"/>
          <w:szCs w:val="23"/>
          <w:lang w:eastAsia="en-US"/>
        </w:rPr>
        <w:t xml:space="preserve">Early </w:t>
      </w:r>
      <w:r>
        <w:rPr>
          <w:rFonts w:asciiTheme="minorHAnsi" w:eastAsiaTheme="minorHAnsi" w:hAnsiTheme="minorHAnsi" w:cstheme="minorBidi"/>
          <w:sz w:val="23"/>
          <w:szCs w:val="23"/>
          <w:lang w:eastAsia="en-US"/>
        </w:rPr>
        <w:t>H</w:t>
      </w:r>
      <w:r w:rsidRPr="00FF376D">
        <w:rPr>
          <w:rFonts w:asciiTheme="minorHAnsi" w:eastAsiaTheme="minorHAnsi" w:hAnsiTheme="minorHAnsi" w:cstheme="minorBidi"/>
          <w:sz w:val="23"/>
          <w:szCs w:val="23"/>
          <w:lang w:eastAsia="en-US"/>
        </w:rPr>
        <w:t xml:space="preserve">elp can be particularly useful to address non-violent HSB and may prevent escalation of sexual violence. </w:t>
      </w:r>
      <w:r>
        <w:rPr>
          <w:rFonts w:asciiTheme="minorHAnsi" w:eastAsiaTheme="minorHAnsi" w:hAnsiTheme="minorHAnsi" w:cstheme="minorBidi"/>
          <w:sz w:val="23"/>
          <w:szCs w:val="23"/>
          <w:lang w:eastAsia="en-US"/>
        </w:rPr>
        <w:t>Therefore, i</w:t>
      </w:r>
      <w:r w:rsidRPr="00FF376D">
        <w:rPr>
          <w:rFonts w:asciiTheme="minorHAnsi" w:eastAsiaTheme="minorHAnsi" w:hAnsiTheme="minorHAnsi" w:cstheme="minorBidi"/>
          <w:sz w:val="23"/>
          <w:szCs w:val="23"/>
          <w:lang w:eastAsia="en-US"/>
        </w:rPr>
        <w:t xml:space="preserve">t is particularly important that </w:t>
      </w:r>
      <w:r>
        <w:rPr>
          <w:rFonts w:asciiTheme="minorHAnsi" w:eastAsiaTheme="minorHAnsi" w:hAnsiTheme="minorHAnsi" w:cstheme="minorBidi"/>
          <w:sz w:val="23"/>
          <w:szCs w:val="23"/>
          <w:lang w:eastAsia="en-US"/>
        </w:rPr>
        <w:t xml:space="preserve">our </w:t>
      </w:r>
      <w:r w:rsidRPr="00FF376D">
        <w:rPr>
          <w:rFonts w:asciiTheme="minorHAnsi" w:eastAsiaTheme="minorHAnsi" w:hAnsiTheme="minorHAnsi" w:cstheme="minorBidi"/>
          <w:sz w:val="23"/>
          <w:szCs w:val="23"/>
          <w:lang w:eastAsia="en-US"/>
        </w:rPr>
        <w:t>designated safeguarding lead (and their deputies) know</w:t>
      </w:r>
      <w:r w:rsidR="00284F63">
        <w:rPr>
          <w:rFonts w:asciiTheme="minorHAnsi" w:eastAsiaTheme="minorHAnsi" w:hAnsiTheme="minorHAnsi" w:cstheme="minorBidi"/>
          <w:sz w:val="23"/>
          <w:szCs w:val="23"/>
          <w:lang w:eastAsia="en-US"/>
        </w:rPr>
        <w:t xml:space="preserve"> what</w:t>
      </w:r>
      <w:r w:rsidRPr="00FF376D">
        <w:rPr>
          <w:rFonts w:asciiTheme="minorHAnsi" w:eastAsiaTheme="minorHAnsi" w:hAnsiTheme="minorHAnsi" w:cstheme="minorBidi"/>
          <w:sz w:val="23"/>
          <w:szCs w:val="23"/>
          <w:lang w:eastAsia="en-US"/>
        </w:rPr>
        <w:t xml:space="preserve"> </w:t>
      </w:r>
      <w:r>
        <w:rPr>
          <w:rFonts w:asciiTheme="minorHAnsi" w:eastAsiaTheme="minorHAnsi" w:hAnsiTheme="minorHAnsi" w:cstheme="minorBidi"/>
          <w:sz w:val="23"/>
          <w:szCs w:val="23"/>
          <w:lang w:eastAsia="en-US"/>
        </w:rPr>
        <w:t xml:space="preserve">our </w:t>
      </w:r>
      <w:r w:rsidRPr="00FF376D">
        <w:rPr>
          <w:rFonts w:asciiTheme="minorHAnsi" w:eastAsiaTheme="minorHAnsi" w:hAnsiTheme="minorHAnsi" w:cstheme="minorBidi"/>
          <w:sz w:val="23"/>
          <w:szCs w:val="23"/>
          <w:lang w:eastAsia="en-US"/>
        </w:rPr>
        <w:t>local early help process is and how and where to access support.</w:t>
      </w:r>
    </w:p>
    <w:p w14:paraId="57C90895" w14:textId="77777777" w:rsidR="00FF376D" w:rsidRPr="0052048D" w:rsidRDefault="00FF376D" w:rsidP="00710C9B">
      <w:pPr>
        <w:pStyle w:val="NormalWeb"/>
        <w:shd w:val="clear" w:color="auto" w:fill="FFFFFF"/>
        <w:spacing w:before="0" w:beforeAutospacing="0" w:after="0" w:afterAutospacing="0"/>
        <w:ind w:left="-567" w:right="-755"/>
        <w:rPr>
          <w:rFonts w:asciiTheme="minorHAnsi" w:eastAsiaTheme="minorHAnsi" w:hAnsiTheme="minorHAnsi" w:cstheme="minorBidi"/>
          <w:b/>
          <w:sz w:val="23"/>
          <w:szCs w:val="23"/>
          <w:lang w:eastAsia="en-US"/>
        </w:rPr>
      </w:pPr>
    </w:p>
    <w:p w14:paraId="3D3D796D" w14:textId="598179F2" w:rsidR="003A6C32" w:rsidRPr="0052048D" w:rsidRDefault="003A6C32" w:rsidP="005A6A11">
      <w:pPr>
        <w:pStyle w:val="Heading1"/>
        <w:numPr>
          <w:ilvl w:val="0"/>
          <w:numId w:val="50"/>
        </w:numPr>
        <w:ind w:left="-142" w:hanging="425"/>
        <w:rPr>
          <w:rFonts w:eastAsiaTheme="minorHAnsi"/>
        </w:rPr>
      </w:pPr>
      <w:r w:rsidRPr="0052048D">
        <w:rPr>
          <w:rFonts w:eastAsiaTheme="minorHAnsi"/>
        </w:rPr>
        <w:t>Upskirting</w:t>
      </w:r>
    </w:p>
    <w:p w14:paraId="05792ED3" w14:textId="24C017E3" w:rsidR="003A6C32" w:rsidRPr="0052048D" w:rsidRDefault="007D1A8B" w:rsidP="00710C9B">
      <w:pPr>
        <w:spacing w:line="259" w:lineRule="auto"/>
        <w:ind w:left="-567" w:right="-755"/>
        <w:rPr>
          <w:sz w:val="23"/>
          <w:szCs w:val="23"/>
          <w:highlight w:val="yellow"/>
        </w:rPr>
      </w:pPr>
      <w:r w:rsidRPr="0052048D">
        <w:rPr>
          <w:sz w:val="23"/>
          <w:szCs w:val="23"/>
        </w:rPr>
        <w:t>30</w:t>
      </w:r>
      <w:r w:rsidR="0039375B" w:rsidRPr="0052048D">
        <w:rPr>
          <w:sz w:val="23"/>
          <w:szCs w:val="23"/>
        </w:rPr>
        <w:t>.1</w:t>
      </w:r>
      <w:r w:rsidR="0039375B" w:rsidRPr="0052048D">
        <w:rPr>
          <w:sz w:val="23"/>
          <w:szCs w:val="23"/>
        </w:rPr>
        <w:tab/>
      </w:r>
      <w:r w:rsidR="003A6C32" w:rsidRPr="0052048D">
        <w:rPr>
          <w:sz w:val="23"/>
          <w:szCs w:val="23"/>
        </w:rPr>
        <w:t>Upskirting is the act of taking a photograph of underneath a person’s skirt without their consent.  It</w:t>
      </w:r>
      <w:r w:rsidR="00411456" w:rsidRPr="0052048D">
        <w:rPr>
          <w:sz w:val="23"/>
          <w:szCs w:val="23"/>
        </w:rPr>
        <w:t xml:space="preserve"> is</w:t>
      </w:r>
      <w:r w:rsidR="003A6C32" w:rsidRPr="0052048D">
        <w:rPr>
          <w:sz w:val="23"/>
          <w:szCs w:val="23"/>
        </w:rPr>
        <w:t xml:space="preserve"> often performed in a public place; public transport or on an escalator, with crowds of people making it harder to spot people taking these photos. </w:t>
      </w:r>
      <w:r w:rsidR="0085158A" w:rsidRPr="0052048D">
        <w:rPr>
          <w:sz w:val="23"/>
          <w:szCs w:val="23"/>
        </w:rPr>
        <w:t xml:space="preserve">It could also happen on the way to and from school and within a school.  </w:t>
      </w:r>
      <w:r w:rsidR="003A6C32" w:rsidRPr="0052048D">
        <w:rPr>
          <w:sz w:val="23"/>
          <w:szCs w:val="23"/>
        </w:rPr>
        <w:t>Being victim to such an incident can cause emotional distress for the young child or young person involved</w:t>
      </w:r>
      <w:r w:rsidR="003A6C32" w:rsidRPr="00580E58">
        <w:rPr>
          <w:sz w:val="23"/>
          <w:szCs w:val="23"/>
        </w:rPr>
        <w:t xml:space="preserve">.  </w:t>
      </w:r>
      <w:r w:rsidR="00580E58">
        <w:rPr>
          <w:sz w:val="23"/>
          <w:szCs w:val="23"/>
        </w:rPr>
        <w:t>Leicester Islamic Academy</w:t>
      </w:r>
      <w:r w:rsidR="00580E58" w:rsidRPr="00634F67">
        <w:rPr>
          <w:sz w:val="23"/>
          <w:szCs w:val="23"/>
        </w:rPr>
        <w:t xml:space="preserve"> </w:t>
      </w:r>
      <w:r w:rsidR="003A6C32" w:rsidRPr="00580E58">
        <w:rPr>
          <w:sz w:val="23"/>
          <w:szCs w:val="23"/>
        </w:rPr>
        <w:t>STAFF</w:t>
      </w:r>
      <w:r w:rsidR="003A6C32" w:rsidRPr="0052048D">
        <w:rPr>
          <w:sz w:val="23"/>
          <w:szCs w:val="23"/>
        </w:rPr>
        <w:t xml:space="preserve"> </w:t>
      </w:r>
      <w:r w:rsidR="003C18FF" w:rsidRPr="0052048D">
        <w:rPr>
          <w:sz w:val="23"/>
          <w:szCs w:val="23"/>
        </w:rPr>
        <w:t>takes</w:t>
      </w:r>
      <w:r w:rsidR="003A6C32" w:rsidRPr="0052048D">
        <w:rPr>
          <w:sz w:val="23"/>
          <w:szCs w:val="23"/>
        </w:rPr>
        <w:t xml:space="preserve"> these types of incidents seriously and our staff are aware of the law against ‘Upskirting’ which came into force on April 12, 2019 in England and Wales.  If our staff are made aware of such incidents, the schools will follow its safeguarding procedures in addition to seeking advice from the Police.</w:t>
      </w:r>
    </w:p>
    <w:p w14:paraId="15060655" w14:textId="42F8FCEE" w:rsidR="00C72EE3" w:rsidRPr="0052048D" w:rsidRDefault="007D1A8B" w:rsidP="00710C9B">
      <w:pPr>
        <w:autoSpaceDE w:val="0"/>
        <w:autoSpaceDN w:val="0"/>
        <w:adjustRightInd w:val="0"/>
        <w:spacing w:after="0" w:line="240" w:lineRule="auto"/>
        <w:ind w:left="-567" w:right="-755"/>
        <w:rPr>
          <w:sz w:val="23"/>
          <w:szCs w:val="23"/>
        </w:rPr>
      </w:pPr>
      <w:r w:rsidRPr="00580E58">
        <w:rPr>
          <w:sz w:val="23"/>
          <w:szCs w:val="23"/>
        </w:rPr>
        <w:t>30</w:t>
      </w:r>
      <w:r w:rsidR="0039375B" w:rsidRPr="00580E58">
        <w:rPr>
          <w:sz w:val="23"/>
          <w:szCs w:val="23"/>
        </w:rPr>
        <w:t>.2</w:t>
      </w:r>
      <w:r w:rsidR="0039375B" w:rsidRPr="00580E58">
        <w:rPr>
          <w:sz w:val="23"/>
          <w:szCs w:val="23"/>
        </w:rPr>
        <w:tab/>
        <w:t xml:space="preserve">At </w:t>
      </w:r>
      <w:r w:rsidR="00580E58">
        <w:rPr>
          <w:sz w:val="23"/>
          <w:szCs w:val="23"/>
        </w:rPr>
        <w:t>Leicester Islamic Academy</w:t>
      </w:r>
      <w:r w:rsidR="004C742D" w:rsidRPr="0052048D">
        <w:rPr>
          <w:b/>
          <w:sz w:val="23"/>
          <w:szCs w:val="23"/>
        </w:rPr>
        <w:t xml:space="preserve">, </w:t>
      </w:r>
      <w:r w:rsidR="004C742D" w:rsidRPr="0052048D">
        <w:rPr>
          <w:sz w:val="23"/>
          <w:szCs w:val="23"/>
        </w:rPr>
        <w:t xml:space="preserve">all our staff are </w:t>
      </w:r>
      <w:r w:rsidR="00C72EE3" w:rsidRPr="0052048D">
        <w:rPr>
          <w:sz w:val="23"/>
          <w:szCs w:val="23"/>
        </w:rPr>
        <w:t xml:space="preserve">aware of the importance of: </w:t>
      </w:r>
    </w:p>
    <w:p w14:paraId="232DAEC4" w14:textId="77777777" w:rsidR="00C72EE3" w:rsidRPr="0052048D" w:rsidRDefault="00C72EE3" w:rsidP="00710C9B">
      <w:pPr>
        <w:autoSpaceDE w:val="0"/>
        <w:autoSpaceDN w:val="0"/>
        <w:adjustRightInd w:val="0"/>
        <w:spacing w:after="0" w:line="240" w:lineRule="auto"/>
        <w:ind w:left="-567" w:right="-755"/>
        <w:rPr>
          <w:sz w:val="23"/>
          <w:szCs w:val="23"/>
        </w:rPr>
      </w:pPr>
    </w:p>
    <w:p w14:paraId="2A965E69" w14:textId="163F34B8" w:rsidR="00C72EE3" w:rsidRPr="0052048D" w:rsidRDefault="00C72EE3" w:rsidP="005A6A11">
      <w:pPr>
        <w:pStyle w:val="ListParagraph"/>
        <w:numPr>
          <w:ilvl w:val="0"/>
          <w:numId w:val="33"/>
        </w:numPr>
        <w:autoSpaceDE w:val="0"/>
        <w:autoSpaceDN w:val="0"/>
        <w:adjustRightInd w:val="0"/>
        <w:spacing w:after="0" w:line="240" w:lineRule="auto"/>
        <w:ind w:left="-142" w:right="-755"/>
        <w:rPr>
          <w:sz w:val="23"/>
          <w:szCs w:val="23"/>
        </w:rPr>
      </w:pPr>
      <w:r w:rsidRPr="0052048D">
        <w:rPr>
          <w:sz w:val="23"/>
          <w:szCs w:val="23"/>
        </w:rPr>
        <w:t xml:space="preserve">making clear that sexual violence and sexual harassment is not acceptable, will never be tolerated and is not an inevitable part of growing </w:t>
      </w:r>
      <w:r w:rsidR="003C18FF" w:rsidRPr="0052048D">
        <w:rPr>
          <w:sz w:val="23"/>
          <w:szCs w:val="23"/>
        </w:rPr>
        <w:t>up.</w:t>
      </w:r>
      <w:r w:rsidRPr="0052048D">
        <w:rPr>
          <w:sz w:val="23"/>
          <w:szCs w:val="23"/>
        </w:rPr>
        <w:t xml:space="preserve"> </w:t>
      </w:r>
    </w:p>
    <w:p w14:paraId="65B0A760" w14:textId="77777777" w:rsidR="00C72EE3" w:rsidRPr="0052048D" w:rsidRDefault="00C72EE3" w:rsidP="005A6A11">
      <w:pPr>
        <w:pStyle w:val="ListParagraph"/>
        <w:numPr>
          <w:ilvl w:val="0"/>
          <w:numId w:val="33"/>
        </w:numPr>
        <w:autoSpaceDE w:val="0"/>
        <w:autoSpaceDN w:val="0"/>
        <w:adjustRightInd w:val="0"/>
        <w:spacing w:after="0" w:line="240" w:lineRule="auto"/>
        <w:ind w:left="-142" w:right="-755"/>
        <w:rPr>
          <w:sz w:val="23"/>
          <w:szCs w:val="23"/>
        </w:rPr>
      </w:pPr>
      <w:r w:rsidRPr="0052048D">
        <w:rPr>
          <w:sz w:val="23"/>
          <w:szCs w:val="23"/>
        </w:rPr>
        <w:t xml:space="preserve">not tolerating or dismissing sexual violence or sexual harassment as “banter”, “part of growing up”, “just having a laugh” or “boys being boys”; and </w:t>
      </w:r>
    </w:p>
    <w:p w14:paraId="451207C9" w14:textId="03E80B73" w:rsidR="00C72EE3" w:rsidRPr="0052048D" w:rsidRDefault="00C72EE3" w:rsidP="005A6A11">
      <w:pPr>
        <w:pStyle w:val="ListParagraph"/>
        <w:numPr>
          <w:ilvl w:val="0"/>
          <w:numId w:val="33"/>
        </w:numPr>
        <w:autoSpaceDE w:val="0"/>
        <w:autoSpaceDN w:val="0"/>
        <w:adjustRightInd w:val="0"/>
        <w:spacing w:after="0" w:line="240" w:lineRule="auto"/>
        <w:ind w:left="-142" w:right="-755"/>
        <w:rPr>
          <w:sz w:val="23"/>
          <w:szCs w:val="23"/>
        </w:rPr>
      </w:pPr>
      <w:r w:rsidRPr="0052048D">
        <w:rPr>
          <w:sz w:val="23"/>
          <w:szCs w:val="23"/>
        </w:rPr>
        <w:t>challenging behaviours (potentially criminal in nature), such as grabbing bottoms, breasts and genitalia, flicking bras</w:t>
      </w:r>
      <w:r w:rsidR="00931516" w:rsidRPr="0052048D">
        <w:rPr>
          <w:sz w:val="23"/>
          <w:szCs w:val="23"/>
        </w:rPr>
        <w:t>, upskirting</w:t>
      </w:r>
      <w:r w:rsidRPr="0052048D">
        <w:rPr>
          <w:sz w:val="23"/>
          <w:szCs w:val="23"/>
        </w:rPr>
        <w:t xml:space="preserve"> and lifting up skirts. Dismissing or tolerating such behaviours risks normalising them</w:t>
      </w:r>
      <w:r w:rsidR="00931516" w:rsidRPr="0052048D">
        <w:rPr>
          <w:sz w:val="23"/>
          <w:szCs w:val="23"/>
        </w:rPr>
        <w:t xml:space="preserve"> and serious action will be </w:t>
      </w:r>
      <w:r w:rsidR="003C18FF" w:rsidRPr="0052048D">
        <w:rPr>
          <w:sz w:val="23"/>
          <w:szCs w:val="23"/>
        </w:rPr>
        <w:t>taken.</w:t>
      </w:r>
    </w:p>
    <w:p w14:paraId="5FC171CD" w14:textId="77777777" w:rsidR="00C72EE3" w:rsidRPr="0052048D" w:rsidRDefault="00C72EE3" w:rsidP="00710C9B">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p>
    <w:p w14:paraId="1B379FC4" w14:textId="2F023550" w:rsidR="00DA3092" w:rsidRPr="0052048D" w:rsidRDefault="007D1A8B" w:rsidP="003A6C32">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r w:rsidRPr="0052048D">
        <w:rPr>
          <w:rFonts w:asciiTheme="minorHAnsi" w:eastAsiaTheme="minorHAnsi" w:hAnsiTheme="minorHAnsi" w:cstheme="minorBidi"/>
          <w:sz w:val="23"/>
          <w:szCs w:val="23"/>
          <w:lang w:eastAsia="en-US"/>
        </w:rPr>
        <w:t>30</w:t>
      </w:r>
      <w:r w:rsidR="0039375B" w:rsidRPr="0052048D">
        <w:rPr>
          <w:rFonts w:asciiTheme="minorHAnsi" w:eastAsiaTheme="minorHAnsi" w:hAnsiTheme="minorHAnsi" w:cstheme="minorBidi"/>
          <w:sz w:val="23"/>
          <w:szCs w:val="23"/>
          <w:lang w:eastAsia="en-US"/>
        </w:rPr>
        <w:t>.3</w:t>
      </w:r>
      <w:r w:rsidR="0039375B" w:rsidRPr="0052048D">
        <w:rPr>
          <w:rFonts w:asciiTheme="minorHAnsi" w:eastAsiaTheme="minorHAnsi" w:hAnsiTheme="minorHAnsi" w:cstheme="minorBidi"/>
          <w:sz w:val="23"/>
          <w:szCs w:val="23"/>
          <w:lang w:eastAsia="en-US"/>
        </w:rPr>
        <w:tab/>
      </w:r>
      <w:r w:rsidR="00F6105A" w:rsidRPr="0052048D">
        <w:rPr>
          <w:rFonts w:asciiTheme="minorHAnsi" w:eastAsiaTheme="minorHAnsi" w:hAnsiTheme="minorHAnsi" w:cstheme="minorBidi"/>
          <w:sz w:val="23"/>
          <w:szCs w:val="23"/>
          <w:lang w:eastAsia="en-US"/>
        </w:rPr>
        <w:t xml:space="preserve">If our staff </w:t>
      </w:r>
      <w:r w:rsidR="00670345" w:rsidRPr="0052048D">
        <w:rPr>
          <w:rFonts w:asciiTheme="minorHAnsi" w:eastAsiaTheme="minorHAnsi" w:hAnsiTheme="minorHAnsi" w:cstheme="minorBidi"/>
          <w:sz w:val="23"/>
          <w:szCs w:val="23"/>
          <w:lang w:eastAsia="en-US"/>
        </w:rPr>
        <w:t xml:space="preserve">have </w:t>
      </w:r>
      <w:r w:rsidR="00F6105A" w:rsidRPr="0052048D">
        <w:rPr>
          <w:rFonts w:asciiTheme="minorHAnsi" w:eastAsiaTheme="minorHAnsi" w:hAnsiTheme="minorHAnsi" w:cstheme="minorBidi"/>
          <w:sz w:val="23"/>
          <w:szCs w:val="23"/>
          <w:lang w:eastAsia="en-US"/>
        </w:rPr>
        <w:t>a concern that a child might have been abused by another child and/or is displaying inappropriate sexualised behaviour</w:t>
      </w:r>
      <w:r w:rsidR="00336B40" w:rsidRPr="0052048D">
        <w:rPr>
          <w:rFonts w:asciiTheme="minorHAnsi" w:eastAsiaTheme="minorHAnsi" w:hAnsiTheme="minorHAnsi" w:cstheme="minorBidi"/>
          <w:sz w:val="23"/>
          <w:szCs w:val="23"/>
          <w:lang w:eastAsia="en-US"/>
        </w:rPr>
        <w:t>,</w:t>
      </w:r>
      <w:r w:rsidR="00F6105A" w:rsidRPr="0052048D">
        <w:rPr>
          <w:rFonts w:asciiTheme="minorHAnsi" w:eastAsiaTheme="minorHAnsi" w:hAnsiTheme="minorHAnsi" w:cstheme="minorBidi"/>
          <w:sz w:val="23"/>
          <w:szCs w:val="23"/>
          <w:lang w:eastAsia="en-US"/>
        </w:rPr>
        <w:t xml:space="preserve"> </w:t>
      </w:r>
      <w:r w:rsidR="00447D47" w:rsidRPr="0052048D">
        <w:rPr>
          <w:rFonts w:asciiTheme="minorHAnsi" w:eastAsiaTheme="minorHAnsi" w:hAnsiTheme="minorHAnsi" w:cstheme="minorBidi"/>
          <w:sz w:val="23"/>
          <w:szCs w:val="23"/>
          <w:lang w:eastAsia="en-US"/>
        </w:rPr>
        <w:t xml:space="preserve">staff </w:t>
      </w:r>
      <w:r w:rsidR="00F6105A" w:rsidRPr="0052048D">
        <w:rPr>
          <w:rFonts w:asciiTheme="minorHAnsi" w:eastAsiaTheme="minorHAnsi" w:hAnsiTheme="minorHAnsi" w:cstheme="minorBidi"/>
          <w:sz w:val="23"/>
          <w:szCs w:val="23"/>
          <w:lang w:eastAsia="en-US"/>
        </w:rPr>
        <w:t>will in the first instance refer their concerns to the DSL</w:t>
      </w:r>
      <w:r w:rsidR="00447D47" w:rsidRPr="0052048D">
        <w:rPr>
          <w:rFonts w:asciiTheme="minorHAnsi" w:eastAsiaTheme="minorHAnsi" w:hAnsiTheme="minorHAnsi" w:cstheme="minorBidi"/>
          <w:sz w:val="23"/>
          <w:szCs w:val="23"/>
          <w:lang w:eastAsia="en-US"/>
        </w:rPr>
        <w:t xml:space="preserve">.  The DSL </w:t>
      </w:r>
      <w:r w:rsidR="00F6105A" w:rsidRPr="0052048D">
        <w:rPr>
          <w:rFonts w:asciiTheme="minorHAnsi" w:eastAsiaTheme="minorHAnsi" w:hAnsiTheme="minorHAnsi" w:cstheme="minorBidi"/>
          <w:sz w:val="23"/>
          <w:szCs w:val="23"/>
          <w:lang w:eastAsia="en-US"/>
        </w:rPr>
        <w:t xml:space="preserve">will then directly contact Children’s Social Care/DAS in accordance with the </w:t>
      </w:r>
      <w:r w:rsidR="007E390D" w:rsidRPr="0052048D">
        <w:rPr>
          <w:rFonts w:asciiTheme="minorHAnsi" w:eastAsiaTheme="minorHAnsi" w:hAnsiTheme="minorHAnsi" w:cstheme="minorBidi"/>
          <w:sz w:val="23"/>
          <w:szCs w:val="23"/>
          <w:lang w:eastAsia="en-US"/>
        </w:rPr>
        <w:t>LSCPB</w:t>
      </w:r>
      <w:r w:rsidR="00670345" w:rsidRPr="0052048D">
        <w:rPr>
          <w:rFonts w:asciiTheme="minorHAnsi" w:eastAsiaTheme="minorHAnsi" w:hAnsiTheme="minorHAnsi" w:cstheme="minorBidi"/>
          <w:sz w:val="23"/>
          <w:szCs w:val="23"/>
          <w:lang w:eastAsia="en-US"/>
        </w:rPr>
        <w:t xml:space="preserve"> </w:t>
      </w:r>
      <w:hyperlink r:id="rId25" w:history="1">
        <w:r w:rsidR="00F6105A" w:rsidRPr="0052048D">
          <w:rPr>
            <w:rFonts w:asciiTheme="minorHAnsi" w:eastAsiaTheme="minorHAnsi" w:hAnsiTheme="minorHAnsi" w:cstheme="minorBidi"/>
            <w:sz w:val="23"/>
            <w:szCs w:val="23"/>
            <w:lang w:eastAsia="en-US"/>
          </w:rPr>
          <w:t>Referrals Procedure</w:t>
        </w:r>
      </w:hyperlink>
      <w:r w:rsidR="00336B40" w:rsidRPr="0052048D">
        <w:rPr>
          <w:rFonts w:asciiTheme="minorHAnsi" w:eastAsiaTheme="minorHAnsi" w:hAnsiTheme="minorHAnsi" w:cstheme="minorBidi"/>
          <w:sz w:val="23"/>
          <w:szCs w:val="23"/>
          <w:lang w:eastAsia="en-US"/>
        </w:rPr>
        <w:t xml:space="preserve"> to decide how the incident will be managed. </w:t>
      </w:r>
      <w:r w:rsidR="00931516" w:rsidRPr="0052048D">
        <w:rPr>
          <w:rFonts w:asciiTheme="minorHAnsi" w:eastAsiaTheme="minorHAnsi" w:hAnsiTheme="minorHAnsi" w:cstheme="minorBidi"/>
          <w:sz w:val="23"/>
          <w:szCs w:val="23"/>
          <w:lang w:eastAsia="en-US"/>
        </w:rPr>
        <w:t xml:space="preserve"> Furthermore, our DSL will also seek advice from the Police where necessary.</w:t>
      </w:r>
      <w:r w:rsidR="00F302E1" w:rsidRPr="0052048D">
        <w:rPr>
          <w:rFonts w:asciiTheme="minorHAnsi" w:eastAsiaTheme="minorHAnsi" w:hAnsiTheme="minorHAnsi" w:cstheme="minorBidi"/>
          <w:sz w:val="23"/>
          <w:szCs w:val="23"/>
          <w:lang w:eastAsia="en-US"/>
        </w:rPr>
        <w:t xml:space="preserve"> </w:t>
      </w:r>
      <w:r w:rsidR="00F6105A" w:rsidRPr="0052048D">
        <w:rPr>
          <w:rFonts w:asciiTheme="minorHAnsi" w:eastAsiaTheme="minorHAnsi" w:hAnsiTheme="minorHAnsi" w:cstheme="minorBidi"/>
          <w:sz w:val="23"/>
          <w:szCs w:val="23"/>
          <w:lang w:eastAsia="en-US"/>
        </w:rPr>
        <w:t xml:space="preserve">Our staff are aware of what </w:t>
      </w:r>
      <w:r w:rsidR="00E22296" w:rsidRPr="0052048D">
        <w:rPr>
          <w:rFonts w:asciiTheme="minorHAnsi" w:eastAsiaTheme="minorHAnsi" w:hAnsiTheme="minorHAnsi" w:cstheme="minorBidi"/>
          <w:sz w:val="23"/>
          <w:szCs w:val="23"/>
          <w:lang w:eastAsia="en-US"/>
        </w:rPr>
        <w:t>child</w:t>
      </w:r>
      <w:r w:rsidR="00437015" w:rsidRPr="0052048D">
        <w:rPr>
          <w:rFonts w:asciiTheme="minorHAnsi" w:eastAsiaTheme="minorHAnsi" w:hAnsiTheme="minorHAnsi" w:cstheme="minorBidi"/>
          <w:sz w:val="23"/>
          <w:szCs w:val="23"/>
          <w:lang w:eastAsia="en-US"/>
        </w:rPr>
        <w:t xml:space="preserve"> abuse </w:t>
      </w:r>
      <w:r w:rsidR="004C742D" w:rsidRPr="0052048D">
        <w:rPr>
          <w:rFonts w:asciiTheme="minorHAnsi" w:eastAsiaTheme="minorHAnsi" w:hAnsiTheme="minorHAnsi" w:cstheme="minorBidi"/>
          <w:sz w:val="23"/>
          <w:szCs w:val="23"/>
          <w:lang w:eastAsia="en-US"/>
        </w:rPr>
        <w:t xml:space="preserve">and Sexual Violence/Harassment </w:t>
      </w:r>
      <w:r w:rsidR="00F6105A" w:rsidRPr="0052048D">
        <w:rPr>
          <w:rFonts w:asciiTheme="minorHAnsi" w:eastAsiaTheme="minorHAnsi" w:hAnsiTheme="minorHAnsi" w:cstheme="minorBidi"/>
          <w:sz w:val="23"/>
          <w:szCs w:val="23"/>
          <w:lang w:eastAsia="en-US"/>
        </w:rPr>
        <w:t xml:space="preserve">is </w:t>
      </w:r>
      <w:r w:rsidR="00447D47" w:rsidRPr="0052048D">
        <w:rPr>
          <w:rFonts w:asciiTheme="minorHAnsi" w:eastAsiaTheme="minorHAnsi" w:hAnsiTheme="minorHAnsi" w:cstheme="minorBidi"/>
          <w:sz w:val="23"/>
          <w:szCs w:val="23"/>
          <w:lang w:eastAsia="en-US"/>
        </w:rPr>
        <w:t xml:space="preserve">at national and local levels </w:t>
      </w:r>
      <w:r w:rsidR="00F6105A" w:rsidRPr="0052048D">
        <w:rPr>
          <w:rFonts w:asciiTheme="minorHAnsi" w:eastAsiaTheme="minorHAnsi" w:hAnsiTheme="minorHAnsi" w:cstheme="minorBidi"/>
          <w:sz w:val="23"/>
          <w:szCs w:val="23"/>
          <w:lang w:eastAsia="en-US"/>
        </w:rPr>
        <w:t xml:space="preserve">through our </w:t>
      </w:r>
      <w:r w:rsidR="00447D47" w:rsidRPr="0052048D">
        <w:rPr>
          <w:rFonts w:asciiTheme="minorHAnsi" w:eastAsiaTheme="minorHAnsi" w:hAnsiTheme="minorHAnsi" w:cstheme="minorBidi"/>
          <w:sz w:val="23"/>
          <w:szCs w:val="23"/>
          <w:lang w:eastAsia="en-US"/>
        </w:rPr>
        <w:t xml:space="preserve">annual </w:t>
      </w:r>
      <w:r w:rsidR="00670345" w:rsidRPr="0052048D">
        <w:rPr>
          <w:rFonts w:asciiTheme="minorHAnsi" w:eastAsiaTheme="minorHAnsi" w:hAnsiTheme="minorHAnsi" w:cstheme="minorBidi"/>
          <w:sz w:val="23"/>
          <w:szCs w:val="23"/>
          <w:lang w:eastAsia="en-US"/>
        </w:rPr>
        <w:t>W</w:t>
      </w:r>
      <w:r w:rsidR="00F6105A" w:rsidRPr="0052048D">
        <w:rPr>
          <w:rFonts w:asciiTheme="minorHAnsi" w:eastAsiaTheme="minorHAnsi" w:hAnsiTheme="minorHAnsi" w:cstheme="minorBidi"/>
          <w:sz w:val="23"/>
          <w:szCs w:val="23"/>
          <w:lang w:eastAsia="en-US"/>
        </w:rPr>
        <w:t xml:space="preserve">hole </w:t>
      </w:r>
      <w:r w:rsidR="00670345" w:rsidRPr="0052048D">
        <w:rPr>
          <w:rFonts w:asciiTheme="minorHAnsi" w:eastAsiaTheme="minorHAnsi" w:hAnsiTheme="minorHAnsi" w:cstheme="minorBidi"/>
          <w:sz w:val="23"/>
          <w:szCs w:val="23"/>
          <w:lang w:eastAsia="en-US"/>
        </w:rPr>
        <w:t>S</w:t>
      </w:r>
      <w:r w:rsidR="00F6105A" w:rsidRPr="0052048D">
        <w:rPr>
          <w:rFonts w:asciiTheme="minorHAnsi" w:eastAsiaTheme="minorHAnsi" w:hAnsiTheme="minorHAnsi" w:cstheme="minorBidi"/>
          <w:sz w:val="23"/>
          <w:szCs w:val="23"/>
          <w:lang w:eastAsia="en-US"/>
        </w:rPr>
        <w:t xml:space="preserve">chool </w:t>
      </w:r>
      <w:r w:rsidR="00670345" w:rsidRPr="0052048D">
        <w:rPr>
          <w:rFonts w:asciiTheme="minorHAnsi" w:eastAsiaTheme="minorHAnsi" w:hAnsiTheme="minorHAnsi" w:cstheme="minorBidi"/>
          <w:sz w:val="23"/>
          <w:szCs w:val="23"/>
          <w:lang w:eastAsia="en-US"/>
        </w:rPr>
        <w:t>T</w:t>
      </w:r>
      <w:r w:rsidR="00F6105A" w:rsidRPr="0052048D">
        <w:rPr>
          <w:rFonts w:asciiTheme="minorHAnsi" w:eastAsiaTheme="minorHAnsi" w:hAnsiTheme="minorHAnsi" w:cstheme="minorBidi"/>
          <w:sz w:val="23"/>
          <w:szCs w:val="23"/>
          <w:lang w:eastAsia="en-US"/>
        </w:rPr>
        <w:t xml:space="preserve">raining and our DSL </w:t>
      </w:r>
      <w:r w:rsidR="00437015" w:rsidRPr="0052048D">
        <w:rPr>
          <w:rFonts w:asciiTheme="minorHAnsi" w:eastAsiaTheme="minorHAnsi" w:hAnsiTheme="minorHAnsi" w:cstheme="minorBidi"/>
          <w:sz w:val="23"/>
          <w:szCs w:val="23"/>
          <w:lang w:eastAsia="en-US"/>
        </w:rPr>
        <w:t xml:space="preserve">has attended </w:t>
      </w:r>
      <w:r w:rsidR="00447D47" w:rsidRPr="0052048D">
        <w:rPr>
          <w:rFonts w:asciiTheme="minorHAnsi" w:eastAsiaTheme="minorHAnsi" w:hAnsiTheme="minorHAnsi" w:cstheme="minorBidi"/>
          <w:sz w:val="23"/>
          <w:szCs w:val="23"/>
          <w:lang w:eastAsia="en-US"/>
        </w:rPr>
        <w:t>CU</w:t>
      </w:r>
      <w:r w:rsidR="008D51B4" w:rsidRPr="0052048D">
        <w:rPr>
          <w:rFonts w:asciiTheme="minorHAnsi" w:eastAsiaTheme="minorHAnsi" w:hAnsiTheme="minorHAnsi" w:cstheme="minorBidi"/>
          <w:sz w:val="23"/>
          <w:szCs w:val="23"/>
          <w:lang w:eastAsia="en-US"/>
        </w:rPr>
        <w:t>S</w:t>
      </w:r>
      <w:r w:rsidR="00447D47" w:rsidRPr="0052048D">
        <w:rPr>
          <w:rFonts w:asciiTheme="minorHAnsi" w:eastAsiaTheme="minorHAnsi" w:hAnsiTheme="minorHAnsi" w:cstheme="minorBidi"/>
          <w:sz w:val="23"/>
          <w:szCs w:val="23"/>
          <w:lang w:eastAsia="en-US"/>
        </w:rPr>
        <w:t xml:space="preserve">AB Training </w:t>
      </w:r>
      <w:r w:rsidR="00437015" w:rsidRPr="0052048D">
        <w:rPr>
          <w:rFonts w:asciiTheme="minorHAnsi" w:eastAsiaTheme="minorHAnsi" w:hAnsiTheme="minorHAnsi" w:cstheme="minorBidi"/>
          <w:sz w:val="23"/>
          <w:szCs w:val="23"/>
          <w:lang w:eastAsia="en-US"/>
        </w:rPr>
        <w:t xml:space="preserve">delivered by </w:t>
      </w:r>
      <w:r w:rsidR="00F6105A" w:rsidRPr="0052048D">
        <w:rPr>
          <w:rFonts w:asciiTheme="minorHAnsi" w:eastAsiaTheme="minorHAnsi" w:hAnsiTheme="minorHAnsi" w:cstheme="minorBidi"/>
          <w:sz w:val="23"/>
          <w:szCs w:val="23"/>
          <w:lang w:eastAsia="en-US"/>
        </w:rPr>
        <w:t>Safeguarding in Education</w:t>
      </w:r>
      <w:r w:rsidR="00437015" w:rsidRPr="0052048D">
        <w:rPr>
          <w:rFonts w:asciiTheme="minorHAnsi" w:eastAsiaTheme="minorHAnsi" w:hAnsiTheme="minorHAnsi" w:cstheme="minorBidi"/>
          <w:sz w:val="23"/>
          <w:szCs w:val="23"/>
          <w:lang w:eastAsia="en-US"/>
        </w:rPr>
        <w:t xml:space="preserve"> to enhance their knowledge in this area further</w:t>
      </w:r>
      <w:r w:rsidR="00F6105A" w:rsidRPr="0052048D">
        <w:rPr>
          <w:rFonts w:asciiTheme="minorHAnsi" w:eastAsiaTheme="minorHAnsi" w:hAnsiTheme="minorHAnsi" w:cstheme="minorBidi"/>
          <w:sz w:val="23"/>
          <w:szCs w:val="23"/>
          <w:lang w:eastAsia="en-US"/>
        </w:rPr>
        <w:t>.</w:t>
      </w:r>
      <w:r w:rsidR="00F302E1" w:rsidRPr="0052048D">
        <w:rPr>
          <w:rFonts w:asciiTheme="minorHAnsi" w:eastAsiaTheme="minorHAnsi" w:hAnsiTheme="minorHAnsi" w:cstheme="minorBidi"/>
          <w:sz w:val="23"/>
          <w:szCs w:val="23"/>
          <w:lang w:eastAsia="en-US"/>
        </w:rPr>
        <w:t xml:space="preserve">  </w:t>
      </w:r>
    </w:p>
    <w:p w14:paraId="3B574CA0" w14:textId="77777777" w:rsidR="003A6C32" w:rsidRPr="0052048D" w:rsidRDefault="003A6C32" w:rsidP="003A6C32">
      <w:pPr>
        <w:pStyle w:val="NormalWeb"/>
        <w:shd w:val="clear" w:color="auto" w:fill="FFFFFF"/>
        <w:spacing w:before="0" w:beforeAutospacing="0" w:after="0" w:afterAutospacing="0"/>
        <w:ind w:left="-567" w:right="-755"/>
        <w:rPr>
          <w:b/>
          <w:sz w:val="23"/>
          <w:szCs w:val="23"/>
        </w:rPr>
      </w:pPr>
    </w:p>
    <w:p w14:paraId="47752E08" w14:textId="0BA231CB" w:rsidR="00D465D4" w:rsidRPr="0052048D" w:rsidRDefault="00D465D4" w:rsidP="005A6A11">
      <w:pPr>
        <w:pStyle w:val="Heading1"/>
        <w:numPr>
          <w:ilvl w:val="0"/>
          <w:numId w:val="50"/>
        </w:numPr>
        <w:ind w:left="-142" w:hanging="425"/>
      </w:pPr>
      <w:r w:rsidRPr="0052048D">
        <w:lastRenderedPageBreak/>
        <w:t>Domestic Violence</w:t>
      </w:r>
      <w:r w:rsidR="00BE1FEF" w:rsidRPr="0052048D">
        <w:t xml:space="preserve"> and </w:t>
      </w:r>
      <w:r w:rsidR="00507394" w:rsidRPr="0052048D">
        <w:t>A</w:t>
      </w:r>
      <w:r w:rsidR="00BE1FEF" w:rsidRPr="0052048D">
        <w:t>buse</w:t>
      </w:r>
      <w:r w:rsidR="00CE196E" w:rsidRPr="0052048D">
        <w:t xml:space="preserve"> </w:t>
      </w:r>
      <w:r w:rsidR="00507394" w:rsidRPr="0052048D">
        <w:t>&amp;</w:t>
      </w:r>
      <w:r w:rsidR="00CE196E" w:rsidRPr="0052048D">
        <w:t xml:space="preserve"> Violence between </w:t>
      </w:r>
      <w:r w:rsidR="00507394" w:rsidRPr="0052048D">
        <w:t>young people (Teen relationships)</w:t>
      </w:r>
    </w:p>
    <w:p w14:paraId="739B9B39" w14:textId="4453E8D2" w:rsidR="00C77BF9" w:rsidRPr="0052048D" w:rsidRDefault="00B120BB" w:rsidP="00C77BF9">
      <w:pPr>
        <w:spacing w:after="0" w:line="240" w:lineRule="auto"/>
        <w:ind w:left="-567" w:right="-613"/>
        <w:rPr>
          <w:sz w:val="23"/>
          <w:szCs w:val="23"/>
        </w:rPr>
      </w:pPr>
      <w:r w:rsidRPr="0052048D">
        <w:rPr>
          <w:sz w:val="23"/>
          <w:szCs w:val="23"/>
        </w:rPr>
        <w:t>31</w:t>
      </w:r>
      <w:r w:rsidR="00B23969" w:rsidRPr="0052048D">
        <w:rPr>
          <w:sz w:val="23"/>
          <w:szCs w:val="23"/>
        </w:rPr>
        <w:t>.1</w:t>
      </w:r>
      <w:r w:rsidR="00B23969" w:rsidRPr="0052048D">
        <w:rPr>
          <w:sz w:val="23"/>
          <w:szCs w:val="23"/>
        </w:rPr>
        <w:tab/>
      </w:r>
      <w:r w:rsidR="00C77BF9" w:rsidRPr="0052048D">
        <w:rPr>
          <w:sz w:val="23"/>
          <w:szCs w:val="23"/>
        </w:rPr>
        <w:t>The cross-government definition of domestic violence and abuse is</w:t>
      </w:r>
      <w:r w:rsidR="00BE1FEF" w:rsidRPr="0052048D">
        <w:rPr>
          <w:rStyle w:val="FootnoteReference"/>
          <w:sz w:val="23"/>
          <w:szCs w:val="23"/>
        </w:rPr>
        <w:footnoteReference w:id="21"/>
      </w:r>
      <w:r w:rsidR="00C77BF9" w:rsidRPr="0052048D">
        <w:rPr>
          <w:sz w:val="23"/>
          <w:szCs w:val="23"/>
        </w:rPr>
        <w:t>:</w:t>
      </w:r>
    </w:p>
    <w:p w14:paraId="339EC395" w14:textId="77777777" w:rsidR="00BE1FEF" w:rsidRPr="0052048D" w:rsidRDefault="00BE1FEF" w:rsidP="00C77BF9">
      <w:pPr>
        <w:spacing w:after="0" w:line="240" w:lineRule="auto"/>
        <w:ind w:left="-567" w:right="-613"/>
        <w:rPr>
          <w:sz w:val="23"/>
          <w:szCs w:val="23"/>
        </w:rPr>
      </w:pPr>
    </w:p>
    <w:p w14:paraId="6CC1F7EE" w14:textId="77777777" w:rsidR="00C77BF9" w:rsidRPr="0052048D" w:rsidRDefault="009566BC" w:rsidP="00C77BF9">
      <w:pPr>
        <w:spacing w:after="0" w:line="240" w:lineRule="auto"/>
        <w:ind w:left="-567" w:right="-613"/>
        <w:rPr>
          <w:sz w:val="23"/>
          <w:szCs w:val="23"/>
        </w:rPr>
      </w:pPr>
      <w:r w:rsidRPr="0052048D">
        <w:rPr>
          <w:sz w:val="23"/>
          <w:szCs w:val="23"/>
        </w:rPr>
        <w:t>A</w:t>
      </w:r>
      <w:r w:rsidR="00C77BF9" w:rsidRPr="0052048D">
        <w:rPr>
          <w:sz w:val="23"/>
          <w:szCs w:val="23"/>
        </w:rPr>
        <w:t>ny incident or pattern of incidents of controlling, coercive, threatening behaviour, violence or abuse between those aged 16 or over who are, or have been, intimate partners or family members regardless of gender or sexuality. The abuse can encompass, but is not limited to:</w:t>
      </w:r>
    </w:p>
    <w:p w14:paraId="68514644" w14:textId="77777777" w:rsidR="00C77BF9" w:rsidRPr="0052048D" w:rsidRDefault="00C77BF9" w:rsidP="005A6A11">
      <w:pPr>
        <w:pStyle w:val="ListParagraph"/>
        <w:numPr>
          <w:ilvl w:val="0"/>
          <w:numId w:val="30"/>
        </w:numPr>
        <w:spacing w:after="0" w:line="240" w:lineRule="auto"/>
        <w:rPr>
          <w:sz w:val="23"/>
          <w:szCs w:val="23"/>
        </w:rPr>
      </w:pPr>
      <w:r w:rsidRPr="0052048D">
        <w:rPr>
          <w:sz w:val="23"/>
          <w:szCs w:val="23"/>
        </w:rPr>
        <w:t>psychological</w:t>
      </w:r>
    </w:p>
    <w:p w14:paraId="1101929F" w14:textId="77777777" w:rsidR="00C77BF9" w:rsidRPr="0052048D" w:rsidRDefault="00C77BF9" w:rsidP="005A6A11">
      <w:pPr>
        <w:pStyle w:val="ListParagraph"/>
        <w:numPr>
          <w:ilvl w:val="0"/>
          <w:numId w:val="30"/>
        </w:numPr>
        <w:spacing w:after="0" w:line="240" w:lineRule="auto"/>
        <w:rPr>
          <w:sz w:val="23"/>
          <w:szCs w:val="23"/>
        </w:rPr>
      </w:pPr>
      <w:r w:rsidRPr="0052048D">
        <w:rPr>
          <w:sz w:val="23"/>
          <w:szCs w:val="23"/>
        </w:rPr>
        <w:t>physical</w:t>
      </w:r>
    </w:p>
    <w:p w14:paraId="0462912B" w14:textId="77777777" w:rsidR="00C77BF9" w:rsidRPr="0052048D" w:rsidRDefault="00C77BF9" w:rsidP="005A6A11">
      <w:pPr>
        <w:pStyle w:val="ListParagraph"/>
        <w:numPr>
          <w:ilvl w:val="0"/>
          <w:numId w:val="30"/>
        </w:numPr>
        <w:spacing w:after="0" w:line="240" w:lineRule="auto"/>
        <w:rPr>
          <w:sz w:val="23"/>
          <w:szCs w:val="23"/>
        </w:rPr>
      </w:pPr>
      <w:r w:rsidRPr="0052048D">
        <w:rPr>
          <w:sz w:val="23"/>
          <w:szCs w:val="23"/>
        </w:rPr>
        <w:t>sexual</w:t>
      </w:r>
    </w:p>
    <w:p w14:paraId="5467C2F6" w14:textId="77777777" w:rsidR="00C77BF9" w:rsidRPr="0052048D" w:rsidRDefault="00C77BF9" w:rsidP="005A6A11">
      <w:pPr>
        <w:pStyle w:val="ListParagraph"/>
        <w:numPr>
          <w:ilvl w:val="0"/>
          <w:numId w:val="30"/>
        </w:numPr>
        <w:spacing w:after="0" w:line="240" w:lineRule="auto"/>
        <w:rPr>
          <w:sz w:val="23"/>
          <w:szCs w:val="23"/>
        </w:rPr>
      </w:pPr>
      <w:r w:rsidRPr="0052048D">
        <w:rPr>
          <w:sz w:val="23"/>
          <w:szCs w:val="23"/>
        </w:rPr>
        <w:t>financial</w:t>
      </w:r>
    </w:p>
    <w:p w14:paraId="2BAF34E1" w14:textId="77777777" w:rsidR="00C77BF9" w:rsidRPr="0052048D" w:rsidRDefault="00C77BF9" w:rsidP="005A6A11">
      <w:pPr>
        <w:pStyle w:val="ListParagraph"/>
        <w:numPr>
          <w:ilvl w:val="0"/>
          <w:numId w:val="30"/>
        </w:numPr>
        <w:spacing w:after="0" w:line="240" w:lineRule="auto"/>
        <w:rPr>
          <w:sz w:val="23"/>
          <w:szCs w:val="23"/>
        </w:rPr>
      </w:pPr>
      <w:r w:rsidRPr="0052048D">
        <w:rPr>
          <w:sz w:val="23"/>
          <w:szCs w:val="23"/>
        </w:rPr>
        <w:t>emotional</w:t>
      </w:r>
    </w:p>
    <w:p w14:paraId="7B8C6996" w14:textId="77777777" w:rsidR="00BE1FEF" w:rsidRPr="0052048D" w:rsidRDefault="00BE1FEF" w:rsidP="00C77BF9">
      <w:pPr>
        <w:spacing w:after="0"/>
        <w:ind w:left="-567" w:right="-613"/>
        <w:rPr>
          <w:sz w:val="23"/>
          <w:szCs w:val="23"/>
        </w:rPr>
      </w:pPr>
    </w:p>
    <w:p w14:paraId="54BB9521" w14:textId="36A674BE" w:rsidR="0068420E" w:rsidRPr="0052048D" w:rsidRDefault="00B120BB" w:rsidP="00C77BF9">
      <w:pPr>
        <w:spacing w:after="0"/>
        <w:ind w:left="-567" w:right="-613"/>
        <w:rPr>
          <w:sz w:val="23"/>
          <w:szCs w:val="23"/>
        </w:rPr>
      </w:pPr>
      <w:r w:rsidRPr="0052048D">
        <w:rPr>
          <w:sz w:val="23"/>
          <w:szCs w:val="23"/>
        </w:rPr>
        <w:t>31</w:t>
      </w:r>
      <w:r w:rsidR="009566BC" w:rsidRPr="0052048D">
        <w:rPr>
          <w:sz w:val="23"/>
          <w:szCs w:val="23"/>
        </w:rPr>
        <w:t>.2</w:t>
      </w:r>
      <w:r w:rsidR="00CF18D0" w:rsidRPr="0052048D">
        <w:rPr>
          <w:sz w:val="23"/>
          <w:szCs w:val="23"/>
        </w:rPr>
        <w:tab/>
        <w:t>T</w:t>
      </w:r>
      <w:r w:rsidR="009566BC" w:rsidRPr="0052048D">
        <w:rPr>
          <w:sz w:val="23"/>
          <w:szCs w:val="23"/>
        </w:rPr>
        <w:t xml:space="preserve">here have been a number of </w:t>
      </w:r>
      <w:proofErr w:type="gramStart"/>
      <w:r w:rsidR="009566BC" w:rsidRPr="0052048D">
        <w:rPr>
          <w:sz w:val="23"/>
          <w:szCs w:val="23"/>
        </w:rPr>
        <w:t>high profile</w:t>
      </w:r>
      <w:proofErr w:type="gramEnd"/>
      <w:r w:rsidR="009566BC" w:rsidRPr="0052048D">
        <w:rPr>
          <w:sz w:val="23"/>
          <w:szCs w:val="23"/>
        </w:rPr>
        <w:t xml:space="preserve"> cases both locally and nationally where domestic violence and abuse has had a significant and direct impact on the child and their </w:t>
      </w:r>
      <w:r w:rsidR="00E16439" w:rsidRPr="0052048D">
        <w:rPr>
          <w:sz w:val="23"/>
          <w:szCs w:val="23"/>
        </w:rPr>
        <w:t xml:space="preserve">mental health and </w:t>
      </w:r>
      <w:r w:rsidR="009566BC" w:rsidRPr="0052048D">
        <w:rPr>
          <w:sz w:val="23"/>
          <w:szCs w:val="23"/>
        </w:rPr>
        <w:t xml:space="preserve">wellbeing. </w:t>
      </w:r>
      <w:r w:rsidR="0068420E" w:rsidRPr="0052048D">
        <w:rPr>
          <w:sz w:val="23"/>
          <w:szCs w:val="23"/>
        </w:rPr>
        <w:t xml:space="preserve">If the school is made aware of incidents of domestic violence which is impacting on a child within the school, (suspicions and allegations of abuse, harm and significant risk to a child), the school will follow </w:t>
      </w:r>
      <w:r w:rsidR="009566BC" w:rsidRPr="0052048D">
        <w:rPr>
          <w:sz w:val="23"/>
          <w:szCs w:val="23"/>
        </w:rPr>
        <w:t xml:space="preserve">Local Authority and Leicester Safeguarding Board </w:t>
      </w:r>
      <w:r w:rsidR="0068420E" w:rsidRPr="0052048D">
        <w:rPr>
          <w:sz w:val="23"/>
          <w:szCs w:val="23"/>
        </w:rPr>
        <w:t xml:space="preserve">guidelines in reporting such concerns to </w:t>
      </w:r>
      <w:proofErr w:type="spellStart"/>
      <w:r w:rsidR="009566BC" w:rsidRPr="0052048D">
        <w:rPr>
          <w:sz w:val="23"/>
          <w:szCs w:val="23"/>
        </w:rPr>
        <w:t>Childrens</w:t>
      </w:r>
      <w:proofErr w:type="spellEnd"/>
      <w:r w:rsidR="009566BC" w:rsidRPr="0052048D">
        <w:rPr>
          <w:sz w:val="23"/>
          <w:szCs w:val="23"/>
        </w:rPr>
        <w:t xml:space="preserve"> Social Care, </w:t>
      </w:r>
      <w:r w:rsidR="0068420E" w:rsidRPr="0052048D">
        <w:rPr>
          <w:sz w:val="23"/>
          <w:szCs w:val="23"/>
        </w:rPr>
        <w:t xml:space="preserve">Duty and Advice </w:t>
      </w:r>
      <w:r w:rsidR="009566BC" w:rsidRPr="0052048D">
        <w:rPr>
          <w:sz w:val="23"/>
          <w:szCs w:val="23"/>
        </w:rPr>
        <w:t xml:space="preserve">or the Police and will also </w:t>
      </w:r>
      <w:r w:rsidR="0068420E" w:rsidRPr="0052048D">
        <w:rPr>
          <w:sz w:val="23"/>
          <w:szCs w:val="23"/>
        </w:rPr>
        <w:t xml:space="preserve">seek </w:t>
      </w:r>
      <w:r w:rsidR="009566BC" w:rsidRPr="0052048D">
        <w:rPr>
          <w:sz w:val="23"/>
          <w:szCs w:val="23"/>
        </w:rPr>
        <w:t xml:space="preserve">further </w:t>
      </w:r>
      <w:r w:rsidR="0068420E" w:rsidRPr="0052048D">
        <w:rPr>
          <w:sz w:val="23"/>
          <w:szCs w:val="23"/>
        </w:rPr>
        <w:t xml:space="preserve">guidance where necessary.  </w:t>
      </w:r>
    </w:p>
    <w:p w14:paraId="3B54F3B9" w14:textId="77777777" w:rsidR="0068420E" w:rsidRPr="0052048D" w:rsidRDefault="0068420E" w:rsidP="00C77BF9">
      <w:pPr>
        <w:spacing w:after="0"/>
        <w:ind w:left="-567" w:right="-613"/>
        <w:rPr>
          <w:sz w:val="23"/>
          <w:szCs w:val="23"/>
        </w:rPr>
      </w:pPr>
    </w:p>
    <w:p w14:paraId="4516C6CA" w14:textId="79E30643" w:rsidR="00507394" w:rsidRPr="0052048D" w:rsidRDefault="00B120BB" w:rsidP="00507394">
      <w:pPr>
        <w:spacing w:after="0" w:line="312" w:lineRule="atLeast"/>
        <w:ind w:left="-567"/>
        <w:rPr>
          <w:sz w:val="23"/>
          <w:szCs w:val="23"/>
        </w:rPr>
      </w:pPr>
      <w:r w:rsidRPr="0052048D">
        <w:rPr>
          <w:sz w:val="23"/>
          <w:szCs w:val="23"/>
        </w:rPr>
        <w:t>31</w:t>
      </w:r>
      <w:r w:rsidR="00CF18D0" w:rsidRPr="0052048D">
        <w:rPr>
          <w:sz w:val="23"/>
          <w:szCs w:val="23"/>
        </w:rPr>
        <w:t>.3</w:t>
      </w:r>
      <w:r w:rsidR="00507394" w:rsidRPr="0052048D">
        <w:rPr>
          <w:sz w:val="23"/>
          <w:szCs w:val="23"/>
        </w:rPr>
        <w:tab/>
        <w:t>Domestic abuse is not limited to adults; there is an increasing awareness of violence</w:t>
      </w:r>
      <w:r w:rsidR="00A85C47" w:rsidRPr="0052048D">
        <w:rPr>
          <w:sz w:val="23"/>
          <w:szCs w:val="23"/>
        </w:rPr>
        <w:t xml:space="preserve"> from one teenager to another</w:t>
      </w:r>
      <w:r w:rsidR="003C18FF" w:rsidRPr="0052048D">
        <w:rPr>
          <w:sz w:val="23"/>
          <w:szCs w:val="23"/>
        </w:rPr>
        <w:t>.</w:t>
      </w:r>
    </w:p>
    <w:p w14:paraId="15D51145" w14:textId="77777777" w:rsidR="00507394" w:rsidRPr="0052048D" w:rsidRDefault="00507394" w:rsidP="00507394">
      <w:pPr>
        <w:spacing w:after="0" w:line="312" w:lineRule="atLeast"/>
        <w:ind w:left="-567"/>
        <w:rPr>
          <w:sz w:val="23"/>
          <w:szCs w:val="23"/>
        </w:rPr>
      </w:pPr>
    </w:p>
    <w:p w14:paraId="2A044E66" w14:textId="43A0BB6F" w:rsidR="00507394" w:rsidRPr="0052048D" w:rsidRDefault="00507394" w:rsidP="005A6A11">
      <w:pPr>
        <w:pStyle w:val="ListParagraph"/>
        <w:numPr>
          <w:ilvl w:val="0"/>
          <w:numId w:val="30"/>
        </w:numPr>
        <w:spacing w:after="0" w:line="240" w:lineRule="auto"/>
        <w:rPr>
          <w:sz w:val="23"/>
          <w:szCs w:val="23"/>
        </w:rPr>
      </w:pPr>
      <w:r w:rsidRPr="0052048D">
        <w:rPr>
          <w:sz w:val="23"/>
          <w:szCs w:val="23"/>
        </w:rPr>
        <w:t xml:space="preserve">1 in 5 teenage girls have been assaulted by a </w:t>
      </w:r>
      <w:r w:rsidR="003C18FF" w:rsidRPr="0052048D">
        <w:rPr>
          <w:sz w:val="23"/>
          <w:szCs w:val="23"/>
        </w:rPr>
        <w:t>boyfriend.</w:t>
      </w:r>
    </w:p>
    <w:p w14:paraId="024059BA" w14:textId="755AA29E" w:rsidR="00507394" w:rsidRPr="0052048D" w:rsidRDefault="00507394" w:rsidP="005A6A11">
      <w:pPr>
        <w:pStyle w:val="ListParagraph"/>
        <w:numPr>
          <w:ilvl w:val="0"/>
          <w:numId w:val="30"/>
        </w:numPr>
        <w:spacing w:after="0" w:line="240" w:lineRule="auto"/>
        <w:rPr>
          <w:sz w:val="23"/>
          <w:szCs w:val="23"/>
        </w:rPr>
      </w:pPr>
      <w:r w:rsidRPr="0052048D">
        <w:rPr>
          <w:sz w:val="23"/>
          <w:szCs w:val="23"/>
        </w:rPr>
        <w:t>Young women are more likely to experience sexual violence th</w:t>
      </w:r>
      <w:r w:rsidR="00411456" w:rsidRPr="0052048D">
        <w:rPr>
          <w:sz w:val="23"/>
          <w:szCs w:val="23"/>
        </w:rPr>
        <w:t>a</w:t>
      </w:r>
      <w:r w:rsidRPr="0052048D">
        <w:rPr>
          <w:sz w:val="23"/>
          <w:szCs w:val="23"/>
        </w:rPr>
        <w:t xml:space="preserve">n other age </w:t>
      </w:r>
      <w:r w:rsidR="003C18FF" w:rsidRPr="0052048D">
        <w:rPr>
          <w:sz w:val="23"/>
          <w:szCs w:val="23"/>
        </w:rPr>
        <w:t>groups.</w:t>
      </w:r>
    </w:p>
    <w:p w14:paraId="79BEF0A9" w14:textId="2442CBE6" w:rsidR="00507394" w:rsidRPr="0052048D" w:rsidRDefault="00507394" w:rsidP="005A6A11">
      <w:pPr>
        <w:pStyle w:val="ListParagraph"/>
        <w:numPr>
          <w:ilvl w:val="0"/>
          <w:numId w:val="30"/>
        </w:numPr>
        <w:spacing w:after="0" w:line="240" w:lineRule="auto"/>
        <w:rPr>
          <w:sz w:val="23"/>
          <w:szCs w:val="23"/>
        </w:rPr>
      </w:pPr>
      <w:r w:rsidRPr="0052048D">
        <w:rPr>
          <w:sz w:val="23"/>
          <w:szCs w:val="23"/>
        </w:rPr>
        <w:t xml:space="preserve">Young women with older partners are at increased risk of </w:t>
      </w:r>
      <w:r w:rsidR="003C18FF" w:rsidRPr="0052048D">
        <w:rPr>
          <w:sz w:val="23"/>
          <w:szCs w:val="23"/>
        </w:rPr>
        <w:t>victimisation.</w:t>
      </w:r>
    </w:p>
    <w:p w14:paraId="2D23772A" w14:textId="0FB03D3F" w:rsidR="00507394" w:rsidRPr="0052048D" w:rsidRDefault="00507394" w:rsidP="005A6A11">
      <w:pPr>
        <w:pStyle w:val="ListParagraph"/>
        <w:numPr>
          <w:ilvl w:val="0"/>
          <w:numId w:val="30"/>
        </w:numPr>
        <w:spacing w:after="0" w:line="240" w:lineRule="auto"/>
        <w:rPr>
          <w:sz w:val="23"/>
          <w:szCs w:val="23"/>
        </w:rPr>
      </w:pPr>
      <w:r w:rsidRPr="0052048D">
        <w:rPr>
          <w:sz w:val="23"/>
          <w:szCs w:val="23"/>
        </w:rPr>
        <w:t>Recent surveys (including NSPCC</w:t>
      </w:r>
      <w:r w:rsidR="003D5539" w:rsidRPr="0052048D">
        <w:rPr>
          <w:rStyle w:val="FootnoteReference"/>
          <w:sz w:val="23"/>
          <w:szCs w:val="23"/>
        </w:rPr>
        <w:footnoteReference w:id="22"/>
      </w:r>
      <w:r w:rsidRPr="0052048D">
        <w:rPr>
          <w:sz w:val="23"/>
          <w:szCs w:val="23"/>
        </w:rPr>
        <w:t xml:space="preserve">, Zero Tolerance and End Violence Against Women campaign) reveal that approximately 40% of our young people are already being subjected to relationship abuse in their teenage </w:t>
      </w:r>
      <w:r w:rsidR="003C18FF" w:rsidRPr="0052048D">
        <w:rPr>
          <w:sz w:val="23"/>
          <w:szCs w:val="23"/>
        </w:rPr>
        <w:t>years.</w:t>
      </w:r>
    </w:p>
    <w:p w14:paraId="449F42BA" w14:textId="77777777" w:rsidR="00507394" w:rsidRPr="0052048D" w:rsidRDefault="00507394" w:rsidP="00A85C47">
      <w:pPr>
        <w:spacing w:after="0" w:line="240" w:lineRule="auto"/>
        <w:ind w:left="-567" w:right="-613"/>
        <w:rPr>
          <w:sz w:val="23"/>
          <w:szCs w:val="23"/>
        </w:rPr>
      </w:pPr>
    </w:p>
    <w:p w14:paraId="2CCFA373" w14:textId="2D7FFDEE" w:rsidR="00507394" w:rsidRPr="0052048D" w:rsidRDefault="00B120BB" w:rsidP="00A85C47">
      <w:pPr>
        <w:autoSpaceDE w:val="0"/>
        <w:autoSpaceDN w:val="0"/>
        <w:adjustRightInd w:val="0"/>
        <w:spacing w:after="0" w:line="240" w:lineRule="auto"/>
        <w:ind w:left="-567" w:right="-613"/>
        <w:rPr>
          <w:sz w:val="23"/>
          <w:szCs w:val="23"/>
        </w:rPr>
      </w:pPr>
      <w:r w:rsidRPr="0052048D">
        <w:rPr>
          <w:sz w:val="23"/>
          <w:szCs w:val="23"/>
        </w:rPr>
        <w:t>31</w:t>
      </w:r>
      <w:r w:rsidR="00507394" w:rsidRPr="0052048D">
        <w:rPr>
          <w:sz w:val="23"/>
          <w:szCs w:val="23"/>
        </w:rPr>
        <w:t>.</w:t>
      </w:r>
      <w:r w:rsidR="00CF18D0" w:rsidRPr="0052048D">
        <w:rPr>
          <w:sz w:val="23"/>
          <w:szCs w:val="23"/>
        </w:rPr>
        <w:t>4</w:t>
      </w:r>
      <w:r w:rsidR="00507394" w:rsidRPr="0052048D">
        <w:rPr>
          <w:sz w:val="23"/>
          <w:szCs w:val="23"/>
        </w:rPr>
        <w:tab/>
        <w:t xml:space="preserve">If </w:t>
      </w:r>
      <w:r w:rsidR="00580E58">
        <w:rPr>
          <w:sz w:val="23"/>
          <w:szCs w:val="23"/>
        </w:rPr>
        <w:t>Leicester Islamic Academy</w:t>
      </w:r>
      <w:r w:rsidR="00580E58" w:rsidRPr="00634F67">
        <w:rPr>
          <w:sz w:val="23"/>
          <w:szCs w:val="23"/>
        </w:rPr>
        <w:t xml:space="preserve"> </w:t>
      </w:r>
      <w:r w:rsidR="00507394" w:rsidRPr="0052048D">
        <w:rPr>
          <w:sz w:val="23"/>
          <w:szCs w:val="23"/>
        </w:rPr>
        <w:t xml:space="preserve">is made aware </w:t>
      </w:r>
      <w:r w:rsidR="00CF18D0" w:rsidRPr="0052048D">
        <w:rPr>
          <w:sz w:val="23"/>
          <w:szCs w:val="23"/>
        </w:rPr>
        <w:t xml:space="preserve">of children behaving this way with other children within our school, and violence is apparent between the </w:t>
      </w:r>
      <w:r w:rsidR="00507394" w:rsidRPr="0052048D">
        <w:rPr>
          <w:sz w:val="23"/>
          <w:szCs w:val="23"/>
        </w:rPr>
        <w:t>young people’s intimate relationship</w:t>
      </w:r>
      <w:r w:rsidR="00CF18D0" w:rsidRPr="0052048D">
        <w:rPr>
          <w:sz w:val="23"/>
          <w:szCs w:val="23"/>
        </w:rPr>
        <w:t xml:space="preserve">; this includes issues around the use of social media and Sexting, we will view this as a </w:t>
      </w:r>
      <w:r w:rsidR="00507394" w:rsidRPr="0052048D">
        <w:rPr>
          <w:sz w:val="23"/>
          <w:szCs w:val="23"/>
        </w:rPr>
        <w:t>significant child</w:t>
      </w:r>
      <w:r w:rsidR="00CF18D0" w:rsidRPr="0052048D">
        <w:rPr>
          <w:sz w:val="23"/>
          <w:szCs w:val="23"/>
        </w:rPr>
        <w:t xml:space="preserve"> </w:t>
      </w:r>
      <w:r w:rsidR="00507394" w:rsidRPr="0052048D">
        <w:rPr>
          <w:sz w:val="23"/>
          <w:szCs w:val="23"/>
        </w:rPr>
        <w:t xml:space="preserve">welfare </w:t>
      </w:r>
      <w:r w:rsidR="00CF18D0" w:rsidRPr="0052048D">
        <w:rPr>
          <w:sz w:val="23"/>
          <w:szCs w:val="23"/>
        </w:rPr>
        <w:t xml:space="preserve">concern and where necessary, the appropriate agencies will be informed.  This includes Children Social </w:t>
      </w:r>
      <w:r w:rsidR="003D5539" w:rsidRPr="0052048D">
        <w:rPr>
          <w:sz w:val="23"/>
          <w:szCs w:val="23"/>
        </w:rPr>
        <w:t>C</w:t>
      </w:r>
      <w:r w:rsidR="00CF18D0" w:rsidRPr="0052048D">
        <w:rPr>
          <w:sz w:val="23"/>
          <w:szCs w:val="23"/>
        </w:rPr>
        <w:t>are and the Police.</w:t>
      </w:r>
    </w:p>
    <w:p w14:paraId="34BE505D" w14:textId="77777777" w:rsidR="00CF18D0" w:rsidRPr="0052048D" w:rsidRDefault="00CF18D0" w:rsidP="00A85C47">
      <w:pPr>
        <w:autoSpaceDE w:val="0"/>
        <w:autoSpaceDN w:val="0"/>
        <w:adjustRightInd w:val="0"/>
        <w:spacing w:after="0" w:line="240" w:lineRule="auto"/>
        <w:ind w:left="-567" w:right="-613"/>
        <w:rPr>
          <w:sz w:val="23"/>
          <w:szCs w:val="23"/>
        </w:rPr>
      </w:pPr>
    </w:p>
    <w:p w14:paraId="041DD49C" w14:textId="129441C3" w:rsidR="00CF18D0" w:rsidRPr="0052048D" w:rsidRDefault="00B120BB" w:rsidP="00A85C47">
      <w:pPr>
        <w:spacing w:after="0"/>
        <w:ind w:left="-567" w:right="-613"/>
        <w:rPr>
          <w:sz w:val="23"/>
          <w:szCs w:val="23"/>
        </w:rPr>
      </w:pPr>
      <w:r w:rsidRPr="0052048D">
        <w:rPr>
          <w:sz w:val="23"/>
          <w:szCs w:val="23"/>
        </w:rPr>
        <w:t>31</w:t>
      </w:r>
      <w:r w:rsidR="00CF18D0" w:rsidRPr="0052048D">
        <w:rPr>
          <w:sz w:val="23"/>
          <w:szCs w:val="23"/>
        </w:rPr>
        <w:t>.5</w:t>
      </w:r>
      <w:r w:rsidR="00CF18D0" w:rsidRPr="0052048D">
        <w:rPr>
          <w:sz w:val="23"/>
          <w:szCs w:val="23"/>
        </w:rPr>
        <w:tab/>
        <w:t>If such cases are prevalent within our school, whether the incident involves Adult Relationships or Teen Relationships, the school will also work closely with the child and the Headteacher/DSL will endeavour to support the child who has been exposed to this type of violence and abuse</w:t>
      </w:r>
      <w:r w:rsidR="00A67BEC" w:rsidRPr="0052048D">
        <w:rPr>
          <w:sz w:val="23"/>
          <w:szCs w:val="23"/>
        </w:rPr>
        <w:t xml:space="preserve"> with the involvement of (where appropriate) </w:t>
      </w:r>
      <w:r w:rsidR="00CF18D0" w:rsidRPr="0052048D">
        <w:rPr>
          <w:sz w:val="23"/>
          <w:szCs w:val="23"/>
        </w:rPr>
        <w:t>their parents/carers</w:t>
      </w:r>
      <w:r w:rsidR="00A67BEC" w:rsidRPr="0052048D">
        <w:rPr>
          <w:sz w:val="23"/>
          <w:szCs w:val="23"/>
        </w:rPr>
        <w:t xml:space="preserve"> </w:t>
      </w:r>
      <w:r w:rsidR="00CF18D0" w:rsidRPr="0052048D">
        <w:rPr>
          <w:sz w:val="23"/>
          <w:szCs w:val="23"/>
        </w:rPr>
        <w:t>and their boyfriend/girlfriend</w:t>
      </w:r>
      <w:r w:rsidR="00A67BEC" w:rsidRPr="0052048D">
        <w:rPr>
          <w:sz w:val="23"/>
          <w:szCs w:val="23"/>
        </w:rPr>
        <w:t>.</w:t>
      </w:r>
      <w:r w:rsidR="00CF18D0" w:rsidRPr="0052048D">
        <w:rPr>
          <w:sz w:val="23"/>
          <w:szCs w:val="23"/>
        </w:rPr>
        <w:t xml:space="preserve"> </w:t>
      </w:r>
    </w:p>
    <w:p w14:paraId="07720977" w14:textId="77777777" w:rsidR="00CF18D0" w:rsidRPr="0052048D" w:rsidRDefault="00CF18D0" w:rsidP="00A85C47">
      <w:pPr>
        <w:autoSpaceDE w:val="0"/>
        <w:autoSpaceDN w:val="0"/>
        <w:adjustRightInd w:val="0"/>
        <w:spacing w:after="0" w:line="240" w:lineRule="auto"/>
        <w:ind w:left="-567" w:right="-613"/>
        <w:rPr>
          <w:sz w:val="23"/>
          <w:szCs w:val="23"/>
        </w:rPr>
      </w:pPr>
    </w:p>
    <w:p w14:paraId="3EAE7E24" w14:textId="02B795CF" w:rsidR="003F53DC" w:rsidRPr="0052048D" w:rsidRDefault="00B120BB" w:rsidP="006B3FE0">
      <w:pPr>
        <w:spacing w:after="360"/>
        <w:ind w:left="-567" w:right="-613"/>
        <w:rPr>
          <w:b/>
          <w:sz w:val="23"/>
          <w:szCs w:val="23"/>
        </w:rPr>
      </w:pPr>
      <w:r w:rsidRPr="0052048D">
        <w:rPr>
          <w:sz w:val="23"/>
          <w:szCs w:val="23"/>
        </w:rPr>
        <w:t>31</w:t>
      </w:r>
      <w:r w:rsidR="00A67BEC" w:rsidRPr="0052048D">
        <w:rPr>
          <w:sz w:val="23"/>
          <w:szCs w:val="23"/>
        </w:rPr>
        <w:t>.6</w:t>
      </w:r>
      <w:r w:rsidR="00B23969" w:rsidRPr="0052048D">
        <w:rPr>
          <w:sz w:val="23"/>
          <w:szCs w:val="23"/>
        </w:rPr>
        <w:tab/>
      </w:r>
      <w:r w:rsidR="0068420E" w:rsidRPr="0052048D">
        <w:rPr>
          <w:sz w:val="23"/>
          <w:szCs w:val="23"/>
        </w:rPr>
        <w:t xml:space="preserve">Furthermore, involvement through </w:t>
      </w:r>
      <w:r w:rsidR="00A860E4" w:rsidRPr="0052048D">
        <w:rPr>
          <w:sz w:val="23"/>
          <w:szCs w:val="23"/>
        </w:rPr>
        <w:t xml:space="preserve">Operation </w:t>
      </w:r>
      <w:r w:rsidR="00411456" w:rsidRPr="0052048D">
        <w:rPr>
          <w:sz w:val="23"/>
          <w:szCs w:val="23"/>
        </w:rPr>
        <w:t>E</w:t>
      </w:r>
      <w:r w:rsidR="00A860E4" w:rsidRPr="0052048D">
        <w:rPr>
          <w:sz w:val="23"/>
          <w:szCs w:val="23"/>
        </w:rPr>
        <w:t>ncompass and</w:t>
      </w:r>
      <w:r w:rsidR="0068420E" w:rsidRPr="0052048D">
        <w:rPr>
          <w:sz w:val="23"/>
          <w:szCs w:val="23"/>
        </w:rPr>
        <w:t xml:space="preserve"> Early Help can also support the child and parents/carers</w:t>
      </w:r>
      <w:r w:rsidR="00111E22" w:rsidRPr="0052048D">
        <w:rPr>
          <w:sz w:val="23"/>
          <w:szCs w:val="23"/>
        </w:rPr>
        <w:t>.</w:t>
      </w:r>
      <w:r w:rsidR="0068420E" w:rsidRPr="0052048D">
        <w:rPr>
          <w:sz w:val="23"/>
          <w:szCs w:val="23"/>
        </w:rPr>
        <w:t xml:space="preserve"> </w:t>
      </w:r>
      <w:r w:rsidR="00111E22" w:rsidRPr="0052048D">
        <w:rPr>
          <w:sz w:val="23"/>
          <w:szCs w:val="23"/>
        </w:rPr>
        <w:t>T</w:t>
      </w:r>
      <w:r w:rsidR="0068420E" w:rsidRPr="0052048D">
        <w:rPr>
          <w:sz w:val="23"/>
          <w:szCs w:val="23"/>
        </w:rPr>
        <w:t>he school will ensure communications and multiagency working with Social Care and Early Help is maintained to fully support the child and their family. (Victims).</w:t>
      </w:r>
      <w:r w:rsidR="00471A11" w:rsidRPr="0052048D">
        <w:rPr>
          <w:sz w:val="23"/>
          <w:szCs w:val="23"/>
        </w:rPr>
        <w:t xml:space="preserve">  Staff will also work with all the children in our school to ensure information and the importance of healthy relationships is highlighted through assemblies, circle time and PSHE</w:t>
      </w:r>
      <w:r w:rsidR="00111E22" w:rsidRPr="0052048D">
        <w:rPr>
          <w:sz w:val="23"/>
          <w:szCs w:val="23"/>
        </w:rPr>
        <w:t>/RSHE</w:t>
      </w:r>
      <w:r w:rsidR="00471A11" w:rsidRPr="0052048D">
        <w:rPr>
          <w:sz w:val="23"/>
          <w:szCs w:val="23"/>
        </w:rPr>
        <w:t xml:space="preserve"> lessons.</w:t>
      </w:r>
      <w:r w:rsidR="00931516" w:rsidRPr="0052048D">
        <w:rPr>
          <w:sz w:val="23"/>
          <w:szCs w:val="23"/>
        </w:rPr>
        <w:t xml:space="preserve">  </w:t>
      </w:r>
    </w:p>
    <w:p w14:paraId="03D0DE97" w14:textId="77777777" w:rsidR="003575EE" w:rsidRPr="00EC5F9F" w:rsidRDefault="003575EE" w:rsidP="003575EE">
      <w:pPr>
        <w:pStyle w:val="NoSpacing"/>
        <w:ind w:left="-567"/>
        <w:rPr>
          <w:b/>
          <w:bCs/>
          <w:sz w:val="23"/>
          <w:szCs w:val="23"/>
        </w:rPr>
      </w:pPr>
      <w:bookmarkStart w:id="8" w:name="_Hlk175820140"/>
      <w:r w:rsidRPr="00EC5F9F">
        <w:rPr>
          <w:b/>
          <w:bCs/>
          <w:sz w:val="23"/>
          <w:szCs w:val="23"/>
        </w:rPr>
        <w:t xml:space="preserve">32. Children Missing/Absent </w:t>
      </w:r>
      <w:proofErr w:type="gramStart"/>
      <w:r w:rsidRPr="00EC5F9F">
        <w:rPr>
          <w:b/>
          <w:bCs/>
          <w:sz w:val="23"/>
          <w:szCs w:val="23"/>
        </w:rPr>
        <w:t>From</w:t>
      </w:r>
      <w:proofErr w:type="gramEnd"/>
      <w:r w:rsidRPr="00EC5F9F">
        <w:rPr>
          <w:b/>
          <w:bCs/>
          <w:sz w:val="23"/>
          <w:szCs w:val="23"/>
        </w:rPr>
        <w:t xml:space="preserve"> Education (CME) &amp; Unexplainable and/or persistent absences from education</w:t>
      </w:r>
      <w:r>
        <w:rPr>
          <w:b/>
          <w:bCs/>
          <w:sz w:val="23"/>
          <w:szCs w:val="23"/>
        </w:rPr>
        <w:t xml:space="preserve"> (KCSIE 24).</w:t>
      </w:r>
    </w:p>
    <w:p w14:paraId="7EF7E6C5" w14:textId="77777777" w:rsidR="003575EE" w:rsidRPr="00EC5F9F" w:rsidRDefault="003575EE" w:rsidP="003575EE">
      <w:pPr>
        <w:rPr>
          <w:bCs/>
          <w:sz w:val="23"/>
          <w:szCs w:val="23"/>
        </w:rPr>
      </w:pPr>
    </w:p>
    <w:p w14:paraId="075D224F" w14:textId="77777777" w:rsidR="003575EE" w:rsidRDefault="003575EE" w:rsidP="003575EE">
      <w:pPr>
        <w:spacing w:after="0"/>
        <w:ind w:left="-567" w:right="-612"/>
        <w:rPr>
          <w:sz w:val="23"/>
          <w:szCs w:val="23"/>
        </w:rPr>
      </w:pPr>
      <w:r w:rsidRPr="0052048D">
        <w:rPr>
          <w:bCs/>
          <w:sz w:val="23"/>
          <w:szCs w:val="23"/>
        </w:rPr>
        <w:t xml:space="preserve">32.1 </w:t>
      </w:r>
      <w:r w:rsidRPr="00634F67">
        <w:rPr>
          <w:sz w:val="23"/>
          <w:szCs w:val="23"/>
        </w:rPr>
        <w:t>Children missing in education (CME) are children of compulsory school age who are not registered pupils at a school and are not receiving suitable education otherwise than at a school. (DFE)</w:t>
      </w:r>
      <w:r w:rsidRPr="00634F67">
        <w:rPr>
          <w:rStyle w:val="FootnoteReference"/>
          <w:sz w:val="23"/>
          <w:szCs w:val="23"/>
        </w:rPr>
        <w:footnoteReference w:id="23"/>
      </w:r>
      <w:r w:rsidRPr="00634F67">
        <w:rPr>
          <w:sz w:val="23"/>
          <w:szCs w:val="23"/>
        </w:rPr>
        <w:t xml:space="preserve"> This includes children not being home educated and children who are not on school roll.  In addition to CME, some children are persistently absent from education or have unexplainable absences (KCSIE 2024)</w:t>
      </w:r>
      <w:r w:rsidRPr="00634F67">
        <w:rPr>
          <w:rStyle w:val="FootnoteReference"/>
          <w:sz w:val="23"/>
          <w:szCs w:val="23"/>
        </w:rPr>
        <w:footnoteReference w:id="24"/>
      </w:r>
      <w:r w:rsidRPr="00634F67">
        <w:rPr>
          <w:sz w:val="23"/>
          <w:szCs w:val="23"/>
        </w:rPr>
        <w:t xml:space="preserve">.  </w:t>
      </w:r>
    </w:p>
    <w:p w14:paraId="1AF9E53A" w14:textId="77777777" w:rsidR="003575EE" w:rsidRDefault="003575EE" w:rsidP="003575EE">
      <w:pPr>
        <w:spacing w:after="0"/>
        <w:ind w:left="-567" w:right="-612"/>
        <w:rPr>
          <w:sz w:val="23"/>
          <w:szCs w:val="23"/>
        </w:rPr>
      </w:pPr>
    </w:p>
    <w:p w14:paraId="7FDBA235" w14:textId="636C5F1F" w:rsidR="003575EE" w:rsidRPr="0052048D" w:rsidRDefault="003575EE" w:rsidP="003575EE">
      <w:pPr>
        <w:spacing w:after="0"/>
        <w:ind w:left="-567" w:right="-612"/>
        <w:rPr>
          <w:bCs/>
          <w:sz w:val="23"/>
          <w:szCs w:val="23"/>
        </w:rPr>
      </w:pPr>
      <w:r>
        <w:rPr>
          <w:sz w:val="23"/>
          <w:szCs w:val="23"/>
        </w:rPr>
        <w:t xml:space="preserve">32.2 </w:t>
      </w:r>
      <w:bookmarkStart w:id="9" w:name="_Hlk178018147"/>
      <w:r w:rsidR="006B32F5">
        <w:rPr>
          <w:sz w:val="23"/>
          <w:szCs w:val="23"/>
        </w:rPr>
        <w:t>Leicester Islamic Academy</w:t>
      </w:r>
      <w:r w:rsidRPr="00634F67">
        <w:rPr>
          <w:sz w:val="23"/>
          <w:szCs w:val="23"/>
        </w:rPr>
        <w:t xml:space="preserve"> </w:t>
      </w:r>
      <w:bookmarkEnd w:id="9"/>
      <w:r>
        <w:rPr>
          <w:sz w:val="23"/>
          <w:szCs w:val="23"/>
        </w:rPr>
        <w:t>staff understand the differences set out in 32.1 and procedures to follow.  Our staff are aware that c</w:t>
      </w:r>
      <w:r w:rsidRPr="00A710E4">
        <w:rPr>
          <w:sz w:val="23"/>
          <w:szCs w:val="23"/>
        </w:rPr>
        <w:t xml:space="preserve">hildren being absent from </w:t>
      </w:r>
      <w:r>
        <w:rPr>
          <w:sz w:val="23"/>
          <w:szCs w:val="23"/>
        </w:rPr>
        <w:t>school</w:t>
      </w:r>
      <w:r w:rsidRPr="00A710E4">
        <w:rPr>
          <w:sz w:val="23"/>
          <w:szCs w:val="23"/>
        </w:rPr>
        <w:t xml:space="preserve"> for prolonged periods and/or on repeat occasions can act as a vital warning sign to a range of safeguarding issues including neglect, child sexual and child criminal exploitation - particularly county lines. Our response to children</w:t>
      </w:r>
      <w:r>
        <w:rPr>
          <w:sz w:val="23"/>
          <w:szCs w:val="23"/>
        </w:rPr>
        <w:t xml:space="preserve">’s absences from school </w:t>
      </w:r>
      <w:r w:rsidRPr="00A710E4">
        <w:rPr>
          <w:sz w:val="23"/>
          <w:szCs w:val="23"/>
        </w:rPr>
        <w:t xml:space="preserve">supports identifying such abuse, neglect and exploitation, and in the case of absent pupils, helps prevent the risk of them becoming a </w:t>
      </w:r>
      <w:r>
        <w:rPr>
          <w:sz w:val="23"/>
          <w:szCs w:val="23"/>
        </w:rPr>
        <w:t>missing child</w:t>
      </w:r>
      <w:r w:rsidRPr="00A710E4">
        <w:rPr>
          <w:sz w:val="23"/>
          <w:szCs w:val="23"/>
        </w:rPr>
        <w:t xml:space="preserve"> in the future.  This includes when problems are first emerging but also where children are already known to the local authority</w:t>
      </w:r>
      <w:r w:rsidRPr="0052048D">
        <w:rPr>
          <w:sz w:val="23"/>
          <w:szCs w:val="23"/>
        </w:rPr>
        <w:t>.</w:t>
      </w:r>
      <w:r w:rsidRPr="0052048D">
        <w:rPr>
          <w:rStyle w:val="FootnoteReference"/>
          <w:sz w:val="23"/>
          <w:szCs w:val="23"/>
        </w:rPr>
        <w:footnoteReference w:id="25"/>
      </w:r>
    </w:p>
    <w:p w14:paraId="27EAB7AD" w14:textId="77777777" w:rsidR="003575EE" w:rsidRDefault="003575EE" w:rsidP="003575EE">
      <w:pPr>
        <w:spacing w:after="0"/>
        <w:ind w:left="-567" w:right="-612"/>
        <w:rPr>
          <w:sz w:val="23"/>
          <w:szCs w:val="23"/>
          <w:highlight w:val="cyan"/>
        </w:rPr>
      </w:pPr>
    </w:p>
    <w:p w14:paraId="72953B64" w14:textId="1297B7D1" w:rsidR="003575EE" w:rsidRPr="0052048D" w:rsidRDefault="003575EE" w:rsidP="003575EE">
      <w:pPr>
        <w:spacing w:after="0"/>
        <w:ind w:left="-567" w:right="-612"/>
        <w:rPr>
          <w:sz w:val="23"/>
          <w:szCs w:val="23"/>
        </w:rPr>
      </w:pPr>
      <w:r w:rsidRPr="00634F67">
        <w:rPr>
          <w:sz w:val="23"/>
          <w:szCs w:val="23"/>
        </w:rPr>
        <w:t>32.3</w:t>
      </w:r>
      <w:r w:rsidRPr="00634F67">
        <w:rPr>
          <w:sz w:val="23"/>
          <w:szCs w:val="23"/>
        </w:rPr>
        <w:tab/>
      </w:r>
      <w:r>
        <w:rPr>
          <w:sz w:val="23"/>
          <w:szCs w:val="23"/>
        </w:rPr>
        <w:t>Children</w:t>
      </w:r>
      <w:r w:rsidRPr="00634F67">
        <w:rPr>
          <w:sz w:val="23"/>
          <w:szCs w:val="23"/>
        </w:rPr>
        <w:t xml:space="preserve"> missing from education</w:t>
      </w:r>
      <w:r>
        <w:rPr>
          <w:sz w:val="23"/>
          <w:szCs w:val="23"/>
        </w:rPr>
        <w:t xml:space="preserve"> who are persistently absent from school, are referred to in the </w:t>
      </w:r>
      <w:r w:rsidRPr="0052048D">
        <w:rPr>
          <w:sz w:val="23"/>
          <w:szCs w:val="23"/>
        </w:rPr>
        <w:t>wider</w:t>
      </w:r>
      <w:r>
        <w:rPr>
          <w:sz w:val="23"/>
          <w:szCs w:val="23"/>
        </w:rPr>
        <w:t xml:space="preserve"> LCC Educational Welfare Service Policy and</w:t>
      </w:r>
      <w:r w:rsidRPr="0052048D">
        <w:rPr>
          <w:sz w:val="23"/>
          <w:szCs w:val="23"/>
        </w:rPr>
        <w:t xml:space="preserve"> LSCPB </w:t>
      </w:r>
      <w:r>
        <w:rPr>
          <w:sz w:val="23"/>
          <w:szCs w:val="23"/>
        </w:rPr>
        <w:t>P</w:t>
      </w:r>
      <w:r w:rsidRPr="0052048D">
        <w:rPr>
          <w:sz w:val="23"/>
          <w:szCs w:val="23"/>
        </w:rPr>
        <w:t>rocedures</w:t>
      </w:r>
      <w:r w:rsidRPr="0052048D">
        <w:rPr>
          <w:rStyle w:val="FootnoteReference"/>
          <w:sz w:val="23"/>
          <w:szCs w:val="23"/>
        </w:rPr>
        <w:footnoteReference w:id="26"/>
      </w:r>
      <w:r w:rsidRPr="0052048D">
        <w:rPr>
          <w:sz w:val="23"/>
          <w:szCs w:val="23"/>
        </w:rPr>
        <w:t xml:space="preserve"> for children who go missing from School, Home or Care Education and includes Families who go missing.</w:t>
      </w:r>
      <w:r>
        <w:rPr>
          <w:sz w:val="23"/>
          <w:szCs w:val="23"/>
        </w:rPr>
        <w:t xml:space="preserve"> In addition to this, </w:t>
      </w:r>
      <w:r w:rsidR="006B32F5">
        <w:rPr>
          <w:sz w:val="23"/>
          <w:szCs w:val="23"/>
        </w:rPr>
        <w:t>Leicester Islamic Academy</w:t>
      </w:r>
      <w:r w:rsidR="006B32F5" w:rsidRPr="00634F67">
        <w:rPr>
          <w:sz w:val="23"/>
          <w:szCs w:val="23"/>
        </w:rPr>
        <w:t xml:space="preserve"> </w:t>
      </w:r>
      <w:r>
        <w:rPr>
          <w:sz w:val="23"/>
          <w:szCs w:val="23"/>
        </w:rPr>
        <w:t>has its own Attendance Policy available on Main Office which also outlines procedures for pupil absence from our school</w:t>
      </w:r>
      <w:r w:rsidR="006B32F5">
        <w:rPr>
          <w:sz w:val="23"/>
          <w:szCs w:val="23"/>
        </w:rPr>
        <w:t>.</w:t>
      </w:r>
    </w:p>
    <w:p w14:paraId="62145979" w14:textId="77777777" w:rsidR="003575EE" w:rsidRDefault="003575EE" w:rsidP="003575EE">
      <w:pPr>
        <w:spacing w:after="0"/>
        <w:ind w:left="-567" w:right="-612"/>
        <w:rPr>
          <w:sz w:val="23"/>
          <w:szCs w:val="23"/>
        </w:rPr>
      </w:pPr>
    </w:p>
    <w:p w14:paraId="41B95165" w14:textId="63C5331C" w:rsidR="003575EE" w:rsidRPr="0052048D" w:rsidRDefault="003575EE" w:rsidP="003575EE">
      <w:pPr>
        <w:spacing w:after="0"/>
        <w:ind w:left="-567" w:right="-612"/>
        <w:rPr>
          <w:sz w:val="23"/>
          <w:szCs w:val="23"/>
        </w:rPr>
      </w:pPr>
      <w:r w:rsidRPr="0052048D">
        <w:rPr>
          <w:sz w:val="23"/>
          <w:szCs w:val="23"/>
        </w:rPr>
        <w:t>32.</w:t>
      </w:r>
      <w:r>
        <w:rPr>
          <w:sz w:val="23"/>
          <w:szCs w:val="23"/>
        </w:rPr>
        <w:t>4</w:t>
      </w:r>
      <w:r w:rsidRPr="0052048D">
        <w:rPr>
          <w:sz w:val="23"/>
          <w:szCs w:val="23"/>
        </w:rPr>
        <w:tab/>
        <w:t xml:space="preserve">Should a pupil go missing from </w:t>
      </w:r>
      <w:r w:rsidR="006B32F5">
        <w:rPr>
          <w:sz w:val="23"/>
          <w:szCs w:val="23"/>
        </w:rPr>
        <w:t>Leicester Islamic Academy</w:t>
      </w:r>
      <w:r w:rsidR="006B32F5" w:rsidRPr="00634F67">
        <w:rPr>
          <w:sz w:val="23"/>
          <w:szCs w:val="23"/>
        </w:rPr>
        <w:t xml:space="preserve"> </w:t>
      </w:r>
      <w:r w:rsidRPr="0052048D">
        <w:rPr>
          <w:sz w:val="23"/>
          <w:szCs w:val="23"/>
        </w:rPr>
        <w:t xml:space="preserve">our Attendance Officer </w:t>
      </w:r>
      <w:r w:rsidR="006B32F5">
        <w:rPr>
          <w:sz w:val="23"/>
          <w:szCs w:val="23"/>
        </w:rPr>
        <w:t>Ms. A. Mohamed</w:t>
      </w:r>
      <w:r w:rsidRPr="0052048D">
        <w:rPr>
          <w:sz w:val="23"/>
          <w:szCs w:val="23"/>
        </w:rPr>
        <w:t xml:space="preserve"> will inform the DSL/SLT and contact the Educational Welfare Service.  The DSL will consider further actions and/or support should it be required and ensure they help identify any risk of abuse and neglect, including sexual exploitation and to help prevent the risks of them going missing in future.</w:t>
      </w:r>
    </w:p>
    <w:p w14:paraId="7D7472BE" w14:textId="77777777" w:rsidR="003575EE" w:rsidRPr="0052048D" w:rsidRDefault="003575EE" w:rsidP="003575EE">
      <w:pPr>
        <w:spacing w:after="0"/>
        <w:ind w:left="-567" w:right="-613"/>
        <w:rPr>
          <w:sz w:val="23"/>
          <w:szCs w:val="23"/>
        </w:rPr>
      </w:pPr>
    </w:p>
    <w:p w14:paraId="7762E82B" w14:textId="715D4D71" w:rsidR="003575EE" w:rsidRPr="0052048D" w:rsidRDefault="003575EE" w:rsidP="003575EE">
      <w:pPr>
        <w:spacing w:after="0"/>
        <w:ind w:left="-567" w:right="-613"/>
        <w:rPr>
          <w:sz w:val="23"/>
          <w:szCs w:val="23"/>
        </w:rPr>
      </w:pPr>
      <w:r w:rsidRPr="0052048D">
        <w:rPr>
          <w:sz w:val="23"/>
          <w:szCs w:val="23"/>
        </w:rPr>
        <w:t>32.</w:t>
      </w:r>
      <w:r>
        <w:rPr>
          <w:sz w:val="23"/>
          <w:szCs w:val="23"/>
        </w:rPr>
        <w:t>5</w:t>
      </w:r>
      <w:r w:rsidRPr="0052048D">
        <w:rPr>
          <w:sz w:val="23"/>
          <w:szCs w:val="23"/>
        </w:rPr>
        <w:tab/>
        <w:t xml:space="preserve">At </w:t>
      </w:r>
      <w:r w:rsidR="006B32F5">
        <w:rPr>
          <w:sz w:val="23"/>
          <w:szCs w:val="23"/>
        </w:rPr>
        <w:t>Leicester Islamic Academy</w:t>
      </w:r>
      <w:r w:rsidR="006B32F5" w:rsidRPr="00634F67">
        <w:rPr>
          <w:sz w:val="23"/>
          <w:szCs w:val="23"/>
        </w:rPr>
        <w:t xml:space="preserve"> </w:t>
      </w:r>
      <w:r w:rsidRPr="0052048D">
        <w:rPr>
          <w:sz w:val="23"/>
          <w:szCs w:val="23"/>
        </w:rPr>
        <w:t>if a child is no longer coming to our school where the parent/carer has removed them</w:t>
      </w:r>
      <w:r>
        <w:rPr>
          <w:sz w:val="23"/>
          <w:szCs w:val="23"/>
        </w:rPr>
        <w:t xml:space="preserve"> for the reason of elective home education, </w:t>
      </w:r>
      <w:r w:rsidRPr="0052048D">
        <w:rPr>
          <w:sz w:val="23"/>
          <w:szCs w:val="23"/>
        </w:rPr>
        <w:t xml:space="preserve">we will ensure that </w:t>
      </w:r>
      <w:r>
        <w:rPr>
          <w:sz w:val="23"/>
          <w:szCs w:val="23"/>
        </w:rPr>
        <w:t xml:space="preserve">we notify the LA in line with the established procedure. We will also </w:t>
      </w:r>
      <w:r w:rsidRPr="0052048D">
        <w:rPr>
          <w:sz w:val="23"/>
          <w:szCs w:val="23"/>
        </w:rPr>
        <w:t xml:space="preserve">follow procedures where a child is taken out of school to go on holiday or where a child is removed from school as the family are moving away. </w:t>
      </w:r>
    </w:p>
    <w:p w14:paraId="2871B149" w14:textId="77777777" w:rsidR="003575EE" w:rsidRPr="0052048D" w:rsidRDefault="003575EE" w:rsidP="003575EE">
      <w:pPr>
        <w:spacing w:after="0"/>
        <w:ind w:left="-567" w:right="-613"/>
        <w:rPr>
          <w:sz w:val="23"/>
          <w:szCs w:val="23"/>
        </w:rPr>
      </w:pPr>
    </w:p>
    <w:p w14:paraId="2CAAF425" w14:textId="77777777" w:rsidR="003575EE" w:rsidRDefault="003575EE" w:rsidP="003575EE">
      <w:pPr>
        <w:spacing w:after="0"/>
        <w:ind w:left="-567" w:right="-613"/>
        <w:rPr>
          <w:sz w:val="23"/>
          <w:szCs w:val="23"/>
        </w:rPr>
      </w:pPr>
      <w:r w:rsidRPr="0052048D">
        <w:rPr>
          <w:sz w:val="23"/>
          <w:szCs w:val="23"/>
        </w:rPr>
        <w:t>32.</w:t>
      </w:r>
      <w:r>
        <w:rPr>
          <w:sz w:val="23"/>
          <w:szCs w:val="23"/>
        </w:rPr>
        <w:t>6</w:t>
      </w:r>
      <w:r w:rsidRPr="0052048D">
        <w:rPr>
          <w:sz w:val="23"/>
          <w:szCs w:val="23"/>
        </w:rPr>
        <w:tab/>
        <w:t>We will notify all relevant partner agencies/services including Education Welfare, correct forms will be completed, information will be recorded, and child folders/information will be passed on to the appropriate person (where applicable).</w:t>
      </w:r>
    </w:p>
    <w:p w14:paraId="651711DE" w14:textId="77777777" w:rsidR="003575EE" w:rsidRDefault="003575EE" w:rsidP="003575EE">
      <w:pPr>
        <w:spacing w:after="0"/>
        <w:ind w:left="-567" w:right="-613"/>
        <w:rPr>
          <w:sz w:val="23"/>
          <w:szCs w:val="23"/>
        </w:rPr>
      </w:pPr>
    </w:p>
    <w:bookmarkEnd w:id="8"/>
    <w:p w14:paraId="100ACB7D" w14:textId="6FBDA572" w:rsidR="00A05EF7" w:rsidRPr="0052048D" w:rsidRDefault="00A05EF7" w:rsidP="005A6A11">
      <w:pPr>
        <w:pStyle w:val="Heading1"/>
        <w:numPr>
          <w:ilvl w:val="0"/>
          <w:numId w:val="54"/>
        </w:numPr>
        <w:ind w:left="-142" w:hanging="425"/>
        <w:rPr>
          <w:lang w:val="en-US"/>
        </w:rPr>
      </w:pPr>
      <w:r w:rsidRPr="0052048D">
        <w:rPr>
          <w:lang w:val="en-US"/>
        </w:rPr>
        <w:t xml:space="preserve">Honor based </w:t>
      </w:r>
      <w:r w:rsidR="00A860E4" w:rsidRPr="0052048D">
        <w:rPr>
          <w:lang w:val="en-US"/>
        </w:rPr>
        <w:t>Abuse (HBA)</w:t>
      </w:r>
    </w:p>
    <w:p w14:paraId="279094C2" w14:textId="6A4E2730" w:rsidR="00A05EF7" w:rsidRPr="0052048D" w:rsidRDefault="0039375B" w:rsidP="00A05EF7">
      <w:pPr>
        <w:spacing w:after="0"/>
        <w:ind w:left="-567" w:right="-613"/>
        <w:rPr>
          <w:sz w:val="23"/>
          <w:szCs w:val="23"/>
        </w:rPr>
      </w:pPr>
      <w:r w:rsidRPr="0052048D">
        <w:rPr>
          <w:sz w:val="23"/>
          <w:szCs w:val="23"/>
        </w:rPr>
        <w:t>3</w:t>
      </w:r>
      <w:r w:rsidR="004C5737" w:rsidRPr="0052048D">
        <w:rPr>
          <w:sz w:val="23"/>
          <w:szCs w:val="23"/>
        </w:rPr>
        <w:t>3</w:t>
      </w:r>
      <w:r w:rsidR="00A05EF7" w:rsidRPr="0052048D">
        <w:rPr>
          <w:sz w:val="23"/>
          <w:szCs w:val="23"/>
        </w:rPr>
        <w:t>.1.</w:t>
      </w:r>
      <w:r w:rsidR="00A05EF7" w:rsidRPr="0052048D">
        <w:rPr>
          <w:b/>
          <w:sz w:val="23"/>
          <w:szCs w:val="23"/>
        </w:rPr>
        <w:t xml:space="preserve"> </w:t>
      </w:r>
      <w:r w:rsidR="00A05EF7" w:rsidRPr="0052048D">
        <w:rPr>
          <w:sz w:val="23"/>
          <w:szCs w:val="23"/>
        </w:rPr>
        <w:t xml:space="preserve">Honour-based </w:t>
      </w:r>
      <w:r w:rsidR="00A860E4" w:rsidRPr="0052048D">
        <w:rPr>
          <w:sz w:val="23"/>
          <w:szCs w:val="23"/>
        </w:rPr>
        <w:t>Abuse</w:t>
      </w:r>
      <w:r w:rsidR="00A05EF7" w:rsidRPr="0052048D">
        <w:rPr>
          <w:sz w:val="23"/>
          <w:szCs w:val="23"/>
        </w:rPr>
        <w:t xml:space="preserve"> is a term that embraces a variety of crimes of violence (mainly but not exclusively against women) including domestic abuse, which is perpetrated in the name of so called ‘honour'. The honour code which it refers to is set at the discretion of male relatives and women who do not abide by the ‘rules' are then punished for bringing shame on the family. Infringements may include a woman having a boyfriend; rejecting a forced marriage; pregnancy outside of marriage; interfaith relationships; seeking divorce,</w:t>
      </w:r>
      <w:r w:rsidR="00385C01" w:rsidRPr="0052048D">
        <w:rPr>
          <w:sz w:val="23"/>
          <w:szCs w:val="23"/>
        </w:rPr>
        <w:t xml:space="preserve"> FGM, Forced </w:t>
      </w:r>
      <w:r w:rsidR="00DA4571" w:rsidRPr="0052048D">
        <w:rPr>
          <w:sz w:val="23"/>
          <w:szCs w:val="23"/>
        </w:rPr>
        <w:t>M</w:t>
      </w:r>
      <w:r w:rsidR="00385C01" w:rsidRPr="0052048D">
        <w:rPr>
          <w:sz w:val="23"/>
          <w:szCs w:val="23"/>
        </w:rPr>
        <w:t>arriage, abuse linked to faith and culture, breast ironing,</w:t>
      </w:r>
      <w:r w:rsidR="00A05EF7" w:rsidRPr="0052048D">
        <w:rPr>
          <w:sz w:val="23"/>
          <w:szCs w:val="23"/>
        </w:rPr>
        <w:t xml:space="preserve"> inappropriate dress or make-up and even kissing in a public place.</w:t>
      </w:r>
    </w:p>
    <w:p w14:paraId="70A78CCC" w14:textId="77777777" w:rsidR="00A05EF7" w:rsidRPr="0052048D" w:rsidRDefault="00A05EF7" w:rsidP="00A05EF7">
      <w:pPr>
        <w:spacing w:after="0"/>
        <w:ind w:left="-567" w:right="-613"/>
        <w:rPr>
          <w:sz w:val="23"/>
          <w:szCs w:val="23"/>
        </w:rPr>
      </w:pPr>
    </w:p>
    <w:p w14:paraId="66D16265" w14:textId="14D9A9AB" w:rsidR="00A05EF7" w:rsidRPr="0052048D" w:rsidRDefault="0039375B" w:rsidP="00A05EF7">
      <w:pPr>
        <w:spacing w:after="0" w:line="312" w:lineRule="atLeast"/>
        <w:ind w:left="-567" w:right="-613"/>
        <w:rPr>
          <w:sz w:val="23"/>
          <w:szCs w:val="23"/>
        </w:rPr>
      </w:pPr>
      <w:r w:rsidRPr="0052048D">
        <w:rPr>
          <w:sz w:val="23"/>
          <w:szCs w:val="23"/>
        </w:rPr>
        <w:t>3</w:t>
      </w:r>
      <w:r w:rsidR="004C5737" w:rsidRPr="0052048D">
        <w:rPr>
          <w:sz w:val="23"/>
          <w:szCs w:val="23"/>
        </w:rPr>
        <w:t>3</w:t>
      </w:r>
      <w:r w:rsidR="00A05EF7" w:rsidRPr="0052048D">
        <w:rPr>
          <w:sz w:val="23"/>
          <w:szCs w:val="23"/>
        </w:rPr>
        <w:t>.</w:t>
      </w:r>
      <w:r w:rsidR="00385C01" w:rsidRPr="0052048D">
        <w:rPr>
          <w:sz w:val="23"/>
          <w:szCs w:val="23"/>
        </w:rPr>
        <w:t>2</w:t>
      </w:r>
      <w:r w:rsidR="00A05EF7" w:rsidRPr="0052048D">
        <w:rPr>
          <w:sz w:val="23"/>
          <w:szCs w:val="23"/>
        </w:rPr>
        <w:tab/>
        <w:t>HB</w:t>
      </w:r>
      <w:r w:rsidR="00A860E4" w:rsidRPr="0052048D">
        <w:rPr>
          <w:sz w:val="23"/>
          <w:szCs w:val="23"/>
        </w:rPr>
        <w:t>A</w:t>
      </w:r>
      <w:r w:rsidR="00A05EF7" w:rsidRPr="0052048D">
        <w:rPr>
          <w:sz w:val="23"/>
          <w:szCs w:val="23"/>
        </w:rPr>
        <w:t xml:space="preserve"> can exist in any culture or community where males are in position to establish and enforce women's conduct.  However, males can also be victims, sometimes </w:t>
      </w:r>
      <w:r w:rsidR="00CA4AAD" w:rsidRPr="0052048D">
        <w:rPr>
          <w:sz w:val="23"/>
          <w:szCs w:val="23"/>
        </w:rPr>
        <w:t>because of</w:t>
      </w:r>
      <w:r w:rsidR="00A05EF7" w:rsidRPr="0052048D">
        <w:rPr>
          <w:sz w:val="23"/>
          <w:szCs w:val="23"/>
        </w:rPr>
        <w:t xml:space="preserve"> a relationship which is deemed to be inappropriate, if they are gay, have a disability or if they have assisted a victim.</w:t>
      </w:r>
    </w:p>
    <w:p w14:paraId="09B8B94D" w14:textId="77777777" w:rsidR="00A05EF7" w:rsidRPr="0052048D" w:rsidRDefault="00A05EF7" w:rsidP="000E0FA3">
      <w:pPr>
        <w:spacing w:after="0"/>
        <w:ind w:left="-567" w:right="-613"/>
        <w:rPr>
          <w:b/>
          <w:sz w:val="23"/>
          <w:szCs w:val="23"/>
          <w:lang w:val="en-US"/>
        </w:rPr>
      </w:pPr>
    </w:p>
    <w:p w14:paraId="0EA97513" w14:textId="47D9CDD4" w:rsidR="000E0FA3" w:rsidRPr="0052048D" w:rsidRDefault="000E0FA3" w:rsidP="005A6A11">
      <w:pPr>
        <w:pStyle w:val="Heading1"/>
        <w:numPr>
          <w:ilvl w:val="0"/>
          <w:numId w:val="55"/>
        </w:numPr>
        <w:ind w:left="0" w:hanging="567"/>
      </w:pPr>
      <w:r w:rsidRPr="0052048D">
        <w:t>Female Genital Mutilation</w:t>
      </w:r>
    </w:p>
    <w:p w14:paraId="28CBCA57" w14:textId="5B53629B" w:rsidR="000E0FA3" w:rsidRPr="0052048D" w:rsidRDefault="0039375B" w:rsidP="000E0FA3">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3</w:t>
      </w:r>
      <w:r w:rsidR="004C5737" w:rsidRPr="0052048D">
        <w:rPr>
          <w:rFonts w:asciiTheme="minorHAnsi" w:hAnsiTheme="minorHAnsi" w:cstheme="minorBidi"/>
          <w:color w:val="auto"/>
          <w:sz w:val="23"/>
          <w:szCs w:val="23"/>
        </w:rPr>
        <w:t>4</w:t>
      </w:r>
      <w:r w:rsidR="00CC3630" w:rsidRPr="0052048D">
        <w:rPr>
          <w:rFonts w:asciiTheme="minorHAnsi" w:hAnsiTheme="minorHAnsi" w:cstheme="minorBidi"/>
          <w:color w:val="auto"/>
          <w:sz w:val="23"/>
          <w:szCs w:val="23"/>
        </w:rPr>
        <w:t xml:space="preserve">.1 </w:t>
      </w:r>
      <w:r w:rsidR="00CC3630" w:rsidRPr="0052048D">
        <w:rPr>
          <w:rFonts w:asciiTheme="minorHAnsi" w:hAnsiTheme="minorHAnsi" w:cstheme="minorBidi"/>
          <w:color w:val="auto"/>
          <w:sz w:val="23"/>
          <w:szCs w:val="23"/>
        </w:rPr>
        <w:tab/>
      </w:r>
      <w:r w:rsidR="000E0FA3" w:rsidRPr="0052048D">
        <w:rPr>
          <w:rFonts w:asciiTheme="minorHAnsi" w:hAnsiTheme="minorHAnsi" w:cstheme="minorBidi"/>
          <w:color w:val="auto"/>
          <w:sz w:val="23"/>
          <w:szCs w:val="23"/>
        </w:rPr>
        <w:t xml:space="preserve">Female Genital Mutilation is an illegal operation under the </w:t>
      </w:r>
      <w:r w:rsidR="00E659ED" w:rsidRPr="0052048D">
        <w:rPr>
          <w:rFonts w:asciiTheme="minorHAnsi" w:hAnsiTheme="minorHAnsi" w:cstheme="minorBidi"/>
          <w:color w:val="auto"/>
          <w:sz w:val="23"/>
          <w:szCs w:val="23"/>
        </w:rPr>
        <w:t>Female Mutilation Act 2003</w:t>
      </w:r>
      <w:r w:rsidR="000E0FA3" w:rsidRPr="0052048D">
        <w:rPr>
          <w:rFonts w:asciiTheme="minorHAnsi" w:hAnsiTheme="minorHAnsi" w:cstheme="minorBidi"/>
          <w:color w:val="auto"/>
          <w:sz w:val="23"/>
          <w:szCs w:val="23"/>
        </w:rPr>
        <w:t xml:space="preserve">, </w:t>
      </w:r>
      <w:r w:rsidR="00111E22" w:rsidRPr="0052048D">
        <w:rPr>
          <w:rFonts w:asciiTheme="minorHAnsi" w:hAnsiTheme="minorHAnsi" w:cstheme="minorBidi"/>
          <w:color w:val="auto"/>
          <w:sz w:val="23"/>
          <w:szCs w:val="23"/>
        </w:rPr>
        <w:t xml:space="preserve">it </w:t>
      </w:r>
      <w:r w:rsidR="000E0FA3" w:rsidRPr="0052048D">
        <w:rPr>
          <w:rFonts w:asciiTheme="minorHAnsi" w:hAnsiTheme="minorHAnsi" w:cstheme="minorBidi"/>
          <w:color w:val="auto"/>
          <w:sz w:val="23"/>
          <w:szCs w:val="23"/>
        </w:rPr>
        <w:t xml:space="preserve">is a form of child abuse and as such, is dealt with under the school’s Child Protection &amp; Safeguarding Policy.  </w:t>
      </w:r>
    </w:p>
    <w:p w14:paraId="2D1E46F2" w14:textId="77777777" w:rsidR="000E0FA3" w:rsidRPr="0052048D" w:rsidRDefault="000E0FA3" w:rsidP="000E0FA3">
      <w:pPr>
        <w:pStyle w:val="Default"/>
        <w:ind w:left="-567" w:right="-613"/>
        <w:rPr>
          <w:rFonts w:asciiTheme="minorHAnsi" w:hAnsiTheme="minorHAnsi" w:cstheme="minorBidi"/>
          <w:color w:val="auto"/>
          <w:sz w:val="23"/>
          <w:szCs w:val="23"/>
        </w:rPr>
      </w:pPr>
    </w:p>
    <w:p w14:paraId="7D94757F" w14:textId="2DB01FBE" w:rsidR="000E0FA3" w:rsidRPr="0052048D" w:rsidRDefault="0039375B" w:rsidP="000E0FA3">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3</w:t>
      </w:r>
      <w:r w:rsidR="004C5737" w:rsidRPr="0052048D">
        <w:rPr>
          <w:rFonts w:asciiTheme="minorHAnsi" w:hAnsiTheme="minorHAnsi" w:cstheme="minorBidi"/>
          <w:color w:val="auto"/>
          <w:sz w:val="23"/>
          <w:szCs w:val="23"/>
        </w:rPr>
        <w:t>4</w:t>
      </w:r>
      <w:r w:rsidR="00CC3630" w:rsidRPr="0052048D">
        <w:rPr>
          <w:rFonts w:asciiTheme="minorHAnsi" w:hAnsiTheme="minorHAnsi" w:cstheme="minorBidi"/>
          <w:color w:val="auto"/>
          <w:sz w:val="23"/>
          <w:szCs w:val="23"/>
        </w:rPr>
        <w:t>.2</w:t>
      </w:r>
      <w:r w:rsidR="00CC3630" w:rsidRPr="0052048D">
        <w:rPr>
          <w:rFonts w:asciiTheme="minorHAnsi" w:hAnsiTheme="minorHAnsi" w:cstheme="minorBidi"/>
          <w:color w:val="auto"/>
          <w:sz w:val="23"/>
          <w:szCs w:val="23"/>
        </w:rPr>
        <w:tab/>
      </w:r>
      <w:r w:rsidR="000E0FA3" w:rsidRPr="0052048D">
        <w:rPr>
          <w:rFonts w:asciiTheme="minorHAnsi" w:hAnsiTheme="minorHAnsi" w:cstheme="minorBidi"/>
          <w:color w:val="auto"/>
          <w:sz w:val="23"/>
          <w:szCs w:val="23"/>
        </w:rPr>
        <w:t>Definition of Female Genital Mutilation</w:t>
      </w:r>
      <w:r w:rsidR="006A61A6" w:rsidRPr="0052048D">
        <w:rPr>
          <w:rStyle w:val="FootnoteReference"/>
          <w:rFonts w:asciiTheme="minorHAnsi" w:hAnsiTheme="minorHAnsi" w:cstheme="minorBidi"/>
          <w:color w:val="auto"/>
          <w:sz w:val="23"/>
          <w:szCs w:val="23"/>
        </w:rPr>
        <w:footnoteReference w:id="27"/>
      </w:r>
      <w:r w:rsidR="000E0FA3" w:rsidRPr="0052048D">
        <w:rPr>
          <w:rFonts w:asciiTheme="minorHAnsi" w:hAnsiTheme="minorHAnsi" w:cstheme="minorBidi"/>
          <w:color w:val="auto"/>
          <w:sz w:val="23"/>
          <w:szCs w:val="23"/>
        </w:rPr>
        <w:t xml:space="preserve"> (FGM):</w:t>
      </w:r>
    </w:p>
    <w:p w14:paraId="436C8332" w14:textId="77777777" w:rsidR="000E0FA3" w:rsidRPr="0052048D" w:rsidRDefault="000E0FA3" w:rsidP="000E0FA3">
      <w:pPr>
        <w:pStyle w:val="Default"/>
        <w:ind w:left="-567" w:right="-613"/>
        <w:rPr>
          <w:rFonts w:asciiTheme="minorHAnsi" w:hAnsiTheme="minorHAnsi" w:cstheme="minorBidi"/>
          <w:color w:val="auto"/>
          <w:sz w:val="23"/>
          <w:szCs w:val="23"/>
        </w:rPr>
      </w:pPr>
    </w:p>
    <w:p w14:paraId="34F1EAF5" w14:textId="77777777" w:rsidR="000E0FA3" w:rsidRPr="0052048D" w:rsidRDefault="000E0FA3" w:rsidP="000E0FA3">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FGM comprises of all procedures involving partial or total removal of the external female genitalia or other injury to the female genital organs whether for cultural or non-therapeutic reasons.</w:t>
      </w:r>
    </w:p>
    <w:p w14:paraId="3FCF9205" w14:textId="77777777" w:rsidR="000E0FA3" w:rsidRPr="0052048D" w:rsidRDefault="000E0FA3" w:rsidP="000E0FA3">
      <w:pPr>
        <w:pStyle w:val="Default"/>
        <w:ind w:left="-567" w:right="-613"/>
        <w:rPr>
          <w:rFonts w:asciiTheme="minorHAnsi" w:hAnsiTheme="minorHAnsi" w:cstheme="minorBidi"/>
          <w:color w:val="auto"/>
          <w:sz w:val="23"/>
          <w:szCs w:val="23"/>
        </w:rPr>
      </w:pPr>
    </w:p>
    <w:p w14:paraId="19219B91" w14:textId="566777F1" w:rsidR="00E659ED" w:rsidRPr="0052048D" w:rsidRDefault="00E659ED" w:rsidP="007633DF">
      <w:pPr>
        <w:pStyle w:val="Default"/>
        <w:ind w:left="-567" w:right="-613"/>
        <w:rPr>
          <w:rFonts w:asciiTheme="minorHAnsi" w:hAnsiTheme="minorHAnsi" w:cstheme="minorBidi"/>
          <w:color w:val="auto"/>
          <w:sz w:val="23"/>
          <w:szCs w:val="23"/>
          <w:highlight w:val="yellow"/>
        </w:rPr>
      </w:pPr>
      <w:r w:rsidRPr="0052048D">
        <w:rPr>
          <w:rFonts w:asciiTheme="minorHAnsi" w:hAnsiTheme="minorHAnsi" w:cstheme="minorBidi"/>
          <w:color w:val="auto"/>
          <w:sz w:val="23"/>
          <w:szCs w:val="23"/>
        </w:rPr>
        <w:t>Professionals in all agencies, and individuals and groups in relevant communities, need to be alert to the possibility of a girl being at risk of FGM, or already having suffered FGM</w:t>
      </w:r>
      <w:r w:rsidR="000E0FA3" w:rsidRPr="0052048D">
        <w:rPr>
          <w:rFonts w:asciiTheme="minorHAnsi" w:hAnsiTheme="minorHAnsi" w:cstheme="minorBidi"/>
          <w:color w:val="auto"/>
          <w:sz w:val="23"/>
          <w:szCs w:val="23"/>
        </w:rPr>
        <w:t xml:space="preserve">.  Therefore, our staff have been briefed on the importance of FGM through our Whole School Safeguarding </w:t>
      </w:r>
      <w:r w:rsidR="00111E22" w:rsidRPr="0052048D">
        <w:rPr>
          <w:rFonts w:asciiTheme="minorHAnsi" w:hAnsiTheme="minorHAnsi" w:cstheme="minorBidi"/>
          <w:color w:val="auto"/>
          <w:sz w:val="23"/>
          <w:szCs w:val="23"/>
        </w:rPr>
        <w:t xml:space="preserve">training </w:t>
      </w:r>
      <w:r w:rsidR="000E0FA3" w:rsidRPr="0052048D">
        <w:rPr>
          <w:rFonts w:asciiTheme="minorHAnsi" w:hAnsiTheme="minorHAnsi" w:cstheme="minorBidi"/>
          <w:color w:val="auto"/>
          <w:sz w:val="23"/>
          <w:szCs w:val="23"/>
        </w:rPr>
        <w:t xml:space="preserve">on </w:t>
      </w:r>
      <w:r w:rsidR="006B32F5">
        <w:rPr>
          <w:rFonts w:asciiTheme="minorHAnsi" w:hAnsiTheme="minorHAnsi" w:cstheme="minorBidi"/>
          <w:color w:val="auto"/>
          <w:sz w:val="23"/>
          <w:szCs w:val="23"/>
        </w:rPr>
        <w:t>22</w:t>
      </w:r>
      <w:r w:rsidR="006B32F5" w:rsidRPr="006B32F5">
        <w:rPr>
          <w:rFonts w:asciiTheme="minorHAnsi" w:hAnsiTheme="minorHAnsi" w:cstheme="minorBidi"/>
          <w:color w:val="auto"/>
          <w:sz w:val="23"/>
          <w:szCs w:val="23"/>
          <w:vertAlign w:val="superscript"/>
        </w:rPr>
        <w:t>nd</w:t>
      </w:r>
      <w:r w:rsidR="006B32F5">
        <w:rPr>
          <w:rFonts w:asciiTheme="minorHAnsi" w:hAnsiTheme="minorHAnsi" w:cstheme="minorBidi"/>
          <w:color w:val="auto"/>
          <w:sz w:val="23"/>
          <w:szCs w:val="23"/>
        </w:rPr>
        <w:t xml:space="preserve"> /23</w:t>
      </w:r>
      <w:r w:rsidR="006B32F5" w:rsidRPr="006B32F5">
        <w:rPr>
          <w:rFonts w:asciiTheme="minorHAnsi" w:hAnsiTheme="minorHAnsi" w:cstheme="minorBidi"/>
          <w:color w:val="auto"/>
          <w:sz w:val="23"/>
          <w:szCs w:val="23"/>
          <w:vertAlign w:val="superscript"/>
        </w:rPr>
        <w:t>rd</w:t>
      </w:r>
      <w:r w:rsidR="006B32F5">
        <w:rPr>
          <w:rFonts w:asciiTheme="minorHAnsi" w:hAnsiTheme="minorHAnsi" w:cstheme="minorBidi"/>
          <w:color w:val="auto"/>
          <w:sz w:val="23"/>
          <w:szCs w:val="23"/>
        </w:rPr>
        <w:t xml:space="preserve"> August 2024</w:t>
      </w:r>
      <w:r w:rsidR="003C18FF" w:rsidRPr="006B32F5">
        <w:rPr>
          <w:rFonts w:asciiTheme="minorHAnsi" w:hAnsiTheme="minorHAnsi" w:cstheme="minorBidi"/>
          <w:color w:val="auto"/>
          <w:sz w:val="23"/>
          <w:szCs w:val="23"/>
        </w:rPr>
        <w:t xml:space="preserve"> and</w:t>
      </w:r>
      <w:r w:rsidR="000E0FA3" w:rsidRPr="0052048D">
        <w:rPr>
          <w:rFonts w:asciiTheme="minorHAnsi" w:hAnsiTheme="minorHAnsi" w:cstheme="minorBidi"/>
          <w:color w:val="auto"/>
          <w:sz w:val="23"/>
          <w:szCs w:val="23"/>
        </w:rPr>
        <w:t xml:space="preserve"> are aware of some of the signs and symptoms. </w:t>
      </w:r>
    </w:p>
    <w:p w14:paraId="3959C3AC" w14:textId="77777777" w:rsidR="000E0FA3" w:rsidRPr="0052048D" w:rsidRDefault="000E0FA3" w:rsidP="000E0FA3">
      <w:pPr>
        <w:pStyle w:val="Default"/>
        <w:ind w:left="-567" w:right="-613"/>
        <w:rPr>
          <w:rFonts w:asciiTheme="minorHAnsi" w:hAnsiTheme="minorHAnsi" w:cstheme="minorBidi"/>
          <w:color w:val="auto"/>
          <w:sz w:val="23"/>
          <w:szCs w:val="23"/>
        </w:rPr>
      </w:pPr>
    </w:p>
    <w:p w14:paraId="43B46797" w14:textId="4B6E46B3" w:rsidR="000E0FA3" w:rsidRPr="0052048D" w:rsidRDefault="000E0FA3" w:rsidP="000E0FA3">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Responding to FGM - The school will ensure</w:t>
      </w:r>
      <w:r w:rsidR="003C18FF" w:rsidRPr="0052048D">
        <w:rPr>
          <w:rFonts w:asciiTheme="minorHAnsi" w:hAnsiTheme="minorHAnsi" w:cstheme="minorBidi"/>
          <w:color w:val="auto"/>
          <w:sz w:val="23"/>
          <w:szCs w:val="23"/>
        </w:rPr>
        <w:t>:</w:t>
      </w:r>
    </w:p>
    <w:p w14:paraId="7AF6D7FB" w14:textId="77777777" w:rsidR="000E0FA3" w:rsidRPr="0052048D" w:rsidRDefault="000E0FA3" w:rsidP="000E0FA3">
      <w:pPr>
        <w:pStyle w:val="Default"/>
        <w:ind w:left="426" w:right="-613" w:hanging="426"/>
        <w:rPr>
          <w:rFonts w:asciiTheme="minorHAnsi" w:hAnsiTheme="minorHAnsi" w:cstheme="minorBidi"/>
          <w:color w:val="auto"/>
          <w:sz w:val="23"/>
          <w:szCs w:val="23"/>
        </w:rPr>
      </w:pPr>
    </w:p>
    <w:p w14:paraId="6AC8A700" w14:textId="50267617" w:rsidR="000E0FA3" w:rsidRPr="0052048D" w:rsidRDefault="000E0FA3" w:rsidP="005A6A11">
      <w:pPr>
        <w:pStyle w:val="Default"/>
        <w:numPr>
          <w:ilvl w:val="0"/>
          <w:numId w:val="7"/>
        </w:numPr>
        <w:spacing w:after="66"/>
        <w:ind w:left="426" w:right="-613" w:hanging="426"/>
        <w:rPr>
          <w:rFonts w:asciiTheme="minorHAnsi" w:hAnsiTheme="minorHAnsi" w:cstheme="minorBidi"/>
          <w:color w:val="auto"/>
          <w:sz w:val="23"/>
          <w:szCs w:val="23"/>
        </w:rPr>
      </w:pPr>
      <w:r w:rsidRPr="0052048D">
        <w:rPr>
          <w:rFonts w:asciiTheme="minorHAnsi" w:hAnsiTheme="minorHAnsi" w:cstheme="minorBidi"/>
          <w:color w:val="auto"/>
          <w:sz w:val="23"/>
          <w:szCs w:val="23"/>
        </w:rPr>
        <w:t xml:space="preserve">We raise awareness of staff </w:t>
      </w:r>
      <w:r w:rsidR="00CA4AAD" w:rsidRPr="0052048D">
        <w:rPr>
          <w:rFonts w:asciiTheme="minorHAnsi" w:hAnsiTheme="minorHAnsi" w:cstheme="minorBidi"/>
          <w:color w:val="auto"/>
          <w:sz w:val="23"/>
          <w:szCs w:val="23"/>
        </w:rPr>
        <w:t>regarding</w:t>
      </w:r>
      <w:r w:rsidRPr="0052048D">
        <w:rPr>
          <w:rFonts w:asciiTheme="minorHAnsi" w:hAnsiTheme="minorHAnsi" w:cstheme="minorBidi"/>
          <w:color w:val="auto"/>
          <w:sz w:val="23"/>
          <w:szCs w:val="23"/>
        </w:rPr>
        <w:t xml:space="preserve"> the issues of FGM through Whole School Training</w:t>
      </w:r>
    </w:p>
    <w:p w14:paraId="2EBB9DB7" w14:textId="2A63EB8D" w:rsidR="000E0FA3" w:rsidRPr="0052048D" w:rsidRDefault="000E0FA3" w:rsidP="005A6A11">
      <w:pPr>
        <w:pStyle w:val="Default"/>
        <w:numPr>
          <w:ilvl w:val="0"/>
          <w:numId w:val="7"/>
        </w:numPr>
        <w:spacing w:after="66"/>
        <w:ind w:left="426" w:right="-613" w:hanging="426"/>
        <w:rPr>
          <w:rFonts w:asciiTheme="minorHAnsi" w:hAnsiTheme="minorHAnsi" w:cstheme="minorBidi"/>
          <w:color w:val="auto"/>
          <w:sz w:val="23"/>
          <w:szCs w:val="23"/>
        </w:rPr>
      </w:pPr>
      <w:r w:rsidRPr="0052048D">
        <w:rPr>
          <w:rFonts w:asciiTheme="minorHAnsi" w:hAnsiTheme="minorHAnsi" w:cstheme="minorBidi"/>
          <w:color w:val="auto"/>
          <w:sz w:val="23"/>
          <w:szCs w:val="23"/>
        </w:rPr>
        <w:t>Staff have a clear understanding of what</w:t>
      </w:r>
      <w:r w:rsidR="003C18FF" w:rsidRPr="0052048D">
        <w:rPr>
          <w:rFonts w:asciiTheme="minorHAnsi" w:hAnsiTheme="minorHAnsi" w:cstheme="minorBidi"/>
          <w:color w:val="auto"/>
          <w:sz w:val="23"/>
          <w:szCs w:val="23"/>
        </w:rPr>
        <w:t xml:space="preserve"> is</w:t>
      </w:r>
      <w:r w:rsidRPr="0052048D">
        <w:rPr>
          <w:rFonts w:asciiTheme="minorHAnsi" w:hAnsiTheme="minorHAnsi" w:cstheme="minorBidi"/>
          <w:color w:val="auto"/>
          <w:sz w:val="23"/>
          <w:szCs w:val="23"/>
        </w:rPr>
        <w:t xml:space="preserve"> FG</w:t>
      </w:r>
      <w:r w:rsidR="003C18FF" w:rsidRPr="0052048D">
        <w:rPr>
          <w:rFonts w:asciiTheme="minorHAnsi" w:hAnsiTheme="minorHAnsi" w:cstheme="minorBidi"/>
          <w:color w:val="auto"/>
          <w:sz w:val="23"/>
          <w:szCs w:val="23"/>
        </w:rPr>
        <w:t>M.</w:t>
      </w:r>
      <w:r w:rsidRPr="0052048D">
        <w:rPr>
          <w:rFonts w:asciiTheme="minorHAnsi" w:hAnsiTheme="minorHAnsi" w:cstheme="minorBidi"/>
          <w:color w:val="auto"/>
          <w:sz w:val="23"/>
          <w:szCs w:val="23"/>
        </w:rPr>
        <w:t xml:space="preserve"> </w:t>
      </w:r>
    </w:p>
    <w:p w14:paraId="6E9E52EA" w14:textId="77777777" w:rsidR="000E0FA3" w:rsidRPr="0052048D" w:rsidRDefault="000E0FA3" w:rsidP="005A6A11">
      <w:pPr>
        <w:pStyle w:val="Default"/>
        <w:numPr>
          <w:ilvl w:val="0"/>
          <w:numId w:val="7"/>
        </w:numPr>
        <w:spacing w:after="66"/>
        <w:ind w:left="426" w:right="-613" w:hanging="426"/>
        <w:rPr>
          <w:rFonts w:asciiTheme="minorHAnsi" w:hAnsiTheme="minorHAnsi" w:cstheme="minorBidi"/>
          <w:color w:val="auto"/>
          <w:sz w:val="23"/>
          <w:szCs w:val="23"/>
        </w:rPr>
      </w:pPr>
      <w:r w:rsidRPr="0052048D">
        <w:rPr>
          <w:rFonts w:asciiTheme="minorHAnsi" w:hAnsiTheme="minorHAnsi" w:cstheme="minorBidi"/>
          <w:color w:val="auto"/>
          <w:sz w:val="23"/>
          <w:szCs w:val="23"/>
        </w:rPr>
        <w:t xml:space="preserve">FGM is within the schools Safeguarding Policy </w:t>
      </w:r>
    </w:p>
    <w:p w14:paraId="4ADFC841" w14:textId="27084B5D" w:rsidR="000E0FA3" w:rsidRPr="0052048D" w:rsidRDefault="000E0FA3" w:rsidP="005A6A11">
      <w:pPr>
        <w:pStyle w:val="Default"/>
        <w:numPr>
          <w:ilvl w:val="0"/>
          <w:numId w:val="7"/>
        </w:numPr>
        <w:spacing w:after="66"/>
        <w:ind w:left="426" w:right="-613" w:hanging="426"/>
        <w:rPr>
          <w:rFonts w:asciiTheme="minorHAnsi" w:hAnsiTheme="minorHAnsi" w:cstheme="minorBidi"/>
          <w:color w:val="auto"/>
          <w:sz w:val="23"/>
          <w:szCs w:val="23"/>
        </w:rPr>
      </w:pPr>
      <w:r w:rsidRPr="0052048D">
        <w:rPr>
          <w:rFonts w:asciiTheme="minorHAnsi" w:hAnsiTheme="minorHAnsi" w:cstheme="minorBidi"/>
          <w:color w:val="auto"/>
          <w:sz w:val="23"/>
          <w:szCs w:val="23"/>
        </w:rPr>
        <w:t xml:space="preserve">Sex and Health curriculum supports pupils understanding of their bodies and keeping themselves </w:t>
      </w:r>
      <w:r w:rsidR="003C18FF" w:rsidRPr="0052048D">
        <w:rPr>
          <w:rFonts w:asciiTheme="minorHAnsi" w:hAnsiTheme="minorHAnsi" w:cstheme="minorBidi"/>
          <w:color w:val="auto"/>
          <w:sz w:val="23"/>
          <w:szCs w:val="23"/>
        </w:rPr>
        <w:t>safe.</w:t>
      </w:r>
      <w:r w:rsidRPr="0052048D">
        <w:rPr>
          <w:rFonts w:asciiTheme="minorHAnsi" w:hAnsiTheme="minorHAnsi" w:cstheme="minorBidi"/>
          <w:color w:val="auto"/>
          <w:sz w:val="23"/>
          <w:szCs w:val="23"/>
        </w:rPr>
        <w:t xml:space="preserve"> </w:t>
      </w:r>
    </w:p>
    <w:p w14:paraId="0612392A" w14:textId="77777777" w:rsidR="000E0FA3" w:rsidRPr="0052048D" w:rsidRDefault="000E0FA3" w:rsidP="005A6A11">
      <w:pPr>
        <w:pStyle w:val="Default"/>
        <w:numPr>
          <w:ilvl w:val="0"/>
          <w:numId w:val="7"/>
        </w:numPr>
        <w:spacing w:after="66"/>
        <w:ind w:left="426" w:right="-613" w:hanging="426"/>
        <w:rPr>
          <w:rFonts w:asciiTheme="minorHAnsi" w:hAnsiTheme="minorHAnsi" w:cstheme="minorBidi"/>
          <w:color w:val="auto"/>
          <w:sz w:val="23"/>
          <w:szCs w:val="23"/>
        </w:rPr>
      </w:pPr>
      <w:r w:rsidRPr="0052048D">
        <w:rPr>
          <w:rFonts w:asciiTheme="minorHAnsi" w:hAnsiTheme="minorHAnsi" w:cstheme="minorBidi"/>
          <w:color w:val="auto"/>
          <w:sz w:val="23"/>
          <w:szCs w:val="23"/>
        </w:rPr>
        <w:t>Monitoring absences</w:t>
      </w:r>
    </w:p>
    <w:p w14:paraId="0427A1AE" w14:textId="77777777" w:rsidR="000E0FA3" w:rsidRPr="0052048D" w:rsidRDefault="000E0FA3" w:rsidP="000E0FA3">
      <w:pPr>
        <w:pStyle w:val="Default"/>
        <w:ind w:left="-567" w:right="-613"/>
        <w:rPr>
          <w:rFonts w:asciiTheme="minorHAnsi" w:hAnsiTheme="minorHAnsi" w:cstheme="minorBidi"/>
          <w:color w:val="auto"/>
          <w:sz w:val="23"/>
          <w:szCs w:val="23"/>
        </w:rPr>
      </w:pPr>
    </w:p>
    <w:p w14:paraId="7F724422" w14:textId="749D170E" w:rsidR="000E0FA3" w:rsidRPr="0052048D" w:rsidRDefault="0039375B" w:rsidP="000E0FA3">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3</w:t>
      </w:r>
      <w:r w:rsidR="004C5737" w:rsidRPr="0052048D">
        <w:rPr>
          <w:rFonts w:asciiTheme="minorHAnsi" w:hAnsiTheme="minorHAnsi" w:cstheme="minorBidi"/>
          <w:color w:val="auto"/>
          <w:sz w:val="23"/>
          <w:szCs w:val="23"/>
        </w:rPr>
        <w:t>4</w:t>
      </w:r>
      <w:r w:rsidR="00CC3630" w:rsidRPr="0052048D">
        <w:rPr>
          <w:rFonts w:asciiTheme="minorHAnsi" w:hAnsiTheme="minorHAnsi" w:cstheme="minorBidi"/>
          <w:color w:val="auto"/>
          <w:sz w:val="23"/>
          <w:szCs w:val="23"/>
        </w:rPr>
        <w:t>.3</w:t>
      </w:r>
      <w:r w:rsidR="00CC3630" w:rsidRPr="0052048D">
        <w:rPr>
          <w:rFonts w:asciiTheme="minorHAnsi" w:hAnsiTheme="minorHAnsi" w:cstheme="minorBidi"/>
          <w:color w:val="auto"/>
          <w:sz w:val="23"/>
          <w:szCs w:val="23"/>
        </w:rPr>
        <w:tab/>
      </w:r>
      <w:r w:rsidR="002353AE" w:rsidRPr="0052048D">
        <w:rPr>
          <w:rFonts w:asciiTheme="minorHAnsi" w:hAnsiTheme="minorHAnsi" w:cstheme="minorBidi"/>
          <w:color w:val="auto"/>
          <w:sz w:val="23"/>
          <w:szCs w:val="23"/>
        </w:rPr>
        <w:t xml:space="preserve">As of </w:t>
      </w:r>
      <w:r w:rsidR="000E0FA3" w:rsidRPr="0052048D">
        <w:rPr>
          <w:rFonts w:asciiTheme="minorHAnsi" w:hAnsiTheme="minorHAnsi" w:cstheme="minorBidi"/>
          <w:color w:val="auto"/>
          <w:sz w:val="23"/>
          <w:szCs w:val="23"/>
        </w:rPr>
        <w:t xml:space="preserve">October 2015, </w:t>
      </w:r>
      <w:r w:rsidR="002353AE" w:rsidRPr="0052048D">
        <w:rPr>
          <w:rFonts w:asciiTheme="minorHAnsi" w:hAnsiTheme="minorHAnsi" w:cstheme="minorBidi"/>
          <w:color w:val="auto"/>
          <w:sz w:val="23"/>
          <w:szCs w:val="23"/>
        </w:rPr>
        <w:t xml:space="preserve">it became a </w:t>
      </w:r>
      <w:r w:rsidR="000E0FA3" w:rsidRPr="0052048D">
        <w:rPr>
          <w:rFonts w:asciiTheme="minorHAnsi" w:hAnsiTheme="minorHAnsi" w:cstheme="minorBidi"/>
          <w:color w:val="auto"/>
          <w:sz w:val="23"/>
          <w:szCs w:val="23"/>
        </w:rPr>
        <w:t>mandatory responsibility of all staff members to report any suspicion of FGM to the police if the child is under 18 years of age.  If</w:t>
      </w:r>
      <w:r w:rsidR="002353AE" w:rsidRPr="0052048D">
        <w:rPr>
          <w:rFonts w:asciiTheme="minorHAnsi" w:hAnsiTheme="minorHAnsi" w:cstheme="minorBidi"/>
          <w:color w:val="auto"/>
          <w:sz w:val="23"/>
          <w:szCs w:val="23"/>
        </w:rPr>
        <w:t xml:space="preserve"> any of our </w:t>
      </w:r>
      <w:r w:rsidR="000E0FA3" w:rsidRPr="0052048D">
        <w:rPr>
          <w:rFonts w:asciiTheme="minorHAnsi" w:hAnsiTheme="minorHAnsi" w:cstheme="minorBidi"/>
          <w:color w:val="auto"/>
          <w:sz w:val="23"/>
          <w:szCs w:val="23"/>
        </w:rPr>
        <w:t xml:space="preserve">staff </w:t>
      </w:r>
      <w:r w:rsidR="00EF4A12" w:rsidRPr="0052048D">
        <w:rPr>
          <w:rFonts w:asciiTheme="minorHAnsi" w:hAnsiTheme="minorHAnsi" w:cstheme="minorBidi"/>
          <w:color w:val="auto"/>
          <w:sz w:val="23"/>
          <w:szCs w:val="23"/>
        </w:rPr>
        <w:t xml:space="preserve">at </w:t>
      </w:r>
      <w:r w:rsidR="006B32F5">
        <w:rPr>
          <w:rFonts w:asciiTheme="minorHAnsi" w:hAnsiTheme="minorHAnsi" w:cstheme="minorBidi"/>
          <w:color w:val="auto"/>
          <w:sz w:val="23"/>
          <w:szCs w:val="23"/>
        </w:rPr>
        <w:t>Leicester Islamic Academy</w:t>
      </w:r>
      <w:r w:rsidR="00EF4A12" w:rsidRPr="0052048D">
        <w:rPr>
          <w:rFonts w:asciiTheme="minorHAnsi" w:hAnsiTheme="minorHAnsi" w:cstheme="minorBidi"/>
          <w:color w:val="auto"/>
          <w:sz w:val="23"/>
          <w:szCs w:val="23"/>
        </w:rPr>
        <w:t xml:space="preserve"> </w:t>
      </w:r>
      <w:r w:rsidR="000E0FA3" w:rsidRPr="0052048D">
        <w:rPr>
          <w:rFonts w:asciiTheme="minorHAnsi" w:hAnsiTheme="minorHAnsi" w:cstheme="minorBidi"/>
          <w:color w:val="auto"/>
          <w:sz w:val="23"/>
          <w:szCs w:val="23"/>
        </w:rPr>
        <w:t>are aware of such concerns, staff will, in the first instance</w:t>
      </w:r>
      <w:r w:rsidR="002353AE" w:rsidRPr="0052048D">
        <w:rPr>
          <w:rFonts w:asciiTheme="minorHAnsi" w:hAnsiTheme="minorHAnsi" w:cstheme="minorBidi"/>
          <w:color w:val="auto"/>
          <w:sz w:val="23"/>
          <w:szCs w:val="23"/>
        </w:rPr>
        <w:t>,</w:t>
      </w:r>
      <w:r w:rsidR="000E0FA3" w:rsidRPr="0052048D">
        <w:rPr>
          <w:rFonts w:asciiTheme="minorHAnsi" w:hAnsiTheme="minorHAnsi" w:cstheme="minorBidi"/>
          <w:color w:val="auto"/>
          <w:sz w:val="23"/>
          <w:szCs w:val="23"/>
        </w:rPr>
        <w:t xml:space="preserve"> repor</w:t>
      </w:r>
      <w:r w:rsidR="002353AE" w:rsidRPr="0052048D">
        <w:rPr>
          <w:rFonts w:asciiTheme="minorHAnsi" w:hAnsiTheme="minorHAnsi" w:cstheme="minorBidi"/>
          <w:color w:val="auto"/>
          <w:sz w:val="23"/>
          <w:szCs w:val="23"/>
        </w:rPr>
        <w:t>t their concerns to the DSL and/</w:t>
      </w:r>
      <w:r w:rsidR="000E0FA3" w:rsidRPr="0052048D">
        <w:rPr>
          <w:rFonts w:asciiTheme="minorHAnsi" w:hAnsiTheme="minorHAnsi" w:cstheme="minorBidi"/>
          <w:color w:val="auto"/>
          <w:sz w:val="23"/>
          <w:szCs w:val="23"/>
        </w:rPr>
        <w:t>or Head</w:t>
      </w:r>
      <w:r w:rsidR="00410CDA" w:rsidRPr="0052048D">
        <w:rPr>
          <w:rFonts w:asciiTheme="minorHAnsi" w:hAnsiTheme="minorHAnsi" w:cstheme="minorBidi"/>
          <w:color w:val="auto"/>
          <w:sz w:val="23"/>
          <w:szCs w:val="23"/>
        </w:rPr>
        <w:t>t</w:t>
      </w:r>
      <w:r w:rsidR="000E0FA3" w:rsidRPr="0052048D">
        <w:rPr>
          <w:rFonts w:asciiTheme="minorHAnsi" w:hAnsiTheme="minorHAnsi" w:cstheme="minorBidi"/>
          <w:color w:val="auto"/>
          <w:sz w:val="23"/>
          <w:szCs w:val="23"/>
        </w:rPr>
        <w:t>eacher</w:t>
      </w:r>
      <w:r w:rsidR="002353AE" w:rsidRPr="0052048D">
        <w:rPr>
          <w:rFonts w:asciiTheme="minorHAnsi" w:hAnsiTheme="minorHAnsi" w:cstheme="minorBidi"/>
          <w:color w:val="auto"/>
          <w:sz w:val="23"/>
          <w:szCs w:val="23"/>
        </w:rPr>
        <w:t xml:space="preserve"> and then take appropriate steps to either</w:t>
      </w:r>
      <w:r w:rsidR="00B27229" w:rsidRPr="0052048D">
        <w:rPr>
          <w:rFonts w:asciiTheme="minorHAnsi" w:hAnsiTheme="minorHAnsi" w:cstheme="minorBidi"/>
          <w:color w:val="auto"/>
          <w:sz w:val="23"/>
          <w:szCs w:val="23"/>
        </w:rPr>
        <w:t>,</w:t>
      </w:r>
      <w:r w:rsidR="002353AE" w:rsidRPr="0052048D">
        <w:rPr>
          <w:rFonts w:asciiTheme="minorHAnsi" w:hAnsiTheme="minorHAnsi" w:cstheme="minorBidi"/>
          <w:color w:val="auto"/>
          <w:sz w:val="23"/>
          <w:szCs w:val="23"/>
        </w:rPr>
        <w:t xml:space="preserve"> directly contact the Police or seek advice from Duty &amp; Advice, Children</w:t>
      </w:r>
      <w:r w:rsidR="00B27229" w:rsidRPr="0052048D">
        <w:rPr>
          <w:rFonts w:asciiTheme="minorHAnsi" w:hAnsiTheme="minorHAnsi" w:cstheme="minorBidi"/>
          <w:color w:val="auto"/>
          <w:sz w:val="23"/>
          <w:szCs w:val="23"/>
        </w:rPr>
        <w:t>’</w:t>
      </w:r>
      <w:r w:rsidR="002353AE" w:rsidRPr="0052048D">
        <w:rPr>
          <w:rFonts w:asciiTheme="minorHAnsi" w:hAnsiTheme="minorHAnsi" w:cstheme="minorBidi"/>
          <w:color w:val="auto"/>
          <w:sz w:val="23"/>
          <w:szCs w:val="23"/>
        </w:rPr>
        <w:t xml:space="preserve">s Social Care. </w:t>
      </w:r>
    </w:p>
    <w:p w14:paraId="5DACC7D5" w14:textId="77777777" w:rsidR="002353AE" w:rsidRPr="0052048D" w:rsidRDefault="002353AE" w:rsidP="000E0FA3">
      <w:pPr>
        <w:pStyle w:val="Default"/>
        <w:ind w:left="-567" w:right="-613"/>
        <w:rPr>
          <w:rFonts w:asciiTheme="minorHAnsi" w:hAnsiTheme="minorHAnsi" w:cstheme="minorBidi"/>
          <w:color w:val="auto"/>
          <w:sz w:val="23"/>
          <w:szCs w:val="23"/>
        </w:rPr>
      </w:pPr>
    </w:p>
    <w:p w14:paraId="487B1D68" w14:textId="60F18A5F" w:rsidR="002353AE" w:rsidRPr="0052048D" w:rsidRDefault="0039375B" w:rsidP="000E0FA3">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3</w:t>
      </w:r>
      <w:r w:rsidR="004C5737" w:rsidRPr="0052048D">
        <w:rPr>
          <w:rFonts w:asciiTheme="minorHAnsi" w:hAnsiTheme="minorHAnsi" w:cstheme="minorBidi"/>
          <w:color w:val="auto"/>
          <w:sz w:val="23"/>
          <w:szCs w:val="23"/>
        </w:rPr>
        <w:t>4</w:t>
      </w:r>
      <w:r w:rsidR="002353AE" w:rsidRPr="0052048D">
        <w:rPr>
          <w:rFonts w:asciiTheme="minorHAnsi" w:hAnsiTheme="minorHAnsi" w:cstheme="minorBidi"/>
          <w:color w:val="auto"/>
          <w:sz w:val="23"/>
          <w:szCs w:val="23"/>
        </w:rPr>
        <w:t>.4</w:t>
      </w:r>
      <w:r w:rsidR="002353AE" w:rsidRPr="0052048D">
        <w:rPr>
          <w:rFonts w:asciiTheme="minorHAnsi" w:hAnsiTheme="minorHAnsi" w:cstheme="minorBidi"/>
          <w:color w:val="auto"/>
          <w:sz w:val="23"/>
          <w:szCs w:val="23"/>
        </w:rPr>
        <w:tab/>
        <w:t xml:space="preserve">Any concerns raised including any referrals made will be monitored closely and recorded following </w:t>
      </w:r>
      <w:r w:rsidR="00EF4A12" w:rsidRPr="0052048D">
        <w:rPr>
          <w:rFonts w:asciiTheme="minorHAnsi" w:hAnsiTheme="minorHAnsi" w:cstheme="minorBidi"/>
          <w:color w:val="auto"/>
          <w:sz w:val="23"/>
          <w:szCs w:val="23"/>
        </w:rPr>
        <w:t xml:space="preserve">our </w:t>
      </w:r>
      <w:r w:rsidR="002353AE" w:rsidRPr="0052048D">
        <w:rPr>
          <w:rFonts w:asciiTheme="minorHAnsi" w:hAnsiTheme="minorHAnsi" w:cstheme="minorBidi"/>
          <w:color w:val="auto"/>
          <w:sz w:val="23"/>
          <w:szCs w:val="23"/>
        </w:rPr>
        <w:t xml:space="preserve">school’s procedures by the staff members raising the concern, the DSL or both. </w:t>
      </w:r>
    </w:p>
    <w:p w14:paraId="3623EF41" w14:textId="77777777" w:rsidR="00A860E4" w:rsidRPr="0052048D" w:rsidRDefault="00A860E4" w:rsidP="000E0FA3">
      <w:pPr>
        <w:pStyle w:val="Default"/>
        <w:ind w:left="-567" w:right="-613"/>
        <w:rPr>
          <w:rFonts w:asciiTheme="minorHAnsi" w:hAnsiTheme="minorHAnsi" w:cstheme="minorBidi"/>
          <w:color w:val="auto"/>
          <w:sz w:val="23"/>
          <w:szCs w:val="23"/>
        </w:rPr>
      </w:pPr>
    </w:p>
    <w:p w14:paraId="1B9E6D9A" w14:textId="619F90A4" w:rsidR="00A860E4" w:rsidRPr="0052048D" w:rsidRDefault="00A860E4" w:rsidP="000E0FA3">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3</w:t>
      </w:r>
      <w:r w:rsidR="004C5737" w:rsidRPr="0052048D">
        <w:rPr>
          <w:rFonts w:asciiTheme="minorHAnsi" w:hAnsiTheme="minorHAnsi" w:cstheme="minorBidi"/>
          <w:color w:val="auto"/>
          <w:sz w:val="23"/>
          <w:szCs w:val="23"/>
        </w:rPr>
        <w:t>4</w:t>
      </w:r>
      <w:r w:rsidRPr="0052048D">
        <w:rPr>
          <w:rFonts w:asciiTheme="minorHAnsi" w:hAnsiTheme="minorHAnsi" w:cstheme="minorBidi"/>
          <w:color w:val="auto"/>
          <w:sz w:val="23"/>
          <w:szCs w:val="23"/>
        </w:rPr>
        <w:t>.5</w:t>
      </w:r>
      <w:r w:rsidRPr="0052048D">
        <w:rPr>
          <w:rFonts w:asciiTheme="minorHAnsi" w:hAnsiTheme="minorHAnsi" w:cstheme="minorBidi"/>
          <w:color w:val="auto"/>
          <w:sz w:val="23"/>
          <w:szCs w:val="23"/>
        </w:rPr>
        <w:tab/>
        <w:t>Furthermore, our school staff are aware that guidance on FGM has been updated in July 2020 and the guidance is available to all staff.</w:t>
      </w:r>
    </w:p>
    <w:p w14:paraId="27DF7062" w14:textId="77777777" w:rsidR="002353AE" w:rsidRPr="0052048D" w:rsidRDefault="002353AE" w:rsidP="000E0FA3">
      <w:pPr>
        <w:pStyle w:val="Default"/>
        <w:ind w:left="-567" w:right="-613"/>
        <w:rPr>
          <w:rFonts w:asciiTheme="minorHAnsi" w:hAnsiTheme="minorHAnsi" w:cstheme="minorBidi"/>
          <w:color w:val="auto"/>
          <w:sz w:val="23"/>
          <w:szCs w:val="23"/>
        </w:rPr>
      </w:pPr>
    </w:p>
    <w:p w14:paraId="41E7255C" w14:textId="4FB090E5" w:rsidR="000E0FA3" w:rsidRPr="0052048D" w:rsidRDefault="000E0FA3" w:rsidP="005A6A11">
      <w:pPr>
        <w:pStyle w:val="Heading1"/>
        <w:numPr>
          <w:ilvl w:val="0"/>
          <w:numId w:val="55"/>
        </w:numPr>
        <w:ind w:left="-142" w:hanging="425"/>
      </w:pPr>
      <w:r w:rsidRPr="0052048D">
        <w:t>Forced Marriage</w:t>
      </w:r>
    </w:p>
    <w:p w14:paraId="686138E6" w14:textId="42516611" w:rsidR="00943F82" w:rsidRPr="0052048D" w:rsidRDefault="0039375B" w:rsidP="00943F82">
      <w:pPr>
        <w:autoSpaceDE w:val="0"/>
        <w:autoSpaceDN w:val="0"/>
        <w:adjustRightInd w:val="0"/>
        <w:spacing w:after="0" w:line="240" w:lineRule="auto"/>
        <w:ind w:left="-567" w:right="-613"/>
        <w:rPr>
          <w:sz w:val="23"/>
          <w:szCs w:val="23"/>
        </w:rPr>
      </w:pPr>
      <w:r w:rsidRPr="0052048D">
        <w:rPr>
          <w:sz w:val="23"/>
          <w:szCs w:val="23"/>
        </w:rPr>
        <w:t>3</w:t>
      </w:r>
      <w:r w:rsidR="004C5737" w:rsidRPr="0052048D">
        <w:rPr>
          <w:sz w:val="23"/>
          <w:szCs w:val="23"/>
        </w:rPr>
        <w:t>5</w:t>
      </w:r>
      <w:r w:rsidR="00CC3630" w:rsidRPr="0052048D">
        <w:rPr>
          <w:sz w:val="23"/>
          <w:szCs w:val="23"/>
        </w:rPr>
        <w:t>.1</w:t>
      </w:r>
      <w:r w:rsidR="00CC3630" w:rsidRPr="0052048D">
        <w:rPr>
          <w:sz w:val="23"/>
          <w:szCs w:val="23"/>
        </w:rPr>
        <w:tab/>
      </w:r>
      <w:r w:rsidR="00943F82" w:rsidRPr="0052048D">
        <w:rPr>
          <w:sz w:val="23"/>
          <w:szCs w:val="23"/>
        </w:rPr>
        <w:t>A forced marriage is a marriage that is performed under duress and without the full and informed consent or free will of both parties. Duress cannot be justified on religious or cultural grounds. Victims of forced marriage may be the subject of physical violence, rape, abduction, false imprisonment, enslavement, emotional abuse, and murder.  It is important not to confuse ‘forced' marriage with ‘arranged' marriage. In the instance of an ‘arranged' marriage both parties freely consent.</w:t>
      </w:r>
    </w:p>
    <w:p w14:paraId="47C58420" w14:textId="7F6A9351" w:rsidR="00223568" w:rsidRPr="0052048D" w:rsidRDefault="00223568" w:rsidP="00943F82">
      <w:pPr>
        <w:autoSpaceDE w:val="0"/>
        <w:autoSpaceDN w:val="0"/>
        <w:adjustRightInd w:val="0"/>
        <w:spacing w:after="0" w:line="240" w:lineRule="auto"/>
        <w:ind w:left="-567" w:right="-613"/>
        <w:rPr>
          <w:sz w:val="23"/>
          <w:szCs w:val="23"/>
        </w:rPr>
      </w:pPr>
    </w:p>
    <w:p w14:paraId="36A28682" w14:textId="2A5A20D1" w:rsidR="00223568" w:rsidRPr="0052048D" w:rsidRDefault="00223568" w:rsidP="00943F82">
      <w:pPr>
        <w:autoSpaceDE w:val="0"/>
        <w:autoSpaceDN w:val="0"/>
        <w:adjustRightInd w:val="0"/>
        <w:spacing w:after="0" w:line="240" w:lineRule="auto"/>
        <w:ind w:left="-567" w:right="-613"/>
        <w:rPr>
          <w:sz w:val="23"/>
          <w:szCs w:val="23"/>
        </w:rPr>
      </w:pPr>
      <w:r w:rsidRPr="0052048D">
        <w:rPr>
          <w:sz w:val="23"/>
          <w:szCs w:val="23"/>
        </w:rPr>
        <w:t xml:space="preserve">35.2 Since February 2023 it has also been a crime to carry out any conduct whose purpose is to cause a child to marry before their eighteenth birthday, even if violence, threats or another form of coercion are not used. </w:t>
      </w:r>
      <w:r w:rsidRPr="0052048D">
        <w:rPr>
          <w:sz w:val="23"/>
          <w:szCs w:val="23"/>
        </w:rPr>
        <w:lastRenderedPageBreak/>
        <w:t>As with the existing forced marriage law, this applies to non-binding, unofficial ‘marriages’ as well as legal marriages.</w:t>
      </w:r>
    </w:p>
    <w:p w14:paraId="74D0AC76" w14:textId="77777777" w:rsidR="003D53BF" w:rsidRPr="0052048D" w:rsidRDefault="003D53BF" w:rsidP="00C45D50">
      <w:pPr>
        <w:autoSpaceDE w:val="0"/>
        <w:autoSpaceDN w:val="0"/>
        <w:adjustRightInd w:val="0"/>
        <w:spacing w:after="0" w:line="240" w:lineRule="auto"/>
        <w:ind w:left="-567" w:right="-613"/>
        <w:rPr>
          <w:sz w:val="23"/>
          <w:szCs w:val="23"/>
        </w:rPr>
      </w:pPr>
    </w:p>
    <w:p w14:paraId="04753411" w14:textId="2E43A631" w:rsidR="000E0FA3" w:rsidRPr="0052048D" w:rsidRDefault="0039375B" w:rsidP="00C45D50">
      <w:pPr>
        <w:autoSpaceDE w:val="0"/>
        <w:autoSpaceDN w:val="0"/>
        <w:adjustRightInd w:val="0"/>
        <w:spacing w:after="0" w:line="240" w:lineRule="auto"/>
        <w:ind w:left="-567" w:right="-613"/>
        <w:rPr>
          <w:b/>
          <w:sz w:val="23"/>
          <w:szCs w:val="23"/>
        </w:rPr>
      </w:pPr>
      <w:r w:rsidRPr="0052048D">
        <w:rPr>
          <w:b/>
          <w:sz w:val="23"/>
          <w:szCs w:val="23"/>
        </w:rPr>
        <w:t>3</w:t>
      </w:r>
      <w:r w:rsidR="004C5737" w:rsidRPr="0052048D">
        <w:rPr>
          <w:b/>
          <w:sz w:val="23"/>
          <w:szCs w:val="23"/>
        </w:rPr>
        <w:t>5</w:t>
      </w:r>
      <w:r w:rsidR="00CC3630" w:rsidRPr="0052048D">
        <w:rPr>
          <w:b/>
          <w:sz w:val="23"/>
          <w:szCs w:val="23"/>
        </w:rPr>
        <w:t>.</w:t>
      </w:r>
      <w:r w:rsidR="00223568" w:rsidRPr="0052048D">
        <w:rPr>
          <w:b/>
          <w:sz w:val="23"/>
          <w:szCs w:val="23"/>
        </w:rPr>
        <w:t>3</w:t>
      </w:r>
      <w:r w:rsidR="00CC3630" w:rsidRPr="0052048D">
        <w:rPr>
          <w:b/>
          <w:sz w:val="23"/>
          <w:szCs w:val="23"/>
        </w:rPr>
        <w:tab/>
      </w:r>
      <w:r w:rsidR="003D53BF" w:rsidRPr="0052048D">
        <w:rPr>
          <w:b/>
          <w:sz w:val="23"/>
          <w:szCs w:val="23"/>
        </w:rPr>
        <w:t>The Governments definition of a Forced Marriage</w:t>
      </w:r>
      <w:r w:rsidR="003D53BF" w:rsidRPr="0052048D">
        <w:rPr>
          <w:rStyle w:val="FootnoteReference"/>
          <w:b/>
          <w:sz w:val="23"/>
          <w:szCs w:val="23"/>
        </w:rPr>
        <w:footnoteReference w:id="28"/>
      </w:r>
      <w:r w:rsidR="003D53BF" w:rsidRPr="0052048D">
        <w:rPr>
          <w:b/>
          <w:sz w:val="23"/>
          <w:szCs w:val="23"/>
        </w:rPr>
        <w:t xml:space="preserve"> is</w:t>
      </w:r>
      <w:r w:rsidR="00F12228" w:rsidRPr="0052048D">
        <w:rPr>
          <w:b/>
          <w:sz w:val="23"/>
          <w:szCs w:val="23"/>
        </w:rPr>
        <w:t>:</w:t>
      </w:r>
      <w:r w:rsidR="003D53BF" w:rsidRPr="0052048D">
        <w:rPr>
          <w:b/>
          <w:sz w:val="23"/>
          <w:szCs w:val="23"/>
        </w:rPr>
        <w:t xml:space="preserve"> </w:t>
      </w:r>
    </w:p>
    <w:p w14:paraId="1F5B13C5" w14:textId="77777777" w:rsidR="000E0FA3" w:rsidRPr="0052048D" w:rsidRDefault="000E0FA3" w:rsidP="00C45D50">
      <w:pPr>
        <w:pStyle w:val="Default"/>
        <w:ind w:left="-567" w:right="-613"/>
        <w:rPr>
          <w:rFonts w:asciiTheme="minorHAnsi" w:hAnsiTheme="minorHAnsi" w:cstheme="minorBidi"/>
          <w:color w:val="auto"/>
          <w:sz w:val="23"/>
          <w:szCs w:val="23"/>
        </w:rPr>
      </w:pPr>
    </w:p>
    <w:p w14:paraId="04122AC3" w14:textId="77777777" w:rsidR="003D53BF" w:rsidRPr="0052048D" w:rsidRDefault="003D53BF" w:rsidP="00C45D50">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A forced marriage is where one or both people do not (or in cases of people with learning disabilities, cannot) consent to the marriage and pressure or abuse is used. It is an appalling and indefensible practice and is recognised in the UK as a form of violence against women and men, domestic/child abuse and a serious abuse of human rights.</w:t>
      </w:r>
    </w:p>
    <w:p w14:paraId="47FF252D" w14:textId="77777777" w:rsidR="00C45D50" w:rsidRPr="0052048D" w:rsidRDefault="00C45D50" w:rsidP="00C45D50">
      <w:pPr>
        <w:pStyle w:val="Default"/>
        <w:ind w:left="-567" w:right="-613"/>
        <w:rPr>
          <w:rFonts w:asciiTheme="minorHAnsi" w:hAnsiTheme="minorHAnsi" w:cstheme="minorBidi"/>
          <w:color w:val="auto"/>
          <w:sz w:val="23"/>
          <w:szCs w:val="23"/>
        </w:rPr>
      </w:pPr>
    </w:p>
    <w:p w14:paraId="2241FAE1" w14:textId="5796DCFB" w:rsidR="00C45D50" w:rsidRPr="0052048D" w:rsidRDefault="0039375B" w:rsidP="00C45D50">
      <w:pPr>
        <w:spacing w:after="0"/>
        <w:ind w:left="-567" w:right="-613"/>
        <w:rPr>
          <w:sz w:val="23"/>
          <w:szCs w:val="23"/>
        </w:rPr>
      </w:pPr>
      <w:r w:rsidRPr="0052048D">
        <w:rPr>
          <w:sz w:val="23"/>
          <w:szCs w:val="23"/>
        </w:rPr>
        <w:t>3</w:t>
      </w:r>
      <w:r w:rsidR="004C5737" w:rsidRPr="0052048D">
        <w:rPr>
          <w:sz w:val="23"/>
          <w:szCs w:val="23"/>
        </w:rPr>
        <w:t>5</w:t>
      </w:r>
      <w:r w:rsidR="00CC3630" w:rsidRPr="0052048D">
        <w:rPr>
          <w:sz w:val="23"/>
          <w:szCs w:val="23"/>
        </w:rPr>
        <w:t>.</w:t>
      </w:r>
      <w:r w:rsidR="00223568" w:rsidRPr="0052048D">
        <w:rPr>
          <w:sz w:val="23"/>
          <w:szCs w:val="23"/>
        </w:rPr>
        <w:t>4</w:t>
      </w:r>
      <w:r w:rsidR="00CC3630" w:rsidRPr="0052048D">
        <w:rPr>
          <w:sz w:val="23"/>
          <w:szCs w:val="23"/>
        </w:rPr>
        <w:tab/>
      </w:r>
      <w:r w:rsidR="006B32F5">
        <w:rPr>
          <w:sz w:val="23"/>
          <w:szCs w:val="23"/>
        </w:rPr>
        <w:t>Leicester Islamic Academy</w:t>
      </w:r>
      <w:r w:rsidR="00EF4A12" w:rsidRPr="0052048D">
        <w:rPr>
          <w:sz w:val="23"/>
          <w:szCs w:val="23"/>
        </w:rPr>
        <w:t xml:space="preserve"> staff</w:t>
      </w:r>
      <w:r w:rsidR="00C45D50" w:rsidRPr="0052048D">
        <w:rPr>
          <w:sz w:val="23"/>
          <w:szCs w:val="23"/>
        </w:rPr>
        <w:t xml:space="preserve">, through induction and </w:t>
      </w:r>
      <w:r w:rsidR="00EF4A12" w:rsidRPr="0052048D">
        <w:rPr>
          <w:sz w:val="23"/>
          <w:szCs w:val="23"/>
        </w:rPr>
        <w:t>W</w:t>
      </w:r>
      <w:r w:rsidR="00C45D50" w:rsidRPr="0052048D">
        <w:rPr>
          <w:sz w:val="23"/>
          <w:szCs w:val="23"/>
        </w:rPr>
        <w:t xml:space="preserve">hole </w:t>
      </w:r>
      <w:r w:rsidR="00EF4A12" w:rsidRPr="0052048D">
        <w:rPr>
          <w:sz w:val="23"/>
          <w:szCs w:val="23"/>
        </w:rPr>
        <w:t>S</w:t>
      </w:r>
      <w:r w:rsidR="00C45D50" w:rsidRPr="0052048D">
        <w:rPr>
          <w:sz w:val="23"/>
          <w:szCs w:val="23"/>
        </w:rPr>
        <w:t xml:space="preserve">chool </w:t>
      </w:r>
      <w:r w:rsidR="00EF4A12" w:rsidRPr="0052048D">
        <w:rPr>
          <w:sz w:val="23"/>
          <w:szCs w:val="23"/>
        </w:rPr>
        <w:t>T</w:t>
      </w:r>
      <w:r w:rsidR="00C45D50" w:rsidRPr="0052048D">
        <w:rPr>
          <w:sz w:val="23"/>
          <w:szCs w:val="23"/>
        </w:rPr>
        <w:t>raining are aware of the importance and impact on a child/student who is involved in such situation</w:t>
      </w:r>
      <w:r w:rsidR="001E448A" w:rsidRPr="0052048D">
        <w:rPr>
          <w:sz w:val="23"/>
          <w:szCs w:val="23"/>
        </w:rPr>
        <w:t>s</w:t>
      </w:r>
      <w:r w:rsidR="00C45D50" w:rsidRPr="0052048D">
        <w:rPr>
          <w:sz w:val="23"/>
          <w:szCs w:val="23"/>
        </w:rPr>
        <w:t xml:space="preserve">.  </w:t>
      </w:r>
    </w:p>
    <w:p w14:paraId="584240CF" w14:textId="77777777" w:rsidR="00C45D50" w:rsidRPr="0052048D" w:rsidRDefault="00C45D50" w:rsidP="00C45D50">
      <w:pPr>
        <w:spacing w:after="0"/>
        <w:ind w:left="-567" w:right="-613"/>
        <w:rPr>
          <w:sz w:val="23"/>
          <w:szCs w:val="23"/>
        </w:rPr>
      </w:pPr>
    </w:p>
    <w:p w14:paraId="00BD3273" w14:textId="38BB1049" w:rsidR="00DA2792" w:rsidRPr="0052048D" w:rsidRDefault="0039375B" w:rsidP="00385C01">
      <w:pPr>
        <w:spacing w:after="0"/>
        <w:ind w:left="-567" w:right="-613"/>
        <w:rPr>
          <w:sz w:val="23"/>
          <w:szCs w:val="23"/>
        </w:rPr>
      </w:pPr>
      <w:r w:rsidRPr="0052048D">
        <w:rPr>
          <w:sz w:val="23"/>
          <w:szCs w:val="23"/>
        </w:rPr>
        <w:t>3</w:t>
      </w:r>
      <w:r w:rsidR="004C5737" w:rsidRPr="0052048D">
        <w:rPr>
          <w:sz w:val="23"/>
          <w:szCs w:val="23"/>
        </w:rPr>
        <w:t>5</w:t>
      </w:r>
      <w:r w:rsidR="00CC3630" w:rsidRPr="0052048D">
        <w:rPr>
          <w:sz w:val="23"/>
          <w:szCs w:val="23"/>
        </w:rPr>
        <w:t>.</w:t>
      </w:r>
      <w:r w:rsidR="00223568" w:rsidRPr="0052048D">
        <w:rPr>
          <w:sz w:val="23"/>
          <w:szCs w:val="23"/>
        </w:rPr>
        <w:t>5</w:t>
      </w:r>
      <w:r w:rsidR="00385C01" w:rsidRPr="0052048D">
        <w:rPr>
          <w:b/>
          <w:sz w:val="23"/>
          <w:szCs w:val="23"/>
        </w:rPr>
        <w:t xml:space="preserve"> </w:t>
      </w:r>
      <w:r w:rsidR="00DA2792" w:rsidRPr="0052048D">
        <w:rPr>
          <w:sz w:val="23"/>
          <w:szCs w:val="23"/>
        </w:rPr>
        <w:t>In addition, the Forced Marriage Unit have issued guidance on Force</w:t>
      </w:r>
      <w:r w:rsidR="00B27229" w:rsidRPr="0052048D">
        <w:rPr>
          <w:sz w:val="23"/>
          <w:szCs w:val="23"/>
        </w:rPr>
        <w:t>d</w:t>
      </w:r>
      <w:r w:rsidR="00DA2792" w:rsidRPr="0052048D">
        <w:rPr>
          <w:sz w:val="23"/>
          <w:szCs w:val="23"/>
        </w:rPr>
        <w:t xml:space="preserve"> Marriage and vulnerable adults due to an emerging trend of cases where such marriages involving people with learning difficulties.  This is not a crime</w:t>
      </w:r>
      <w:r w:rsidR="00B27229" w:rsidRPr="0052048D">
        <w:rPr>
          <w:sz w:val="23"/>
          <w:szCs w:val="23"/>
        </w:rPr>
        <w:t>’</w:t>
      </w:r>
      <w:r w:rsidR="00DA2792" w:rsidRPr="0052048D">
        <w:rPr>
          <w:sz w:val="23"/>
          <w:szCs w:val="23"/>
        </w:rPr>
        <w:t xml:space="preserve"> which is perpetrated by men only, sometimes female relatives will support, incite or assist. It is also not unusual for younger relatives to be selected to undertake the abuse </w:t>
      </w:r>
      <w:r w:rsidR="00CA4AAD" w:rsidRPr="0052048D">
        <w:rPr>
          <w:sz w:val="23"/>
          <w:szCs w:val="23"/>
        </w:rPr>
        <w:t>to</w:t>
      </w:r>
      <w:r w:rsidR="00DA2792" w:rsidRPr="0052048D">
        <w:rPr>
          <w:sz w:val="23"/>
          <w:szCs w:val="23"/>
        </w:rPr>
        <w:t xml:space="preserve"> protect senior members of the family. Sometimes contract killers and bounty hunters will also be </w:t>
      </w:r>
      <w:r w:rsidR="003C18FF" w:rsidRPr="0052048D">
        <w:rPr>
          <w:sz w:val="23"/>
          <w:szCs w:val="23"/>
        </w:rPr>
        <w:t>employed.</w:t>
      </w:r>
    </w:p>
    <w:p w14:paraId="754512CE" w14:textId="77777777" w:rsidR="00C45D50" w:rsidRPr="0052048D" w:rsidRDefault="00C45D50" w:rsidP="0059160D">
      <w:pPr>
        <w:spacing w:after="0"/>
        <w:ind w:left="-567" w:right="-613"/>
        <w:rPr>
          <w:sz w:val="23"/>
          <w:szCs w:val="23"/>
        </w:rPr>
      </w:pPr>
    </w:p>
    <w:p w14:paraId="65B9A4B7" w14:textId="7745AB98" w:rsidR="00AB437A" w:rsidRDefault="0039375B" w:rsidP="00AB437A">
      <w:pPr>
        <w:spacing w:after="0"/>
        <w:ind w:left="-567" w:right="-613"/>
        <w:rPr>
          <w:sz w:val="23"/>
          <w:szCs w:val="23"/>
        </w:rPr>
      </w:pPr>
      <w:r w:rsidRPr="0052048D">
        <w:rPr>
          <w:sz w:val="23"/>
          <w:szCs w:val="23"/>
        </w:rPr>
        <w:t>3</w:t>
      </w:r>
      <w:r w:rsidR="004C5737" w:rsidRPr="0052048D">
        <w:rPr>
          <w:sz w:val="23"/>
          <w:szCs w:val="23"/>
        </w:rPr>
        <w:t>5</w:t>
      </w:r>
      <w:r w:rsidR="008162C7" w:rsidRPr="0052048D">
        <w:rPr>
          <w:sz w:val="23"/>
          <w:szCs w:val="23"/>
        </w:rPr>
        <w:t>.</w:t>
      </w:r>
      <w:r w:rsidR="00223568" w:rsidRPr="0052048D">
        <w:rPr>
          <w:sz w:val="23"/>
          <w:szCs w:val="23"/>
        </w:rPr>
        <w:t>6</w:t>
      </w:r>
      <w:r w:rsidR="00CC3630" w:rsidRPr="0052048D">
        <w:rPr>
          <w:sz w:val="23"/>
          <w:szCs w:val="23"/>
        </w:rPr>
        <w:tab/>
      </w:r>
      <w:r w:rsidR="00C45D50" w:rsidRPr="0052048D">
        <w:rPr>
          <w:sz w:val="23"/>
          <w:szCs w:val="23"/>
        </w:rPr>
        <w:t xml:space="preserve">In such cases, disclosures and concerns relating to Forced Marriage/Honour Based </w:t>
      </w:r>
      <w:r w:rsidR="00C5736C" w:rsidRPr="0052048D">
        <w:rPr>
          <w:sz w:val="23"/>
          <w:szCs w:val="23"/>
        </w:rPr>
        <w:t>Abuse</w:t>
      </w:r>
      <w:r w:rsidR="00C45D50" w:rsidRPr="0052048D">
        <w:rPr>
          <w:sz w:val="23"/>
          <w:szCs w:val="23"/>
        </w:rPr>
        <w:t xml:space="preserve"> will be</w:t>
      </w:r>
      <w:r w:rsidR="00410CDA" w:rsidRPr="0052048D">
        <w:rPr>
          <w:sz w:val="23"/>
          <w:szCs w:val="23"/>
        </w:rPr>
        <w:t xml:space="preserve"> </w:t>
      </w:r>
      <w:r w:rsidR="00C45D50" w:rsidRPr="0052048D">
        <w:rPr>
          <w:sz w:val="23"/>
          <w:szCs w:val="23"/>
        </w:rPr>
        <w:t xml:space="preserve">reported directly to the DSL </w:t>
      </w:r>
      <w:r w:rsidR="00B27229" w:rsidRPr="0052048D">
        <w:rPr>
          <w:sz w:val="23"/>
          <w:szCs w:val="23"/>
        </w:rPr>
        <w:t>/</w:t>
      </w:r>
      <w:r w:rsidR="00C45D50" w:rsidRPr="0052048D">
        <w:rPr>
          <w:sz w:val="23"/>
          <w:szCs w:val="23"/>
        </w:rPr>
        <w:t xml:space="preserve"> the Police due to the impact it could have on the child/student in the wider community.  Information will be sought from </w:t>
      </w:r>
      <w:r w:rsidR="00EF4A12" w:rsidRPr="0052048D">
        <w:rPr>
          <w:sz w:val="23"/>
          <w:szCs w:val="23"/>
        </w:rPr>
        <w:t>Children’s Social Care</w:t>
      </w:r>
      <w:r w:rsidR="00C45D50" w:rsidRPr="0052048D">
        <w:rPr>
          <w:sz w:val="23"/>
          <w:szCs w:val="23"/>
        </w:rPr>
        <w:t xml:space="preserve"> </w:t>
      </w:r>
      <w:r w:rsidR="008162C7" w:rsidRPr="0052048D">
        <w:rPr>
          <w:sz w:val="23"/>
          <w:szCs w:val="23"/>
        </w:rPr>
        <w:t xml:space="preserve">Duty &amp; Advice and </w:t>
      </w:r>
      <w:r w:rsidR="00C45D50" w:rsidRPr="0052048D">
        <w:rPr>
          <w:sz w:val="23"/>
          <w:szCs w:val="23"/>
        </w:rPr>
        <w:t>where appropriate</w:t>
      </w:r>
      <w:r w:rsidR="008162C7" w:rsidRPr="0052048D">
        <w:rPr>
          <w:sz w:val="23"/>
          <w:szCs w:val="23"/>
        </w:rPr>
        <w:t xml:space="preserve"> and Police and the Forced Marriage Unit.</w:t>
      </w:r>
    </w:p>
    <w:p w14:paraId="0DEA09A5" w14:textId="77777777" w:rsidR="00AB437A" w:rsidRDefault="00AB437A" w:rsidP="00AB437A">
      <w:pPr>
        <w:spacing w:after="0"/>
        <w:ind w:left="-567" w:right="-613"/>
        <w:rPr>
          <w:sz w:val="23"/>
          <w:szCs w:val="23"/>
        </w:rPr>
      </w:pPr>
    </w:p>
    <w:p w14:paraId="5EEC3C97" w14:textId="71ABA7F7" w:rsidR="003F6FC9" w:rsidRPr="0052048D" w:rsidRDefault="003F6FC9" w:rsidP="005A6A11">
      <w:pPr>
        <w:pStyle w:val="Heading1"/>
        <w:numPr>
          <w:ilvl w:val="0"/>
          <w:numId w:val="55"/>
        </w:numPr>
        <w:ind w:left="-142" w:hanging="425"/>
      </w:pPr>
      <w:r w:rsidRPr="0052048D">
        <w:t>Abuse linked to faith, beliefs and culture</w:t>
      </w:r>
    </w:p>
    <w:p w14:paraId="6FE52136" w14:textId="7CF75410" w:rsidR="003F6FC9" w:rsidRPr="0052048D" w:rsidRDefault="0039375B" w:rsidP="00DA2792">
      <w:pPr>
        <w:autoSpaceDE w:val="0"/>
        <w:autoSpaceDN w:val="0"/>
        <w:adjustRightInd w:val="0"/>
        <w:spacing w:after="0" w:line="240" w:lineRule="auto"/>
        <w:ind w:left="-567" w:right="-613"/>
        <w:rPr>
          <w:sz w:val="23"/>
          <w:szCs w:val="23"/>
        </w:rPr>
      </w:pPr>
      <w:r w:rsidRPr="0052048D">
        <w:rPr>
          <w:sz w:val="23"/>
          <w:szCs w:val="23"/>
        </w:rPr>
        <w:t>3</w:t>
      </w:r>
      <w:r w:rsidR="004C5737" w:rsidRPr="0052048D">
        <w:rPr>
          <w:sz w:val="23"/>
          <w:szCs w:val="23"/>
        </w:rPr>
        <w:t>6</w:t>
      </w:r>
      <w:r w:rsidR="00385C01" w:rsidRPr="0052048D">
        <w:rPr>
          <w:sz w:val="23"/>
          <w:szCs w:val="23"/>
        </w:rPr>
        <w:t>.1</w:t>
      </w:r>
      <w:r w:rsidR="003F6FC9" w:rsidRPr="0052048D">
        <w:rPr>
          <w:sz w:val="23"/>
          <w:szCs w:val="23"/>
        </w:rPr>
        <w:tab/>
        <w:t>Child abuse is never acceptable in any community, in any culture, in any religion, under any circumstances. However, some children are subject to certain kinds of child abuse linked to their faith, belief or culture and this includes abuse that might arise through a belief in spirit possession or other spiritual or religious beliefs.</w:t>
      </w:r>
    </w:p>
    <w:p w14:paraId="44380B3B" w14:textId="77777777" w:rsidR="003F6FC9" w:rsidRPr="0052048D" w:rsidRDefault="003F6FC9" w:rsidP="00DA2792">
      <w:pPr>
        <w:autoSpaceDE w:val="0"/>
        <w:autoSpaceDN w:val="0"/>
        <w:adjustRightInd w:val="0"/>
        <w:spacing w:after="0" w:line="240" w:lineRule="auto"/>
        <w:ind w:left="-567" w:right="-613"/>
        <w:rPr>
          <w:sz w:val="23"/>
          <w:szCs w:val="23"/>
        </w:rPr>
      </w:pPr>
    </w:p>
    <w:p w14:paraId="35139E97" w14:textId="65DE4FE0" w:rsidR="003F6FC9" w:rsidRPr="0052048D" w:rsidRDefault="003F6FC9" w:rsidP="00DA2792">
      <w:pPr>
        <w:autoSpaceDE w:val="0"/>
        <w:autoSpaceDN w:val="0"/>
        <w:adjustRightInd w:val="0"/>
        <w:spacing w:after="0" w:line="240" w:lineRule="auto"/>
        <w:ind w:left="-567" w:right="-613"/>
        <w:rPr>
          <w:sz w:val="23"/>
          <w:szCs w:val="23"/>
        </w:rPr>
      </w:pPr>
      <w:r w:rsidRPr="0052048D">
        <w:rPr>
          <w:sz w:val="23"/>
          <w:szCs w:val="23"/>
        </w:rPr>
        <w:t>This kind of abuse can also include</w:t>
      </w:r>
      <w:r w:rsidR="00F12228" w:rsidRPr="0052048D">
        <w:rPr>
          <w:sz w:val="23"/>
          <w:szCs w:val="23"/>
        </w:rPr>
        <w:t>:</w:t>
      </w:r>
    </w:p>
    <w:p w14:paraId="4CB7DD9F" w14:textId="77777777" w:rsidR="003F6FC9" w:rsidRPr="0052048D" w:rsidRDefault="003F6FC9" w:rsidP="00DA2792">
      <w:pPr>
        <w:autoSpaceDE w:val="0"/>
        <w:autoSpaceDN w:val="0"/>
        <w:adjustRightInd w:val="0"/>
        <w:spacing w:after="0" w:line="240" w:lineRule="auto"/>
        <w:ind w:left="-567" w:right="-613"/>
        <w:rPr>
          <w:sz w:val="23"/>
          <w:szCs w:val="23"/>
        </w:rPr>
      </w:pPr>
    </w:p>
    <w:p w14:paraId="44BE03A3" w14:textId="5E29EDB5" w:rsidR="003F6FC9" w:rsidRPr="0052048D" w:rsidRDefault="003F6FC9" w:rsidP="005A6A11">
      <w:pPr>
        <w:numPr>
          <w:ilvl w:val="0"/>
          <w:numId w:val="31"/>
        </w:numPr>
        <w:autoSpaceDE w:val="0"/>
        <w:autoSpaceDN w:val="0"/>
        <w:adjustRightInd w:val="0"/>
        <w:spacing w:after="0" w:line="240" w:lineRule="auto"/>
        <w:ind w:left="-142" w:right="-613"/>
        <w:rPr>
          <w:sz w:val="23"/>
          <w:szCs w:val="23"/>
        </w:rPr>
      </w:pPr>
      <w:r w:rsidRPr="0052048D">
        <w:rPr>
          <w:sz w:val="23"/>
          <w:szCs w:val="23"/>
        </w:rPr>
        <w:t xml:space="preserve">Belief in </w:t>
      </w:r>
      <w:r w:rsidR="00B27229" w:rsidRPr="0052048D">
        <w:rPr>
          <w:sz w:val="23"/>
          <w:szCs w:val="23"/>
        </w:rPr>
        <w:t xml:space="preserve">the </w:t>
      </w:r>
      <w:r w:rsidRPr="0052048D">
        <w:rPr>
          <w:sz w:val="23"/>
          <w:szCs w:val="23"/>
        </w:rPr>
        <w:t xml:space="preserve">concept of witchcraft, magic or voodoo </w:t>
      </w:r>
    </w:p>
    <w:p w14:paraId="489E6D1D" w14:textId="782DAB63" w:rsidR="003F6FC9" w:rsidRPr="0052048D" w:rsidRDefault="003F6FC9" w:rsidP="005A6A11">
      <w:pPr>
        <w:numPr>
          <w:ilvl w:val="0"/>
          <w:numId w:val="31"/>
        </w:numPr>
        <w:autoSpaceDE w:val="0"/>
        <w:autoSpaceDN w:val="0"/>
        <w:adjustRightInd w:val="0"/>
        <w:spacing w:after="0" w:line="240" w:lineRule="auto"/>
        <w:ind w:left="-142" w:right="-613"/>
        <w:rPr>
          <w:sz w:val="23"/>
          <w:szCs w:val="23"/>
        </w:rPr>
      </w:pPr>
      <w:r w:rsidRPr="0052048D">
        <w:rPr>
          <w:sz w:val="23"/>
          <w:szCs w:val="23"/>
        </w:rPr>
        <w:t xml:space="preserve">Demons or the devil acting through children or leading them </w:t>
      </w:r>
      <w:r w:rsidR="003C18FF" w:rsidRPr="0052048D">
        <w:rPr>
          <w:sz w:val="23"/>
          <w:szCs w:val="23"/>
        </w:rPr>
        <w:t>astray.</w:t>
      </w:r>
      <w:r w:rsidRPr="0052048D">
        <w:rPr>
          <w:sz w:val="23"/>
          <w:szCs w:val="23"/>
        </w:rPr>
        <w:t xml:space="preserve"> </w:t>
      </w:r>
    </w:p>
    <w:p w14:paraId="00CCD6C4" w14:textId="77777777" w:rsidR="003F6FC9" w:rsidRPr="0052048D" w:rsidRDefault="003F6FC9" w:rsidP="005A6A11">
      <w:pPr>
        <w:numPr>
          <w:ilvl w:val="0"/>
          <w:numId w:val="31"/>
        </w:numPr>
        <w:autoSpaceDE w:val="0"/>
        <w:autoSpaceDN w:val="0"/>
        <w:adjustRightInd w:val="0"/>
        <w:spacing w:after="0" w:line="240" w:lineRule="auto"/>
        <w:ind w:left="-142" w:right="-613"/>
        <w:rPr>
          <w:sz w:val="23"/>
          <w:szCs w:val="23"/>
        </w:rPr>
      </w:pPr>
      <w:r w:rsidRPr="0052048D">
        <w:rPr>
          <w:sz w:val="23"/>
          <w:szCs w:val="23"/>
        </w:rPr>
        <w:t xml:space="preserve">The evil eye or djinns and dakini </w:t>
      </w:r>
    </w:p>
    <w:p w14:paraId="4D57DFE4" w14:textId="77777777" w:rsidR="003F6FC9" w:rsidRPr="0052048D" w:rsidRDefault="003F6FC9" w:rsidP="005A6A11">
      <w:pPr>
        <w:numPr>
          <w:ilvl w:val="0"/>
          <w:numId w:val="31"/>
        </w:numPr>
        <w:autoSpaceDE w:val="0"/>
        <w:autoSpaceDN w:val="0"/>
        <w:adjustRightInd w:val="0"/>
        <w:spacing w:after="0" w:line="240" w:lineRule="auto"/>
        <w:ind w:left="-142" w:right="-613"/>
        <w:rPr>
          <w:sz w:val="23"/>
          <w:szCs w:val="23"/>
        </w:rPr>
      </w:pPr>
      <w:r w:rsidRPr="0052048D">
        <w:rPr>
          <w:sz w:val="23"/>
          <w:szCs w:val="23"/>
        </w:rPr>
        <w:t xml:space="preserve">Ritual or muti murders </w:t>
      </w:r>
    </w:p>
    <w:p w14:paraId="3F34FAA2" w14:textId="77777777" w:rsidR="003F6FC9" w:rsidRPr="0052048D" w:rsidRDefault="003F6FC9" w:rsidP="005A6A11">
      <w:pPr>
        <w:numPr>
          <w:ilvl w:val="0"/>
          <w:numId w:val="31"/>
        </w:numPr>
        <w:autoSpaceDE w:val="0"/>
        <w:autoSpaceDN w:val="0"/>
        <w:adjustRightInd w:val="0"/>
        <w:spacing w:after="0" w:line="240" w:lineRule="auto"/>
        <w:ind w:left="-142" w:right="-613"/>
        <w:rPr>
          <w:sz w:val="23"/>
          <w:szCs w:val="23"/>
        </w:rPr>
      </w:pPr>
      <w:r w:rsidRPr="0052048D">
        <w:rPr>
          <w:sz w:val="23"/>
          <w:szCs w:val="23"/>
        </w:rPr>
        <w:t>Breast Ironing</w:t>
      </w:r>
    </w:p>
    <w:p w14:paraId="6E7FDEC2" w14:textId="77777777" w:rsidR="003F6FC9" w:rsidRPr="0052048D" w:rsidRDefault="003F6FC9" w:rsidP="005A6A11">
      <w:pPr>
        <w:numPr>
          <w:ilvl w:val="0"/>
          <w:numId w:val="31"/>
        </w:numPr>
        <w:autoSpaceDE w:val="0"/>
        <w:autoSpaceDN w:val="0"/>
        <w:adjustRightInd w:val="0"/>
        <w:spacing w:after="0" w:line="240" w:lineRule="auto"/>
        <w:ind w:left="-142" w:right="-613"/>
        <w:rPr>
          <w:sz w:val="23"/>
          <w:szCs w:val="23"/>
        </w:rPr>
      </w:pPr>
      <w:r w:rsidRPr="0052048D">
        <w:rPr>
          <w:sz w:val="23"/>
          <w:szCs w:val="23"/>
        </w:rPr>
        <w:t>Female Genital Mutilation</w:t>
      </w:r>
    </w:p>
    <w:p w14:paraId="3A91A460" w14:textId="77777777" w:rsidR="003F6FC9" w:rsidRPr="0052048D" w:rsidRDefault="003F6FC9" w:rsidP="005A6A11">
      <w:pPr>
        <w:numPr>
          <w:ilvl w:val="0"/>
          <w:numId w:val="31"/>
        </w:numPr>
        <w:autoSpaceDE w:val="0"/>
        <w:autoSpaceDN w:val="0"/>
        <w:adjustRightInd w:val="0"/>
        <w:spacing w:after="0" w:line="240" w:lineRule="auto"/>
        <w:ind w:left="-142" w:right="-613"/>
        <w:rPr>
          <w:sz w:val="23"/>
          <w:szCs w:val="23"/>
        </w:rPr>
      </w:pPr>
      <w:r w:rsidRPr="0052048D">
        <w:rPr>
          <w:sz w:val="23"/>
          <w:szCs w:val="23"/>
        </w:rPr>
        <w:t>Honour based violence and Forced Marriage</w:t>
      </w:r>
    </w:p>
    <w:p w14:paraId="005BBFEF" w14:textId="77777777" w:rsidR="003F6FC9" w:rsidRPr="0052048D" w:rsidRDefault="003F6FC9" w:rsidP="005A6A11">
      <w:pPr>
        <w:numPr>
          <w:ilvl w:val="0"/>
          <w:numId w:val="31"/>
        </w:numPr>
        <w:autoSpaceDE w:val="0"/>
        <w:autoSpaceDN w:val="0"/>
        <w:adjustRightInd w:val="0"/>
        <w:spacing w:after="0" w:line="240" w:lineRule="auto"/>
        <w:ind w:left="-142" w:right="-613"/>
        <w:rPr>
          <w:sz w:val="23"/>
          <w:szCs w:val="23"/>
        </w:rPr>
      </w:pPr>
      <w:r w:rsidRPr="0052048D">
        <w:rPr>
          <w:sz w:val="23"/>
          <w:szCs w:val="23"/>
        </w:rPr>
        <w:t>Chastisement of a child in a Place of Worship</w:t>
      </w:r>
    </w:p>
    <w:p w14:paraId="5ADEEB1F" w14:textId="77777777" w:rsidR="003F6FC9" w:rsidRPr="0052048D" w:rsidRDefault="003F6FC9" w:rsidP="00DA2792">
      <w:pPr>
        <w:autoSpaceDE w:val="0"/>
        <w:autoSpaceDN w:val="0"/>
        <w:adjustRightInd w:val="0"/>
        <w:spacing w:after="0" w:line="240" w:lineRule="auto"/>
        <w:ind w:left="-567" w:right="-613"/>
        <w:rPr>
          <w:sz w:val="23"/>
          <w:szCs w:val="23"/>
        </w:rPr>
      </w:pPr>
    </w:p>
    <w:p w14:paraId="34EEE00D" w14:textId="31EAEADA" w:rsidR="003F6FC9" w:rsidRPr="0052048D" w:rsidRDefault="0039375B" w:rsidP="00DA2792">
      <w:pPr>
        <w:autoSpaceDE w:val="0"/>
        <w:autoSpaceDN w:val="0"/>
        <w:adjustRightInd w:val="0"/>
        <w:spacing w:after="0" w:line="240" w:lineRule="auto"/>
        <w:ind w:left="-567" w:right="-613"/>
        <w:rPr>
          <w:sz w:val="23"/>
          <w:szCs w:val="23"/>
        </w:rPr>
      </w:pPr>
      <w:r w:rsidRPr="0052048D">
        <w:rPr>
          <w:sz w:val="23"/>
          <w:szCs w:val="23"/>
        </w:rPr>
        <w:t>3</w:t>
      </w:r>
      <w:r w:rsidR="004C5737" w:rsidRPr="0052048D">
        <w:rPr>
          <w:sz w:val="23"/>
          <w:szCs w:val="23"/>
        </w:rPr>
        <w:t>6</w:t>
      </w:r>
      <w:r w:rsidR="003F6FC9" w:rsidRPr="0052048D">
        <w:rPr>
          <w:sz w:val="23"/>
          <w:szCs w:val="23"/>
        </w:rPr>
        <w:t>.2</w:t>
      </w:r>
      <w:r w:rsidR="003F6FC9" w:rsidRPr="0052048D">
        <w:rPr>
          <w:sz w:val="23"/>
          <w:szCs w:val="23"/>
        </w:rPr>
        <w:tab/>
        <w:t xml:space="preserve">Whilst this is not an exhaustive list, </w:t>
      </w:r>
      <w:r w:rsidR="006B32F5">
        <w:rPr>
          <w:sz w:val="23"/>
          <w:szCs w:val="23"/>
        </w:rPr>
        <w:t>Leicester Islamic Academy</w:t>
      </w:r>
      <w:r w:rsidR="003F6FC9" w:rsidRPr="0052048D">
        <w:rPr>
          <w:sz w:val="23"/>
          <w:szCs w:val="23"/>
        </w:rPr>
        <w:t xml:space="preserve"> recognises that sadly, such cases are on the increase within the community and as a school, we take such incidents as seriously as any other kind of abuse perpetrated by an adult on a child. </w:t>
      </w:r>
    </w:p>
    <w:p w14:paraId="4B162824" w14:textId="77777777" w:rsidR="003F6FC9" w:rsidRPr="0052048D" w:rsidRDefault="003F6FC9" w:rsidP="00DA2792">
      <w:pPr>
        <w:autoSpaceDE w:val="0"/>
        <w:autoSpaceDN w:val="0"/>
        <w:adjustRightInd w:val="0"/>
        <w:spacing w:after="0" w:line="240" w:lineRule="auto"/>
        <w:ind w:left="-567" w:right="-613"/>
        <w:rPr>
          <w:sz w:val="23"/>
          <w:szCs w:val="23"/>
        </w:rPr>
      </w:pPr>
    </w:p>
    <w:p w14:paraId="2C0EC99E" w14:textId="0995B595" w:rsidR="003F6FC9" w:rsidRPr="0052048D" w:rsidRDefault="0039375B" w:rsidP="00DA2792">
      <w:pPr>
        <w:autoSpaceDE w:val="0"/>
        <w:autoSpaceDN w:val="0"/>
        <w:adjustRightInd w:val="0"/>
        <w:spacing w:after="0" w:line="240" w:lineRule="auto"/>
        <w:ind w:left="-567" w:right="-613"/>
        <w:rPr>
          <w:sz w:val="23"/>
          <w:szCs w:val="23"/>
        </w:rPr>
      </w:pPr>
      <w:r w:rsidRPr="0052048D">
        <w:rPr>
          <w:sz w:val="23"/>
          <w:szCs w:val="23"/>
        </w:rPr>
        <w:t>3</w:t>
      </w:r>
      <w:r w:rsidR="004C5737" w:rsidRPr="0052048D">
        <w:rPr>
          <w:sz w:val="23"/>
          <w:szCs w:val="23"/>
        </w:rPr>
        <w:t>6</w:t>
      </w:r>
      <w:r w:rsidR="003F6FC9" w:rsidRPr="0052048D">
        <w:rPr>
          <w:sz w:val="23"/>
          <w:szCs w:val="23"/>
        </w:rPr>
        <w:t>.3</w:t>
      </w:r>
      <w:r w:rsidR="003F6FC9" w:rsidRPr="0052048D">
        <w:rPr>
          <w:sz w:val="23"/>
          <w:szCs w:val="23"/>
        </w:rPr>
        <w:tab/>
        <w:t>If the school has been made aware of such a case, the school will follow LSC</w:t>
      </w:r>
      <w:r w:rsidR="00C5736C" w:rsidRPr="0052048D">
        <w:rPr>
          <w:sz w:val="23"/>
          <w:szCs w:val="23"/>
        </w:rPr>
        <w:t>P</w:t>
      </w:r>
      <w:r w:rsidR="003F6FC9" w:rsidRPr="0052048D">
        <w:rPr>
          <w:sz w:val="23"/>
          <w:szCs w:val="23"/>
        </w:rPr>
        <w:t xml:space="preserve">B procedures and where appropriate, report the incident to Children Social Care and/or the Police. </w:t>
      </w:r>
    </w:p>
    <w:p w14:paraId="4E597263" w14:textId="77777777" w:rsidR="003F6FC9" w:rsidRPr="0052048D" w:rsidRDefault="003F6FC9" w:rsidP="00DA2792">
      <w:pPr>
        <w:autoSpaceDE w:val="0"/>
        <w:autoSpaceDN w:val="0"/>
        <w:adjustRightInd w:val="0"/>
        <w:spacing w:after="0" w:line="240" w:lineRule="auto"/>
        <w:ind w:left="-567" w:right="-613"/>
        <w:rPr>
          <w:sz w:val="23"/>
          <w:szCs w:val="23"/>
        </w:rPr>
      </w:pPr>
    </w:p>
    <w:p w14:paraId="58861E73" w14:textId="4267103B" w:rsidR="003F6FC9" w:rsidRPr="0052048D" w:rsidRDefault="0039375B" w:rsidP="00DA2792">
      <w:pPr>
        <w:autoSpaceDE w:val="0"/>
        <w:autoSpaceDN w:val="0"/>
        <w:adjustRightInd w:val="0"/>
        <w:spacing w:after="0" w:line="240" w:lineRule="auto"/>
        <w:ind w:left="-567" w:right="-613"/>
        <w:rPr>
          <w:sz w:val="23"/>
          <w:szCs w:val="23"/>
        </w:rPr>
      </w:pPr>
      <w:r w:rsidRPr="0052048D">
        <w:rPr>
          <w:sz w:val="23"/>
          <w:szCs w:val="23"/>
        </w:rPr>
        <w:t>3</w:t>
      </w:r>
      <w:r w:rsidR="004C5737" w:rsidRPr="0052048D">
        <w:rPr>
          <w:sz w:val="23"/>
          <w:szCs w:val="23"/>
        </w:rPr>
        <w:t>6</w:t>
      </w:r>
      <w:r w:rsidR="003F6FC9" w:rsidRPr="0052048D">
        <w:rPr>
          <w:sz w:val="23"/>
          <w:szCs w:val="23"/>
        </w:rPr>
        <w:t>.4</w:t>
      </w:r>
      <w:r w:rsidR="003F6FC9" w:rsidRPr="0052048D">
        <w:rPr>
          <w:sz w:val="23"/>
          <w:szCs w:val="23"/>
        </w:rPr>
        <w:tab/>
        <w:t xml:space="preserve">As a school, our staff are aware of some of the signs of this kind of abuse and have attended training to support them further.  We also work closely with all our children to promote healthy relationships and </w:t>
      </w:r>
      <w:r w:rsidR="003F6FC9" w:rsidRPr="0052048D">
        <w:rPr>
          <w:sz w:val="23"/>
          <w:szCs w:val="23"/>
        </w:rPr>
        <w:lastRenderedPageBreak/>
        <w:t>British Values.  Our code of conduct (Children/Teachers/Parents &amp; Carers), also teaches our children mutual respect of other faith, beliefs and cultures in a positive manner rather than negative.  We believe and respect each other in our school and maintain this ethos throughout the teaching and learning environment.</w:t>
      </w:r>
    </w:p>
    <w:p w14:paraId="2C4AFD7E" w14:textId="77777777" w:rsidR="00510E52" w:rsidRPr="0052048D" w:rsidRDefault="00510E52" w:rsidP="00266B9E">
      <w:pPr>
        <w:pStyle w:val="Default"/>
        <w:ind w:right="-613"/>
        <w:rPr>
          <w:rFonts w:asciiTheme="minorHAnsi" w:hAnsiTheme="minorHAnsi" w:cstheme="minorBidi"/>
          <w:b/>
          <w:color w:val="auto"/>
          <w:sz w:val="23"/>
          <w:szCs w:val="23"/>
        </w:rPr>
      </w:pPr>
    </w:p>
    <w:p w14:paraId="53EB8AD6" w14:textId="45761C25" w:rsidR="00745948" w:rsidRPr="0052048D" w:rsidRDefault="00745948" w:rsidP="005A6A11">
      <w:pPr>
        <w:pStyle w:val="Heading1"/>
        <w:numPr>
          <w:ilvl w:val="0"/>
          <w:numId w:val="55"/>
        </w:numPr>
        <w:ind w:left="-142" w:hanging="425"/>
      </w:pPr>
      <w:r w:rsidRPr="0052048D">
        <w:t>Early Help and Supporting Children and their Families</w:t>
      </w:r>
    </w:p>
    <w:p w14:paraId="65E56AC1" w14:textId="0BFE14CA" w:rsidR="00745948" w:rsidRPr="0052048D" w:rsidRDefault="0039375B" w:rsidP="00DA2792">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3</w:t>
      </w:r>
      <w:r w:rsidR="004C5737" w:rsidRPr="0052048D">
        <w:rPr>
          <w:rFonts w:asciiTheme="minorHAnsi" w:hAnsiTheme="minorHAnsi" w:cstheme="minorBidi"/>
          <w:color w:val="auto"/>
          <w:sz w:val="23"/>
          <w:szCs w:val="23"/>
        </w:rPr>
        <w:t>7</w:t>
      </w:r>
      <w:r w:rsidR="00745948" w:rsidRPr="0052048D">
        <w:rPr>
          <w:rFonts w:asciiTheme="minorHAnsi" w:hAnsiTheme="minorHAnsi" w:cstheme="minorBidi"/>
          <w:color w:val="auto"/>
          <w:sz w:val="23"/>
          <w:szCs w:val="23"/>
        </w:rPr>
        <w:t xml:space="preserve">.1 Early </w:t>
      </w:r>
      <w:r w:rsidR="00EF4A12" w:rsidRPr="0052048D">
        <w:rPr>
          <w:rFonts w:asciiTheme="minorHAnsi" w:hAnsiTheme="minorHAnsi" w:cstheme="minorBidi"/>
          <w:color w:val="auto"/>
          <w:sz w:val="23"/>
          <w:szCs w:val="23"/>
        </w:rPr>
        <w:t>H</w:t>
      </w:r>
      <w:r w:rsidR="00745948" w:rsidRPr="0052048D">
        <w:rPr>
          <w:rFonts w:asciiTheme="minorHAnsi" w:hAnsiTheme="minorHAnsi" w:cstheme="minorBidi"/>
          <w:color w:val="auto"/>
          <w:sz w:val="23"/>
          <w:szCs w:val="23"/>
        </w:rPr>
        <w:t>elp and prevention is about how different agencies work together to help children, young people and their families at any point in their lives to prevent or reduce difficulties. This means providing support as soon as a problem emerges at any point in a child’s life, from the foundation years through to the teenage years.</w:t>
      </w:r>
    </w:p>
    <w:p w14:paraId="2D3D54EB" w14:textId="77777777" w:rsidR="00745948" w:rsidRPr="0052048D" w:rsidRDefault="00745948" w:rsidP="00DA2792">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 xml:space="preserve"> </w:t>
      </w:r>
    </w:p>
    <w:p w14:paraId="24EF76F1" w14:textId="7DC59CB6" w:rsidR="00745948" w:rsidRPr="0052048D" w:rsidRDefault="0039375B" w:rsidP="00DA2792">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3</w:t>
      </w:r>
      <w:r w:rsidR="004C5737" w:rsidRPr="0052048D">
        <w:rPr>
          <w:rFonts w:asciiTheme="minorHAnsi" w:hAnsiTheme="minorHAnsi" w:cstheme="minorBidi"/>
          <w:color w:val="auto"/>
          <w:sz w:val="23"/>
          <w:szCs w:val="23"/>
        </w:rPr>
        <w:t>7</w:t>
      </w:r>
      <w:r w:rsidR="00745948" w:rsidRPr="0052048D">
        <w:rPr>
          <w:rFonts w:asciiTheme="minorHAnsi" w:hAnsiTheme="minorHAnsi" w:cstheme="minorBidi"/>
          <w:color w:val="auto"/>
          <w:sz w:val="23"/>
          <w:szCs w:val="23"/>
        </w:rPr>
        <w:t xml:space="preserve">.2 </w:t>
      </w:r>
      <w:r w:rsidR="00EF4A12" w:rsidRPr="0052048D">
        <w:rPr>
          <w:rFonts w:asciiTheme="minorHAnsi" w:hAnsiTheme="minorHAnsi" w:cstheme="minorBidi"/>
          <w:color w:val="auto"/>
          <w:sz w:val="23"/>
          <w:szCs w:val="23"/>
        </w:rPr>
        <w:t xml:space="preserve">At </w:t>
      </w:r>
      <w:r w:rsidR="006B32F5">
        <w:rPr>
          <w:rFonts w:asciiTheme="minorHAnsi" w:hAnsiTheme="minorHAnsi" w:cstheme="minorBidi"/>
          <w:color w:val="auto"/>
          <w:sz w:val="23"/>
          <w:szCs w:val="23"/>
        </w:rPr>
        <w:t>Leicester Islamic Academy</w:t>
      </w:r>
      <w:r w:rsidR="00EF4A12" w:rsidRPr="0052048D">
        <w:rPr>
          <w:rFonts w:asciiTheme="minorHAnsi" w:hAnsiTheme="minorHAnsi" w:cstheme="minorBidi"/>
          <w:color w:val="auto"/>
          <w:sz w:val="23"/>
          <w:szCs w:val="23"/>
        </w:rPr>
        <w:t>, k</w:t>
      </w:r>
      <w:r w:rsidR="00745948" w:rsidRPr="0052048D">
        <w:rPr>
          <w:rFonts w:asciiTheme="minorHAnsi" w:hAnsiTheme="minorHAnsi" w:cstheme="minorBidi"/>
          <w:color w:val="auto"/>
          <w:sz w:val="23"/>
          <w:szCs w:val="23"/>
        </w:rPr>
        <w:t xml:space="preserve">ey staff members and DSL’s have attended our </w:t>
      </w:r>
      <w:r w:rsidR="007E390D" w:rsidRPr="0052048D">
        <w:rPr>
          <w:rFonts w:asciiTheme="minorHAnsi" w:hAnsiTheme="minorHAnsi" w:cstheme="minorBidi"/>
          <w:color w:val="auto"/>
          <w:sz w:val="23"/>
          <w:szCs w:val="23"/>
        </w:rPr>
        <w:t>LSCPB</w:t>
      </w:r>
      <w:r w:rsidR="00745948" w:rsidRPr="0052048D">
        <w:rPr>
          <w:rFonts w:asciiTheme="minorHAnsi" w:hAnsiTheme="minorHAnsi" w:cstheme="minorBidi"/>
          <w:color w:val="auto"/>
          <w:sz w:val="23"/>
          <w:szCs w:val="23"/>
        </w:rPr>
        <w:t xml:space="preserve">’s Early Help and Early Help Assessment </w:t>
      </w:r>
      <w:r w:rsidR="003C18FF" w:rsidRPr="0052048D">
        <w:rPr>
          <w:rFonts w:asciiTheme="minorHAnsi" w:hAnsiTheme="minorHAnsi" w:cstheme="minorBidi"/>
          <w:color w:val="auto"/>
          <w:sz w:val="23"/>
          <w:szCs w:val="23"/>
        </w:rPr>
        <w:t>Training,</w:t>
      </w:r>
      <w:r w:rsidR="00745948" w:rsidRPr="0052048D">
        <w:rPr>
          <w:rFonts w:asciiTheme="minorHAnsi" w:hAnsiTheme="minorHAnsi" w:cstheme="minorBidi"/>
          <w:color w:val="auto"/>
          <w:sz w:val="23"/>
          <w:szCs w:val="23"/>
        </w:rPr>
        <w:t xml:space="preserve"> and our staff are prepared to identify </w:t>
      </w:r>
      <w:r w:rsidR="00C51C97" w:rsidRPr="0052048D">
        <w:rPr>
          <w:rFonts w:asciiTheme="minorHAnsi" w:hAnsiTheme="minorHAnsi" w:cstheme="minorBidi"/>
          <w:color w:val="auto"/>
          <w:sz w:val="23"/>
          <w:szCs w:val="23"/>
        </w:rPr>
        <w:t xml:space="preserve">any </w:t>
      </w:r>
      <w:r w:rsidR="00745948" w:rsidRPr="0052048D">
        <w:rPr>
          <w:rFonts w:asciiTheme="minorHAnsi" w:hAnsiTheme="minorHAnsi" w:cstheme="minorBidi"/>
          <w:color w:val="auto"/>
          <w:sz w:val="23"/>
          <w:szCs w:val="23"/>
        </w:rPr>
        <w:t xml:space="preserve">children who may benefit from Early Help. (signpost/refer accordingly).  </w:t>
      </w:r>
    </w:p>
    <w:p w14:paraId="11B2BE8A" w14:textId="77777777" w:rsidR="00C51C97" w:rsidRPr="0052048D" w:rsidRDefault="00C51C97" w:rsidP="00C51C97">
      <w:pPr>
        <w:pStyle w:val="Default"/>
        <w:ind w:left="-567" w:right="-613"/>
        <w:rPr>
          <w:rFonts w:asciiTheme="minorHAnsi" w:hAnsiTheme="minorHAnsi" w:cstheme="minorBidi"/>
          <w:color w:val="auto"/>
          <w:sz w:val="23"/>
          <w:szCs w:val="23"/>
        </w:rPr>
      </w:pPr>
    </w:p>
    <w:p w14:paraId="11447673" w14:textId="5866D0CD" w:rsidR="00C51C97" w:rsidRDefault="00C51C97" w:rsidP="005A6A11">
      <w:pPr>
        <w:pStyle w:val="Heading1"/>
        <w:numPr>
          <w:ilvl w:val="0"/>
          <w:numId w:val="55"/>
        </w:numPr>
        <w:ind w:left="-142" w:hanging="425"/>
        <w:rPr>
          <w:lang w:val="en" w:eastAsia="en-GB"/>
        </w:rPr>
      </w:pPr>
      <w:r w:rsidRPr="0052048D">
        <w:rPr>
          <w:lang w:val="en" w:eastAsia="en-GB"/>
        </w:rPr>
        <w:t xml:space="preserve">Bullying and Safeguarding </w:t>
      </w:r>
    </w:p>
    <w:p w14:paraId="41A8A008" w14:textId="77777777" w:rsidR="00281A00" w:rsidRDefault="00281A00" w:rsidP="00C51C97">
      <w:pPr>
        <w:spacing w:after="0"/>
        <w:ind w:left="-567" w:right="-613"/>
        <w:rPr>
          <w:sz w:val="23"/>
          <w:szCs w:val="23"/>
          <w:lang w:val="en" w:eastAsia="en-GB"/>
        </w:rPr>
      </w:pPr>
    </w:p>
    <w:p w14:paraId="08E1F8B7" w14:textId="7A023498" w:rsidR="00C51C97" w:rsidRPr="0052048D" w:rsidRDefault="0039375B" w:rsidP="00C51C97">
      <w:pPr>
        <w:spacing w:after="0"/>
        <w:ind w:left="-567" w:right="-613"/>
        <w:rPr>
          <w:sz w:val="23"/>
          <w:szCs w:val="23"/>
          <w:lang w:val="en" w:eastAsia="en-GB"/>
        </w:rPr>
      </w:pPr>
      <w:r w:rsidRPr="0052048D">
        <w:rPr>
          <w:sz w:val="23"/>
          <w:szCs w:val="23"/>
          <w:lang w:val="en" w:eastAsia="en-GB"/>
        </w:rPr>
        <w:t>3</w:t>
      </w:r>
      <w:r w:rsidR="004C5737" w:rsidRPr="0052048D">
        <w:rPr>
          <w:sz w:val="23"/>
          <w:szCs w:val="23"/>
          <w:lang w:val="en" w:eastAsia="en-GB"/>
        </w:rPr>
        <w:t>8</w:t>
      </w:r>
      <w:r w:rsidR="00C51C97" w:rsidRPr="0052048D">
        <w:rPr>
          <w:sz w:val="23"/>
          <w:szCs w:val="23"/>
          <w:lang w:val="en" w:eastAsia="en-GB"/>
        </w:rPr>
        <w:t>.1</w:t>
      </w:r>
      <w:r w:rsidR="00C51C97" w:rsidRPr="0052048D">
        <w:rPr>
          <w:sz w:val="23"/>
          <w:szCs w:val="23"/>
          <w:lang w:val="en" w:eastAsia="en-GB"/>
        </w:rPr>
        <w:tab/>
      </w:r>
      <w:r w:rsidR="00C51C97" w:rsidRPr="0052048D">
        <w:rPr>
          <w:b/>
          <w:sz w:val="23"/>
          <w:szCs w:val="23"/>
          <w:lang w:val="en" w:eastAsia="en-GB"/>
        </w:rPr>
        <w:t>The Law</w:t>
      </w:r>
      <w:r w:rsidR="00C51C97" w:rsidRPr="0052048D">
        <w:rPr>
          <w:sz w:val="23"/>
          <w:szCs w:val="23"/>
          <w:lang w:val="en" w:eastAsia="en-GB"/>
        </w:rPr>
        <w:t xml:space="preserve"> </w:t>
      </w:r>
      <w:r w:rsidR="00281A00">
        <w:rPr>
          <w:sz w:val="23"/>
          <w:szCs w:val="23"/>
          <w:lang w:val="en" w:eastAsia="en-GB"/>
        </w:rPr>
        <w:t>(</w:t>
      </w:r>
      <w:hyperlink r:id="rId26" w:history="1">
        <w:r w:rsidR="00281A00">
          <w:rPr>
            <w:rStyle w:val="Hyperlink"/>
          </w:rPr>
          <w:t>Bullying at school: The law - GOV.UK (www.gov.uk)</w:t>
        </w:r>
      </w:hyperlink>
      <w:r w:rsidR="00281A00">
        <w:t xml:space="preserve">) </w:t>
      </w:r>
      <w:r w:rsidR="00C51C97" w:rsidRPr="0052048D">
        <w:rPr>
          <w:sz w:val="23"/>
          <w:szCs w:val="23"/>
          <w:lang w:val="en" w:eastAsia="en-GB"/>
        </w:rPr>
        <w:t xml:space="preserve">- Some forms of bullying are illegal and should be </w:t>
      </w:r>
      <w:hyperlink r:id="rId27" w:history="1">
        <w:r w:rsidR="00C51C97" w:rsidRPr="0052048D">
          <w:rPr>
            <w:sz w:val="23"/>
            <w:szCs w:val="23"/>
            <w:lang w:val="en" w:eastAsia="en-GB"/>
          </w:rPr>
          <w:t>reported to the police.</w:t>
        </w:r>
      </w:hyperlink>
      <w:r w:rsidR="00C51C97" w:rsidRPr="0052048D">
        <w:rPr>
          <w:sz w:val="23"/>
          <w:szCs w:val="23"/>
          <w:lang w:val="en" w:eastAsia="en-GB"/>
        </w:rPr>
        <w:t xml:space="preserve"> These include:</w:t>
      </w:r>
    </w:p>
    <w:p w14:paraId="600F29CB" w14:textId="77777777" w:rsidR="00C51C97" w:rsidRPr="0052048D" w:rsidRDefault="00C51C97" w:rsidP="00C51C97">
      <w:pPr>
        <w:spacing w:after="0"/>
        <w:ind w:left="-567" w:right="-613"/>
        <w:rPr>
          <w:sz w:val="23"/>
          <w:szCs w:val="23"/>
          <w:lang w:val="en" w:eastAsia="en-GB"/>
        </w:rPr>
      </w:pPr>
    </w:p>
    <w:p w14:paraId="40C33C1E" w14:textId="77777777" w:rsidR="00C51C97" w:rsidRPr="0052048D" w:rsidRDefault="00C51C97" w:rsidP="005A6A11">
      <w:pPr>
        <w:pStyle w:val="ListParagraph"/>
        <w:numPr>
          <w:ilvl w:val="0"/>
          <w:numId w:val="32"/>
        </w:numPr>
        <w:spacing w:after="0"/>
        <w:ind w:left="0" w:right="-613"/>
        <w:rPr>
          <w:sz w:val="23"/>
          <w:szCs w:val="23"/>
          <w:lang w:val="en" w:eastAsia="en-GB"/>
        </w:rPr>
      </w:pPr>
      <w:r w:rsidRPr="0052048D">
        <w:rPr>
          <w:sz w:val="23"/>
          <w:szCs w:val="23"/>
          <w:lang w:val="en" w:eastAsia="en-GB"/>
        </w:rPr>
        <w:t>violence or assault</w:t>
      </w:r>
    </w:p>
    <w:p w14:paraId="1CE62FE7" w14:textId="77777777" w:rsidR="00C51C97" w:rsidRPr="0052048D" w:rsidRDefault="00C51C97" w:rsidP="005A6A11">
      <w:pPr>
        <w:pStyle w:val="ListParagraph"/>
        <w:numPr>
          <w:ilvl w:val="0"/>
          <w:numId w:val="32"/>
        </w:numPr>
        <w:spacing w:after="0"/>
        <w:ind w:left="0" w:right="-613"/>
        <w:rPr>
          <w:sz w:val="23"/>
          <w:szCs w:val="23"/>
          <w:lang w:val="en" w:eastAsia="en-GB"/>
        </w:rPr>
      </w:pPr>
      <w:r w:rsidRPr="0052048D">
        <w:rPr>
          <w:sz w:val="23"/>
          <w:szCs w:val="23"/>
          <w:lang w:val="en" w:eastAsia="en-GB"/>
        </w:rPr>
        <w:t>theft</w:t>
      </w:r>
    </w:p>
    <w:p w14:paraId="45C88510" w14:textId="4566B5B5" w:rsidR="00C51C97" w:rsidRPr="0052048D" w:rsidRDefault="00C51C97" w:rsidP="005A6A11">
      <w:pPr>
        <w:pStyle w:val="ListParagraph"/>
        <w:numPr>
          <w:ilvl w:val="0"/>
          <w:numId w:val="32"/>
        </w:numPr>
        <w:spacing w:after="0"/>
        <w:ind w:left="0" w:right="-613"/>
        <w:rPr>
          <w:sz w:val="23"/>
          <w:szCs w:val="23"/>
          <w:lang w:val="en" w:eastAsia="en-GB"/>
        </w:rPr>
      </w:pPr>
      <w:r w:rsidRPr="0052048D">
        <w:rPr>
          <w:sz w:val="23"/>
          <w:szCs w:val="23"/>
          <w:lang w:val="en" w:eastAsia="en-GB"/>
        </w:rPr>
        <w:t xml:space="preserve">repeated harassment or intimidation, for example name calling, threats and abusive phone calls, emails or text </w:t>
      </w:r>
      <w:r w:rsidR="003C18FF" w:rsidRPr="0052048D">
        <w:rPr>
          <w:sz w:val="23"/>
          <w:szCs w:val="23"/>
          <w:lang w:val="en" w:eastAsia="en-GB"/>
        </w:rPr>
        <w:t>messages.</w:t>
      </w:r>
    </w:p>
    <w:p w14:paraId="38A58FFA" w14:textId="08DBFBD4" w:rsidR="00C51C97" w:rsidRDefault="00C51C97" w:rsidP="005A6A11">
      <w:pPr>
        <w:pStyle w:val="ListParagraph"/>
        <w:numPr>
          <w:ilvl w:val="0"/>
          <w:numId w:val="32"/>
        </w:numPr>
        <w:spacing w:after="0"/>
        <w:ind w:left="0" w:right="-613"/>
        <w:rPr>
          <w:sz w:val="23"/>
          <w:szCs w:val="23"/>
          <w:lang w:val="en" w:eastAsia="en-GB"/>
        </w:rPr>
      </w:pPr>
      <w:r w:rsidRPr="0052048D">
        <w:rPr>
          <w:sz w:val="23"/>
          <w:szCs w:val="23"/>
          <w:lang w:val="en" w:eastAsia="en-GB"/>
        </w:rPr>
        <w:t xml:space="preserve">hate </w:t>
      </w:r>
      <w:r w:rsidR="003C18FF" w:rsidRPr="0052048D">
        <w:rPr>
          <w:sz w:val="23"/>
          <w:szCs w:val="23"/>
          <w:lang w:val="en" w:eastAsia="en-GB"/>
        </w:rPr>
        <w:t>crimes</w:t>
      </w:r>
      <w:r w:rsidR="00281A00">
        <w:rPr>
          <w:sz w:val="23"/>
          <w:szCs w:val="23"/>
          <w:lang w:val="en" w:eastAsia="en-GB"/>
        </w:rPr>
        <w:t xml:space="preserve"> and,</w:t>
      </w:r>
    </w:p>
    <w:p w14:paraId="75E4607E" w14:textId="77777777" w:rsidR="00AB437A" w:rsidRDefault="00AB437A" w:rsidP="00281A00">
      <w:pPr>
        <w:spacing w:after="0"/>
        <w:ind w:left="-567" w:right="-613"/>
        <w:rPr>
          <w:sz w:val="23"/>
          <w:szCs w:val="23"/>
          <w:lang w:val="en" w:eastAsia="en-GB"/>
        </w:rPr>
      </w:pPr>
    </w:p>
    <w:p w14:paraId="36607B79" w14:textId="705B33F0" w:rsidR="00281A00" w:rsidRDefault="00281A00" w:rsidP="00281A00">
      <w:pPr>
        <w:spacing w:after="0"/>
        <w:ind w:left="-567" w:right="-613"/>
        <w:rPr>
          <w:sz w:val="23"/>
          <w:szCs w:val="23"/>
          <w:lang w:val="en" w:eastAsia="en-GB"/>
        </w:rPr>
      </w:pPr>
      <w:r w:rsidRPr="00281A00">
        <w:rPr>
          <w:sz w:val="23"/>
          <w:szCs w:val="23"/>
          <w:lang w:val="en" w:eastAsia="en-GB"/>
        </w:rPr>
        <w:t xml:space="preserve">It is against the law to discriminate </w:t>
      </w:r>
      <w:r>
        <w:rPr>
          <w:sz w:val="23"/>
          <w:szCs w:val="23"/>
          <w:lang w:val="en" w:eastAsia="en-GB"/>
        </w:rPr>
        <w:t>(</w:t>
      </w:r>
      <w:hyperlink r:id="rId28" w:history="1">
        <w:r>
          <w:rPr>
            <w:rStyle w:val="Hyperlink"/>
          </w:rPr>
          <w:t>Discrimination: your rights: Types of discrimination ('protected characteristics') - GOV.UK (www.gov.uk)</w:t>
        </w:r>
      </w:hyperlink>
      <w:r>
        <w:t xml:space="preserve">) </w:t>
      </w:r>
      <w:r w:rsidRPr="00281A00">
        <w:rPr>
          <w:sz w:val="23"/>
          <w:szCs w:val="23"/>
          <w:lang w:val="en" w:eastAsia="en-GB"/>
        </w:rPr>
        <w:t>against anyone because of</w:t>
      </w:r>
      <w:r>
        <w:rPr>
          <w:sz w:val="23"/>
          <w:szCs w:val="23"/>
          <w:lang w:val="en" w:eastAsia="en-GB"/>
        </w:rPr>
        <w:t>:</w:t>
      </w:r>
    </w:p>
    <w:p w14:paraId="4A671421" w14:textId="77777777" w:rsidR="00281A00" w:rsidRDefault="00281A00" w:rsidP="00281A00">
      <w:pPr>
        <w:spacing w:after="0"/>
        <w:ind w:left="-567" w:right="-613"/>
        <w:rPr>
          <w:sz w:val="23"/>
          <w:szCs w:val="23"/>
          <w:lang w:val="en" w:eastAsia="en-GB"/>
        </w:rPr>
      </w:pPr>
    </w:p>
    <w:p w14:paraId="1BF32314" w14:textId="77777777" w:rsidR="00281A00" w:rsidRPr="00281A00" w:rsidRDefault="00281A00" w:rsidP="005A6A11">
      <w:pPr>
        <w:pStyle w:val="ListParagraph"/>
        <w:numPr>
          <w:ilvl w:val="0"/>
          <w:numId w:val="53"/>
        </w:numPr>
        <w:shd w:val="clear" w:color="auto" w:fill="FFFFFF"/>
        <w:spacing w:after="75" w:line="240" w:lineRule="auto"/>
        <w:ind w:left="-142"/>
        <w:rPr>
          <w:sz w:val="23"/>
          <w:szCs w:val="23"/>
          <w:lang w:val="en" w:eastAsia="en-GB"/>
        </w:rPr>
      </w:pPr>
      <w:r w:rsidRPr="00281A00">
        <w:rPr>
          <w:sz w:val="23"/>
          <w:szCs w:val="23"/>
          <w:lang w:val="en" w:eastAsia="en-GB"/>
        </w:rPr>
        <w:t>sexual orientation</w:t>
      </w:r>
    </w:p>
    <w:p w14:paraId="56AE2202" w14:textId="77777777" w:rsidR="00281A00" w:rsidRPr="00281A00" w:rsidRDefault="00281A00" w:rsidP="005A6A11">
      <w:pPr>
        <w:pStyle w:val="ListParagraph"/>
        <w:numPr>
          <w:ilvl w:val="0"/>
          <w:numId w:val="53"/>
        </w:numPr>
        <w:shd w:val="clear" w:color="auto" w:fill="FFFFFF"/>
        <w:spacing w:after="75" w:line="240" w:lineRule="auto"/>
        <w:ind w:left="-142"/>
        <w:rPr>
          <w:sz w:val="23"/>
          <w:szCs w:val="23"/>
          <w:lang w:val="en" w:eastAsia="en-GB"/>
        </w:rPr>
      </w:pPr>
      <w:r w:rsidRPr="00281A00">
        <w:rPr>
          <w:sz w:val="23"/>
          <w:szCs w:val="23"/>
          <w:lang w:val="en" w:eastAsia="en-GB"/>
        </w:rPr>
        <w:t>gender reassignment</w:t>
      </w:r>
    </w:p>
    <w:p w14:paraId="28943C88" w14:textId="77777777" w:rsidR="00281A00" w:rsidRPr="00281A00" w:rsidRDefault="00281A00" w:rsidP="005A6A11">
      <w:pPr>
        <w:pStyle w:val="ListParagraph"/>
        <w:numPr>
          <w:ilvl w:val="0"/>
          <w:numId w:val="53"/>
        </w:numPr>
        <w:shd w:val="clear" w:color="auto" w:fill="FFFFFF"/>
        <w:spacing w:after="75" w:line="240" w:lineRule="auto"/>
        <w:ind w:left="-142"/>
        <w:rPr>
          <w:sz w:val="23"/>
          <w:szCs w:val="23"/>
          <w:lang w:val="en" w:eastAsia="en-GB"/>
        </w:rPr>
      </w:pPr>
      <w:r w:rsidRPr="00281A00">
        <w:rPr>
          <w:sz w:val="23"/>
          <w:szCs w:val="23"/>
          <w:lang w:val="en" w:eastAsia="en-GB"/>
        </w:rPr>
        <w:t>sex</w:t>
      </w:r>
    </w:p>
    <w:p w14:paraId="6C73CC73" w14:textId="77777777" w:rsidR="00281A00" w:rsidRPr="00281A00" w:rsidRDefault="009B6822" w:rsidP="005A6A11">
      <w:pPr>
        <w:pStyle w:val="ListParagraph"/>
        <w:numPr>
          <w:ilvl w:val="0"/>
          <w:numId w:val="53"/>
        </w:numPr>
        <w:shd w:val="clear" w:color="auto" w:fill="FFFFFF"/>
        <w:spacing w:after="75" w:line="240" w:lineRule="auto"/>
        <w:ind w:left="-142"/>
        <w:rPr>
          <w:sz w:val="23"/>
          <w:szCs w:val="23"/>
          <w:lang w:val="en" w:eastAsia="en-GB"/>
        </w:rPr>
      </w:pPr>
      <w:hyperlink r:id="rId29" w:history="1">
        <w:r w:rsidR="00281A00" w:rsidRPr="00281A00">
          <w:rPr>
            <w:sz w:val="23"/>
            <w:szCs w:val="23"/>
            <w:lang w:val="en" w:eastAsia="en-GB"/>
          </w:rPr>
          <w:t>disability</w:t>
        </w:r>
      </w:hyperlink>
    </w:p>
    <w:p w14:paraId="317750B6" w14:textId="77777777" w:rsidR="00281A00" w:rsidRPr="00281A00" w:rsidRDefault="00281A00" w:rsidP="005A6A11">
      <w:pPr>
        <w:pStyle w:val="ListParagraph"/>
        <w:numPr>
          <w:ilvl w:val="0"/>
          <w:numId w:val="53"/>
        </w:numPr>
        <w:shd w:val="clear" w:color="auto" w:fill="FFFFFF"/>
        <w:spacing w:after="75" w:line="240" w:lineRule="auto"/>
        <w:ind w:left="-142"/>
        <w:rPr>
          <w:sz w:val="23"/>
          <w:szCs w:val="23"/>
          <w:lang w:val="en" w:eastAsia="en-GB"/>
        </w:rPr>
      </w:pPr>
      <w:r w:rsidRPr="00281A00">
        <w:rPr>
          <w:sz w:val="23"/>
          <w:szCs w:val="23"/>
          <w:lang w:val="en" w:eastAsia="en-GB"/>
        </w:rPr>
        <w:t xml:space="preserve">race including </w:t>
      </w:r>
      <w:proofErr w:type="spellStart"/>
      <w:r w:rsidRPr="00281A00">
        <w:rPr>
          <w:sz w:val="23"/>
          <w:szCs w:val="23"/>
          <w:lang w:val="en" w:eastAsia="en-GB"/>
        </w:rPr>
        <w:t>colour</w:t>
      </w:r>
      <w:proofErr w:type="spellEnd"/>
      <w:r w:rsidRPr="00281A00">
        <w:rPr>
          <w:sz w:val="23"/>
          <w:szCs w:val="23"/>
          <w:lang w:val="en" w:eastAsia="en-GB"/>
        </w:rPr>
        <w:t>, nationality, ethnic or national origin</w:t>
      </w:r>
    </w:p>
    <w:p w14:paraId="4960368D" w14:textId="77777777" w:rsidR="00281A00" w:rsidRPr="00281A00" w:rsidRDefault="00281A00" w:rsidP="005A6A11">
      <w:pPr>
        <w:pStyle w:val="ListParagraph"/>
        <w:numPr>
          <w:ilvl w:val="0"/>
          <w:numId w:val="53"/>
        </w:numPr>
        <w:shd w:val="clear" w:color="auto" w:fill="FFFFFF"/>
        <w:spacing w:after="75" w:line="240" w:lineRule="auto"/>
        <w:ind w:left="-142"/>
        <w:rPr>
          <w:sz w:val="23"/>
          <w:szCs w:val="23"/>
          <w:lang w:val="en" w:eastAsia="en-GB"/>
        </w:rPr>
      </w:pPr>
      <w:r w:rsidRPr="00281A00">
        <w:rPr>
          <w:sz w:val="23"/>
          <w:szCs w:val="23"/>
          <w:lang w:val="en" w:eastAsia="en-GB"/>
        </w:rPr>
        <w:t>religion or belief</w:t>
      </w:r>
    </w:p>
    <w:p w14:paraId="6EC17B9D" w14:textId="77777777" w:rsidR="00281A00" w:rsidRPr="00281A00" w:rsidRDefault="00281A00" w:rsidP="005A6A11">
      <w:pPr>
        <w:pStyle w:val="ListParagraph"/>
        <w:numPr>
          <w:ilvl w:val="0"/>
          <w:numId w:val="53"/>
        </w:numPr>
        <w:shd w:val="clear" w:color="auto" w:fill="FFFFFF"/>
        <w:spacing w:after="75" w:line="240" w:lineRule="auto"/>
        <w:ind w:left="-142"/>
        <w:rPr>
          <w:sz w:val="23"/>
          <w:szCs w:val="23"/>
          <w:lang w:val="en" w:eastAsia="en-GB"/>
        </w:rPr>
      </w:pPr>
      <w:r w:rsidRPr="00281A00">
        <w:rPr>
          <w:sz w:val="23"/>
          <w:szCs w:val="23"/>
          <w:lang w:val="en" w:eastAsia="en-GB"/>
        </w:rPr>
        <w:t>age</w:t>
      </w:r>
    </w:p>
    <w:p w14:paraId="715B959E" w14:textId="77777777" w:rsidR="00281A00" w:rsidRPr="00281A00" w:rsidRDefault="00281A00" w:rsidP="005A6A11">
      <w:pPr>
        <w:pStyle w:val="ListParagraph"/>
        <w:numPr>
          <w:ilvl w:val="0"/>
          <w:numId w:val="53"/>
        </w:numPr>
        <w:shd w:val="clear" w:color="auto" w:fill="FFFFFF"/>
        <w:spacing w:after="75" w:line="240" w:lineRule="auto"/>
        <w:ind w:left="-142"/>
        <w:rPr>
          <w:sz w:val="23"/>
          <w:szCs w:val="23"/>
          <w:lang w:val="en" w:eastAsia="en-GB"/>
        </w:rPr>
      </w:pPr>
      <w:r w:rsidRPr="00281A00">
        <w:rPr>
          <w:sz w:val="23"/>
          <w:szCs w:val="23"/>
          <w:lang w:val="en" w:eastAsia="en-GB"/>
        </w:rPr>
        <w:t>being married or in a civil partnership</w:t>
      </w:r>
    </w:p>
    <w:p w14:paraId="0D920BA5" w14:textId="5E6C72D7" w:rsidR="00281A00" w:rsidRPr="00862372" w:rsidRDefault="009B6822" w:rsidP="005A6A11">
      <w:pPr>
        <w:pStyle w:val="ListParagraph"/>
        <w:numPr>
          <w:ilvl w:val="0"/>
          <w:numId w:val="53"/>
        </w:numPr>
        <w:shd w:val="clear" w:color="auto" w:fill="FFFFFF"/>
        <w:spacing w:after="75" w:line="240" w:lineRule="auto"/>
        <w:ind w:left="-142"/>
        <w:rPr>
          <w:sz w:val="23"/>
          <w:szCs w:val="23"/>
          <w:lang w:val="en" w:eastAsia="en-GB"/>
        </w:rPr>
      </w:pPr>
      <w:hyperlink r:id="rId30" w:history="1">
        <w:r w:rsidR="00281A00" w:rsidRPr="00281A00">
          <w:rPr>
            <w:sz w:val="23"/>
            <w:szCs w:val="23"/>
            <w:lang w:val="en" w:eastAsia="en-GB"/>
          </w:rPr>
          <w:t>being pregnant</w:t>
        </w:r>
      </w:hyperlink>
      <w:r w:rsidR="00281A00" w:rsidRPr="00281A00">
        <w:rPr>
          <w:sz w:val="23"/>
          <w:szCs w:val="23"/>
          <w:lang w:val="en" w:eastAsia="en-GB"/>
        </w:rPr>
        <w:t> or on maternity leave</w:t>
      </w:r>
    </w:p>
    <w:p w14:paraId="06AE7BB9" w14:textId="77777777" w:rsidR="00281A00" w:rsidRPr="00281A00" w:rsidRDefault="00281A00" w:rsidP="00281A00">
      <w:pPr>
        <w:spacing w:after="0"/>
        <w:ind w:left="-567" w:right="-613"/>
        <w:rPr>
          <w:sz w:val="23"/>
          <w:szCs w:val="23"/>
          <w:lang w:val="en" w:eastAsia="en-GB"/>
        </w:rPr>
      </w:pPr>
    </w:p>
    <w:p w14:paraId="5ABDB1FA" w14:textId="555941B7" w:rsidR="00C51C97" w:rsidRPr="0052048D" w:rsidRDefault="0039375B" w:rsidP="00C51C97">
      <w:pPr>
        <w:spacing w:after="0"/>
        <w:ind w:left="-567" w:right="-613"/>
        <w:rPr>
          <w:rFonts w:cs="Helvetica"/>
          <w:color w:val="000000"/>
          <w:sz w:val="23"/>
          <w:szCs w:val="23"/>
          <w:lang w:eastAsia="en-GB"/>
        </w:rPr>
      </w:pPr>
      <w:r w:rsidRPr="0052048D">
        <w:rPr>
          <w:rFonts w:cs="Helvetica"/>
          <w:color w:val="000000"/>
          <w:sz w:val="23"/>
          <w:szCs w:val="23"/>
          <w:lang w:eastAsia="en-GB"/>
        </w:rPr>
        <w:t>3</w:t>
      </w:r>
      <w:r w:rsidR="004C5737" w:rsidRPr="0052048D">
        <w:rPr>
          <w:rFonts w:cs="Helvetica"/>
          <w:color w:val="000000"/>
          <w:sz w:val="23"/>
          <w:szCs w:val="23"/>
          <w:lang w:eastAsia="en-GB"/>
        </w:rPr>
        <w:t>8</w:t>
      </w:r>
      <w:r w:rsidR="00C51C97" w:rsidRPr="0052048D">
        <w:rPr>
          <w:rFonts w:cs="Helvetica"/>
          <w:color w:val="000000"/>
          <w:sz w:val="23"/>
          <w:szCs w:val="23"/>
          <w:lang w:eastAsia="en-GB"/>
        </w:rPr>
        <w:t>.2</w:t>
      </w:r>
      <w:r w:rsidR="00C51C97" w:rsidRPr="0052048D">
        <w:rPr>
          <w:rFonts w:cs="Helvetica"/>
          <w:color w:val="000000"/>
          <w:sz w:val="23"/>
          <w:szCs w:val="23"/>
          <w:lang w:eastAsia="en-GB"/>
        </w:rPr>
        <w:tab/>
        <w:t>Bullying is defined as ‘behaviour by an individual or group, usually repeated over time, which intentionally hurts another individual or group either physically or emotionally’. Repeated bullying usually has a significant emotional component, where the anticipation and fear of being bullied seriously affects the behaviour of the victim.</w:t>
      </w:r>
      <w:r w:rsidR="00862372">
        <w:rPr>
          <w:rFonts w:cs="Helvetica"/>
          <w:color w:val="000000"/>
          <w:sz w:val="23"/>
          <w:szCs w:val="23"/>
          <w:lang w:eastAsia="en-GB"/>
        </w:rPr>
        <w:t xml:space="preserve">  This includes targeting a</w:t>
      </w:r>
      <w:r w:rsidR="00862372" w:rsidRPr="00862372">
        <w:rPr>
          <w:rFonts w:cs="Helvetica"/>
          <w:color w:val="000000"/>
          <w:sz w:val="23"/>
          <w:szCs w:val="23"/>
          <w:lang w:eastAsia="en-GB"/>
        </w:rPr>
        <w:t xml:space="preserve"> child or young person </w:t>
      </w:r>
      <w:r w:rsidR="00862372">
        <w:rPr>
          <w:rFonts w:cs="Helvetica"/>
          <w:color w:val="000000"/>
          <w:sz w:val="23"/>
          <w:szCs w:val="23"/>
          <w:lang w:eastAsia="en-GB"/>
        </w:rPr>
        <w:t xml:space="preserve">for </w:t>
      </w:r>
      <w:r w:rsidR="00862372" w:rsidRPr="00862372">
        <w:rPr>
          <w:rFonts w:cs="Helvetica"/>
          <w:color w:val="000000"/>
          <w:sz w:val="23"/>
          <w:szCs w:val="23"/>
          <w:lang w:eastAsia="en-GB"/>
        </w:rPr>
        <w:t>being lesbian, gay, or bisexual</w:t>
      </w:r>
      <w:r w:rsidR="00862372">
        <w:rPr>
          <w:rFonts w:cs="Helvetica"/>
          <w:color w:val="000000"/>
          <w:sz w:val="23"/>
          <w:szCs w:val="23"/>
          <w:lang w:eastAsia="en-GB"/>
        </w:rPr>
        <w:t>.  This</w:t>
      </w:r>
      <w:r w:rsidR="00862372" w:rsidRPr="00862372">
        <w:rPr>
          <w:rFonts w:cs="Helvetica"/>
          <w:color w:val="000000"/>
          <w:sz w:val="23"/>
          <w:szCs w:val="23"/>
          <w:lang w:eastAsia="en-GB"/>
        </w:rPr>
        <w:t xml:space="preserve"> is not in itself an inherent risk factor for harm, however, they can sometimes be targeted by other children. In some cases, a child who is perceived by other children to be lesbian, gay, or bisexual (whether they are or not) can be just as vulnerable as children who are.</w:t>
      </w:r>
    </w:p>
    <w:p w14:paraId="3A61B50A" w14:textId="77777777" w:rsidR="00C51C97" w:rsidRPr="0052048D" w:rsidRDefault="00C51C97" w:rsidP="00C51C97">
      <w:pPr>
        <w:spacing w:after="0"/>
        <w:ind w:left="-567" w:right="-613"/>
        <w:rPr>
          <w:rFonts w:cs="Helvetica"/>
          <w:color w:val="000000"/>
          <w:sz w:val="23"/>
          <w:szCs w:val="23"/>
          <w:lang w:eastAsia="en-GB"/>
        </w:rPr>
      </w:pPr>
    </w:p>
    <w:p w14:paraId="516B05B7" w14:textId="44653240" w:rsidR="00C51C97" w:rsidRPr="0052048D" w:rsidRDefault="0039375B" w:rsidP="00C51C97">
      <w:pPr>
        <w:spacing w:after="0"/>
        <w:ind w:left="-567" w:right="-613"/>
        <w:rPr>
          <w:rFonts w:cs="Helvetica"/>
          <w:color w:val="000000"/>
          <w:sz w:val="23"/>
          <w:szCs w:val="23"/>
          <w:lang w:eastAsia="en-GB"/>
        </w:rPr>
      </w:pPr>
      <w:r w:rsidRPr="0052048D">
        <w:rPr>
          <w:rFonts w:cs="Helvetica"/>
          <w:color w:val="000000"/>
          <w:sz w:val="23"/>
          <w:szCs w:val="23"/>
          <w:lang w:eastAsia="en-GB"/>
        </w:rPr>
        <w:t>3</w:t>
      </w:r>
      <w:r w:rsidR="004C5737" w:rsidRPr="0052048D">
        <w:rPr>
          <w:rFonts w:cs="Helvetica"/>
          <w:color w:val="000000"/>
          <w:sz w:val="23"/>
          <w:szCs w:val="23"/>
          <w:lang w:eastAsia="en-GB"/>
        </w:rPr>
        <w:t>8</w:t>
      </w:r>
      <w:r w:rsidR="00C51C97" w:rsidRPr="0052048D">
        <w:rPr>
          <w:rFonts w:cs="Helvetica"/>
          <w:color w:val="000000"/>
          <w:sz w:val="23"/>
          <w:szCs w:val="23"/>
          <w:lang w:eastAsia="en-GB"/>
        </w:rPr>
        <w:t>.3</w:t>
      </w:r>
      <w:r w:rsidR="00C51C97" w:rsidRPr="0052048D">
        <w:rPr>
          <w:rFonts w:cs="Helvetica"/>
          <w:color w:val="000000"/>
          <w:sz w:val="23"/>
          <w:szCs w:val="23"/>
          <w:lang w:eastAsia="en-GB"/>
        </w:rPr>
        <w:tab/>
        <w:t xml:space="preserve">It can be inflicted on a child by another child or an adult. Bullying can take many forms (for instance, cyber-bullying via text messages or the internet), and is often motivated by prejudice against particular groups, for example on grounds of race, religion, gender, sexual orientation, or because a child is adopted or </w:t>
      </w:r>
      <w:r w:rsidR="00C51C97" w:rsidRPr="0052048D">
        <w:rPr>
          <w:rFonts w:cs="Helvetica"/>
          <w:color w:val="000000"/>
          <w:sz w:val="23"/>
          <w:szCs w:val="23"/>
          <w:lang w:eastAsia="en-GB"/>
        </w:rPr>
        <w:lastRenderedPageBreak/>
        <w:t>has caring responsibilities. It might be motivated by actual differences between children, or perceived differences.</w:t>
      </w:r>
    </w:p>
    <w:p w14:paraId="11C72975" w14:textId="77777777" w:rsidR="00C51C97" w:rsidRPr="0052048D" w:rsidRDefault="00C51C97" w:rsidP="00C51C97">
      <w:pPr>
        <w:spacing w:after="0"/>
        <w:ind w:left="-567" w:right="-613"/>
        <w:rPr>
          <w:rFonts w:cs="Helvetica"/>
          <w:color w:val="000000"/>
          <w:sz w:val="23"/>
          <w:szCs w:val="23"/>
          <w:lang w:eastAsia="en-GB"/>
        </w:rPr>
      </w:pPr>
    </w:p>
    <w:p w14:paraId="208E172B" w14:textId="0C6225CD" w:rsidR="00C51C97" w:rsidRPr="0052048D" w:rsidRDefault="0039375B" w:rsidP="00C51C97">
      <w:pPr>
        <w:spacing w:after="0"/>
        <w:ind w:left="-567" w:right="-613"/>
        <w:rPr>
          <w:rFonts w:cs="Helvetica"/>
          <w:color w:val="000000"/>
          <w:sz w:val="23"/>
          <w:szCs w:val="23"/>
          <w:lang w:eastAsia="en-GB"/>
        </w:rPr>
      </w:pPr>
      <w:r w:rsidRPr="006B32F5">
        <w:rPr>
          <w:rFonts w:cs="Helvetica"/>
          <w:color w:val="000000"/>
          <w:sz w:val="23"/>
          <w:szCs w:val="23"/>
          <w:lang w:eastAsia="en-GB"/>
        </w:rPr>
        <w:t>3</w:t>
      </w:r>
      <w:r w:rsidR="004C5737" w:rsidRPr="006B32F5">
        <w:rPr>
          <w:rFonts w:cs="Helvetica"/>
          <w:color w:val="000000"/>
          <w:sz w:val="23"/>
          <w:szCs w:val="23"/>
          <w:lang w:eastAsia="en-GB"/>
        </w:rPr>
        <w:t>8</w:t>
      </w:r>
      <w:r w:rsidR="00C51C97" w:rsidRPr="006B32F5">
        <w:rPr>
          <w:rFonts w:cs="Helvetica"/>
          <w:color w:val="000000"/>
          <w:sz w:val="23"/>
          <w:szCs w:val="23"/>
          <w:lang w:eastAsia="en-GB"/>
        </w:rPr>
        <w:t>.4</w:t>
      </w:r>
      <w:r w:rsidR="00C51C97" w:rsidRPr="006B32F5">
        <w:rPr>
          <w:rFonts w:cs="Helvetica"/>
          <w:color w:val="000000"/>
          <w:sz w:val="23"/>
          <w:szCs w:val="23"/>
          <w:lang w:eastAsia="en-GB"/>
        </w:rPr>
        <w:tab/>
      </w:r>
      <w:r w:rsidR="006B32F5">
        <w:rPr>
          <w:rFonts w:cs="Helvetica"/>
          <w:color w:val="000000"/>
          <w:sz w:val="23"/>
          <w:szCs w:val="23"/>
          <w:lang w:eastAsia="en-GB"/>
        </w:rPr>
        <w:t>Leicester Islamic Academy</w:t>
      </w:r>
      <w:r w:rsidR="00C51C97" w:rsidRPr="0052048D">
        <w:rPr>
          <w:rFonts w:cs="Helvetica"/>
          <w:color w:val="000000"/>
          <w:sz w:val="23"/>
          <w:szCs w:val="23"/>
          <w:lang w:eastAsia="en-GB"/>
        </w:rPr>
        <w:t xml:space="preserve"> has a legal duty to ensure we have an Anti-Bully Policy in place and that all staff, children and parents/carers are made aware of it.  This document can be accessed on our </w:t>
      </w:r>
      <w:r w:rsidR="003C18FF" w:rsidRPr="0052048D">
        <w:rPr>
          <w:rFonts w:cs="Helvetica"/>
          <w:color w:val="000000"/>
          <w:sz w:val="23"/>
          <w:szCs w:val="23"/>
          <w:lang w:eastAsia="en-GB"/>
        </w:rPr>
        <w:t>school’s</w:t>
      </w:r>
      <w:r w:rsidR="00C51C97" w:rsidRPr="0052048D">
        <w:rPr>
          <w:rFonts w:cs="Helvetica"/>
          <w:color w:val="000000"/>
          <w:sz w:val="23"/>
          <w:szCs w:val="23"/>
          <w:lang w:eastAsia="en-GB"/>
        </w:rPr>
        <w:t xml:space="preserve"> website and sets out clear procedures in managing such incidents within the school</w:t>
      </w:r>
      <w:r w:rsidR="008A521B">
        <w:rPr>
          <w:rFonts w:cs="Helvetica"/>
          <w:color w:val="000000"/>
          <w:sz w:val="23"/>
          <w:szCs w:val="23"/>
          <w:lang w:eastAsia="en-GB"/>
        </w:rPr>
        <w:t xml:space="preserve">.  </w:t>
      </w:r>
      <w:r w:rsidR="00C51C97" w:rsidRPr="0052048D">
        <w:rPr>
          <w:rFonts w:cs="Helvetica"/>
          <w:color w:val="000000"/>
          <w:sz w:val="23"/>
          <w:szCs w:val="23"/>
          <w:lang w:eastAsia="en-GB"/>
        </w:rPr>
        <w:t>We also deliver work in school about anti-bullying th</w:t>
      </w:r>
      <w:r w:rsidR="00284F63">
        <w:rPr>
          <w:rFonts w:cs="Helvetica"/>
          <w:color w:val="000000"/>
          <w:sz w:val="23"/>
          <w:szCs w:val="23"/>
          <w:lang w:eastAsia="en-GB"/>
        </w:rPr>
        <w:t>r</w:t>
      </w:r>
      <w:r w:rsidR="00C51C97" w:rsidRPr="0052048D">
        <w:rPr>
          <w:rFonts w:cs="Helvetica"/>
          <w:color w:val="000000"/>
          <w:sz w:val="23"/>
          <w:szCs w:val="23"/>
          <w:lang w:eastAsia="en-GB"/>
        </w:rPr>
        <w:t>ough assemblies and lessons and our staff are trained in appropriately dealing with such incidents.</w:t>
      </w:r>
    </w:p>
    <w:p w14:paraId="061B7FCD" w14:textId="77777777" w:rsidR="00C51C97" w:rsidRPr="0052048D" w:rsidRDefault="00C51C97" w:rsidP="00C51C97">
      <w:pPr>
        <w:spacing w:after="0"/>
        <w:ind w:left="-567" w:right="-613"/>
        <w:rPr>
          <w:rFonts w:cs="Helvetica"/>
          <w:color w:val="000000"/>
          <w:sz w:val="23"/>
          <w:szCs w:val="23"/>
          <w:lang w:eastAsia="en-GB"/>
        </w:rPr>
      </w:pPr>
    </w:p>
    <w:p w14:paraId="68029145" w14:textId="0AFB8FBE" w:rsidR="00C51C97" w:rsidRPr="0052048D" w:rsidRDefault="0039375B" w:rsidP="00C51C97">
      <w:pPr>
        <w:spacing w:after="0"/>
        <w:ind w:left="-567" w:right="-613"/>
        <w:rPr>
          <w:rFonts w:cs="Helvetica"/>
          <w:color w:val="000000"/>
          <w:sz w:val="23"/>
          <w:szCs w:val="23"/>
          <w:lang w:eastAsia="en-GB"/>
        </w:rPr>
      </w:pPr>
      <w:r w:rsidRPr="0052048D">
        <w:rPr>
          <w:rFonts w:cs="Helvetica"/>
          <w:color w:val="000000"/>
          <w:sz w:val="23"/>
          <w:szCs w:val="23"/>
          <w:lang w:eastAsia="en-GB"/>
        </w:rPr>
        <w:t>3</w:t>
      </w:r>
      <w:r w:rsidR="004C5737" w:rsidRPr="0052048D">
        <w:rPr>
          <w:rFonts w:cs="Helvetica"/>
          <w:color w:val="000000"/>
          <w:sz w:val="23"/>
          <w:szCs w:val="23"/>
          <w:lang w:eastAsia="en-GB"/>
        </w:rPr>
        <w:t>8</w:t>
      </w:r>
      <w:r w:rsidR="00C51C97" w:rsidRPr="0052048D">
        <w:rPr>
          <w:rFonts w:cs="Helvetica"/>
          <w:color w:val="000000"/>
          <w:sz w:val="23"/>
          <w:szCs w:val="23"/>
          <w:lang w:eastAsia="en-GB"/>
        </w:rPr>
        <w:t>.5</w:t>
      </w:r>
      <w:r w:rsidR="00C51C97" w:rsidRPr="0052048D">
        <w:rPr>
          <w:rFonts w:cs="Helvetica"/>
          <w:color w:val="000000"/>
          <w:sz w:val="23"/>
          <w:szCs w:val="23"/>
          <w:lang w:eastAsia="en-GB"/>
        </w:rPr>
        <w:tab/>
        <w:t xml:space="preserve">However, at times, bullying such as </w:t>
      </w:r>
      <w:r w:rsidR="00E22296" w:rsidRPr="0052048D">
        <w:rPr>
          <w:rFonts w:cs="Helvetica"/>
          <w:color w:val="000000"/>
          <w:sz w:val="23"/>
          <w:szCs w:val="23"/>
          <w:lang w:eastAsia="en-GB"/>
        </w:rPr>
        <w:t>child on child</w:t>
      </w:r>
      <w:r w:rsidR="00C51C97" w:rsidRPr="0052048D">
        <w:rPr>
          <w:rFonts w:cs="Helvetica"/>
          <w:color w:val="000000"/>
          <w:sz w:val="23"/>
          <w:szCs w:val="23"/>
          <w:lang w:eastAsia="en-GB"/>
        </w:rPr>
        <w:t xml:space="preserve"> abuse; sexualised behaviour, serious incidents of harm, homophobic behaviours, cyber bullying and Sexting/Use of mobile phones </w:t>
      </w:r>
      <w:r w:rsidR="00B27229" w:rsidRPr="0052048D">
        <w:rPr>
          <w:rFonts w:cs="Helvetica"/>
          <w:color w:val="000000"/>
          <w:sz w:val="23"/>
          <w:szCs w:val="23"/>
          <w:lang w:eastAsia="en-GB"/>
        </w:rPr>
        <w:t xml:space="preserve">may occur and </w:t>
      </w:r>
      <w:r w:rsidR="00C51C97" w:rsidRPr="0052048D">
        <w:rPr>
          <w:rFonts w:cs="Helvetica"/>
          <w:color w:val="000000"/>
          <w:sz w:val="23"/>
          <w:szCs w:val="23"/>
          <w:lang w:eastAsia="en-GB"/>
        </w:rPr>
        <w:t>will be taken seriously and as a serious safeguarding concern especially if the child is at risk of significant harm.  In such cases, our Designated Safeguarding Lead and the Headteacher will assess the situation and seek advice and guidance from Children</w:t>
      </w:r>
      <w:r w:rsidR="00B27229" w:rsidRPr="0052048D">
        <w:rPr>
          <w:rFonts w:cs="Helvetica"/>
          <w:color w:val="000000"/>
          <w:sz w:val="23"/>
          <w:szCs w:val="23"/>
          <w:lang w:eastAsia="en-GB"/>
        </w:rPr>
        <w:t>’</w:t>
      </w:r>
      <w:r w:rsidR="00C51C97" w:rsidRPr="0052048D">
        <w:rPr>
          <w:rFonts w:cs="Helvetica"/>
          <w:color w:val="000000"/>
          <w:sz w:val="23"/>
          <w:szCs w:val="23"/>
          <w:lang w:eastAsia="en-GB"/>
        </w:rPr>
        <w:t>s Social care or the Police especially in relation to illegal activity</w:t>
      </w:r>
      <w:r w:rsidR="008A521B">
        <w:rPr>
          <w:rFonts w:cs="Helvetica"/>
          <w:color w:val="000000"/>
          <w:sz w:val="23"/>
          <w:szCs w:val="23"/>
          <w:lang w:eastAsia="en-GB"/>
        </w:rPr>
        <w:t xml:space="preserve"> and outlined in section 38.1 above. </w:t>
      </w:r>
    </w:p>
    <w:p w14:paraId="458BEDF1" w14:textId="77777777" w:rsidR="002762A2" w:rsidRPr="0052048D" w:rsidRDefault="002762A2" w:rsidP="00C51C97">
      <w:pPr>
        <w:spacing w:after="0"/>
        <w:ind w:left="-567" w:right="-613"/>
        <w:rPr>
          <w:rFonts w:cs="Helvetica"/>
          <w:color w:val="000000"/>
          <w:sz w:val="23"/>
          <w:szCs w:val="23"/>
          <w:lang w:eastAsia="en-GB"/>
        </w:rPr>
      </w:pPr>
    </w:p>
    <w:p w14:paraId="24340348" w14:textId="514A6B15" w:rsidR="002762A2" w:rsidRPr="0052048D" w:rsidRDefault="002762A2" w:rsidP="005A6A11">
      <w:pPr>
        <w:pStyle w:val="Heading1"/>
        <w:numPr>
          <w:ilvl w:val="0"/>
          <w:numId w:val="55"/>
        </w:numPr>
        <w:ind w:left="-142" w:hanging="425"/>
        <w:rPr>
          <w:lang w:eastAsia="en-GB"/>
        </w:rPr>
      </w:pPr>
      <w:r w:rsidRPr="0052048D">
        <w:rPr>
          <w:lang w:eastAsia="en-GB"/>
        </w:rPr>
        <w:t>Local Priorities</w:t>
      </w:r>
    </w:p>
    <w:p w14:paraId="7F48DC85" w14:textId="791454F3" w:rsidR="002762A2" w:rsidRPr="0052048D" w:rsidRDefault="0039375B" w:rsidP="00C51C97">
      <w:pPr>
        <w:spacing w:after="0"/>
        <w:ind w:left="-567" w:right="-613"/>
        <w:rPr>
          <w:rFonts w:cs="Helvetica"/>
          <w:color w:val="000000"/>
          <w:sz w:val="23"/>
          <w:szCs w:val="23"/>
          <w:lang w:eastAsia="en-GB"/>
        </w:rPr>
      </w:pPr>
      <w:r w:rsidRPr="0052048D">
        <w:rPr>
          <w:rFonts w:cs="Helvetica"/>
          <w:color w:val="000000"/>
          <w:sz w:val="23"/>
          <w:szCs w:val="23"/>
          <w:lang w:eastAsia="en-GB"/>
        </w:rPr>
        <w:t>3</w:t>
      </w:r>
      <w:r w:rsidR="004C5737" w:rsidRPr="0052048D">
        <w:rPr>
          <w:rFonts w:cs="Helvetica"/>
          <w:color w:val="000000"/>
          <w:sz w:val="23"/>
          <w:szCs w:val="23"/>
          <w:lang w:eastAsia="en-GB"/>
        </w:rPr>
        <w:t>9</w:t>
      </w:r>
      <w:r w:rsidRPr="0052048D">
        <w:rPr>
          <w:rFonts w:cs="Helvetica"/>
          <w:color w:val="000000"/>
          <w:sz w:val="23"/>
          <w:szCs w:val="23"/>
          <w:lang w:eastAsia="en-GB"/>
        </w:rPr>
        <w:t>.1</w:t>
      </w:r>
      <w:r w:rsidRPr="0052048D">
        <w:rPr>
          <w:rFonts w:cs="Helvetica"/>
          <w:color w:val="000000"/>
          <w:sz w:val="23"/>
          <w:szCs w:val="23"/>
          <w:lang w:eastAsia="en-GB"/>
        </w:rPr>
        <w:tab/>
      </w:r>
      <w:r w:rsidR="002762A2" w:rsidRPr="0052048D">
        <w:rPr>
          <w:rFonts w:cs="Helvetica"/>
          <w:color w:val="000000"/>
          <w:sz w:val="23"/>
          <w:szCs w:val="23"/>
          <w:lang w:eastAsia="en-GB"/>
        </w:rPr>
        <w:t>Within Leicester City, the Local Authority and LSC</w:t>
      </w:r>
      <w:r w:rsidR="00C5736C" w:rsidRPr="0052048D">
        <w:rPr>
          <w:rFonts w:cs="Helvetica"/>
          <w:color w:val="000000"/>
          <w:sz w:val="23"/>
          <w:szCs w:val="23"/>
          <w:lang w:eastAsia="en-GB"/>
        </w:rPr>
        <w:t>P</w:t>
      </w:r>
      <w:r w:rsidR="002762A2" w:rsidRPr="0052048D">
        <w:rPr>
          <w:rFonts w:cs="Helvetica"/>
          <w:color w:val="000000"/>
          <w:sz w:val="23"/>
          <w:szCs w:val="23"/>
          <w:lang w:eastAsia="en-GB"/>
        </w:rPr>
        <w:t xml:space="preserve">B have their own priorities which reflect the area in which </w:t>
      </w:r>
      <w:r w:rsidR="001467C8">
        <w:rPr>
          <w:rFonts w:cs="Helvetica"/>
          <w:color w:val="000000"/>
          <w:sz w:val="23"/>
          <w:szCs w:val="23"/>
          <w:lang w:eastAsia="en-GB"/>
        </w:rPr>
        <w:t>Leicester Islamic Academy</w:t>
      </w:r>
      <w:r w:rsidR="002762A2" w:rsidRPr="0052048D">
        <w:rPr>
          <w:rFonts w:cs="Helvetica"/>
          <w:color w:val="000000"/>
          <w:sz w:val="23"/>
          <w:szCs w:val="23"/>
          <w:lang w:eastAsia="en-GB"/>
        </w:rPr>
        <w:t xml:space="preserve"> is based.  Some of these include being aware of Knife Crime, Gang Related Issues, Radicalisation, County Lines, Criminal Activity, Antisocial Behaviour, FGM and Contextual Safeguarding. (This is not an exhaustive list).</w:t>
      </w:r>
    </w:p>
    <w:p w14:paraId="5EDFB285" w14:textId="77777777" w:rsidR="00AB437A" w:rsidRDefault="00AB437A" w:rsidP="00C51C97">
      <w:pPr>
        <w:spacing w:after="0"/>
        <w:ind w:left="-567" w:right="-613"/>
        <w:rPr>
          <w:rFonts w:cs="Helvetica"/>
          <w:color w:val="000000"/>
          <w:sz w:val="23"/>
          <w:szCs w:val="23"/>
          <w:lang w:eastAsia="en-GB"/>
        </w:rPr>
      </w:pPr>
    </w:p>
    <w:p w14:paraId="0438889D" w14:textId="194B06FB" w:rsidR="002762A2" w:rsidRPr="0052048D" w:rsidRDefault="0039375B" w:rsidP="00C51C97">
      <w:pPr>
        <w:spacing w:after="0"/>
        <w:ind w:left="-567" w:right="-613"/>
        <w:rPr>
          <w:rFonts w:cs="Helvetica"/>
          <w:color w:val="000000"/>
          <w:sz w:val="23"/>
          <w:szCs w:val="23"/>
          <w:lang w:eastAsia="en-GB"/>
        </w:rPr>
      </w:pPr>
      <w:r w:rsidRPr="0052048D">
        <w:rPr>
          <w:rFonts w:cs="Helvetica"/>
          <w:color w:val="000000"/>
          <w:sz w:val="23"/>
          <w:szCs w:val="23"/>
          <w:lang w:eastAsia="en-GB"/>
        </w:rPr>
        <w:t>3</w:t>
      </w:r>
      <w:r w:rsidR="004C5737" w:rsidRPr="0052048D">
        <w:rPr>
          <w:rFonts w:cs="Helvetica"/>
          <w:color w:val="000000"/>
          <w:sz w:val="23"/>
          <w:szCs w:val="23"/>
          <w:lang w:eastAsia="en-GB"/>
        </w:rPr>
        <w:t>9</w:t>
      </w:r>
      <w:r w:rsidRPr="0052048D">
        <w:rPr>
          <w:rFonts w:cs="Helvetica"/>
          <w:color w:val="000000"/>
          <w:sz w:val="23"/>
          <w:szCs w:val="23"/>
          <w:lang w:eastAsia="en-GB"/>
        </w:rPr>
        <w:t>.2</w:t>
      </w:r>
      <w:r w:rsidRPr="0052048D">
        <w:rPr>
          <w:rFonts w:cs="Helvetica"/>
          <w:color w:val="000000"/>
          <w:sz w:val="23"/>
          <w:szCs w:val="23"/>
          <w:lang w:eastAsia="en-GB"/>
        </w:rPr>
        <w:tab/>
      </w:r>
      <w:r w:rsidR="002762A2" w:rsidRPr="0052048D">
        <w:rPr>
          <w:rFonts w:cs="Helvetica"/>
          <w:color w:val="000000"/>
          <w:sz w:val="23"/>
          <w:szCs w:val="23"/>
          <w:lang w:eastAsia="en-GB"/>
        </w:rPr>
        <w:t xml:space="preserve">Within our local community area, our priorities are: </w:t>
      </w:r>
    </w:p>
    <w:p w14:paraId="30533C34" w14:textId="77777777" w:rsidR="00090572" w:rsidRPr="00090572" w:rsidRDefault="00090572" w:rsidP="00090572">
      <w:pPr>
        <w:spacing w:after="0"/>
        <w:ind w:left="-567" w:right="-613"/>
        <w:rPr>
          <w:rFonts w:cs="Helvetica"/>
          <w:color w:val="000000"/>
          <w:sz w:val="23"/>
          <w:szCs w:val="23"/>
          <w:lang w:eastAsia="en-GB"/>
        </w:rPr>
      </w:pPr>
      <w:r w:rsidRPr="00090572">
        <w:rPr>
          <w:rFonts w:cs="Helvetica"/>
          <w:color w:val="000000"/>
          <w:sz w:val="23"/>
          <w:szCs w:val="23"/>
          <w:lang w:eastAsia="en-GB"/>
        </w:rPr>
        <w:t>Priority/Awareness of Radicalisation</w:t>
      </w:r>
    </w:p>
    <w:p w14:paraId="04396D83" w14:textId="77777777" w:rsidR="00090572" w:rsidRPr="00090572" w:rsidRDefault="00090572" w:rsidP="00090572">
      <w:pPr>
        <w:spacing w:after="0"/>
        <w:ind w:left="-567" w:right="-613"/>
        <w:rPr>
          <w:rFonts w:cs="Helvetica"/>
          <w:color w:val="000000"/>
          <w:sz w:val="23"/>
          <w:szCs w:val="23"/>
          <w:lang w:eastAsia="en-GB"/>
        </w:rPr>
      </w:pPr>
      <w:r w:rsidRPr="00090572">
        <w:rPr>
          <w:rFonts w:cs="Helvetica"/>
          <w:color w:val="000000"/>
          <w:sz w:val="23"/>
          <w:szCs w:val="23"/>
          <w:lang w:eastAsia="en-GB"/>
        </w:rPr>
        <w:t>• Priority/Awareness of FGM</w:t>
      </w:r>
    </w:p>
    <w:p w14:paraId="2A2AED2B" w14:textId="77777777" w:rsidR="00090572" w:rsidRPr="00090572" w:rsidRDefault="00090572" w:rsidP="00090572">
      <w:pPr>
        <w:spacing w:after="0"/>
        <w:ind w:left="-567" w:right="-613"/>
        <w:rPr>
          <w:rFonts w:cs="Helvetica"/>
          <w:color w:val="000000"/>
          <w:sz w:val="23"/>
          <w:szCs w:val="23"/>
          <w:lang w:eastAsia="en-GB"/>
        </w:rPr>
      </w:pPr>
      <w:r w:rsidRPr="00090572">
        <w:rPr>
          <w:rFonts w:cs="Helvetica"/>
          <w:color w:val="000000"/>
          <w:sz w:val="23"/>
          <w:szCs w:val="23"/>
          <w:lang w:eastAsia="en-GB"/>
        </w:rPr>
        <w:t>• Priority/Awareness of Online Safety</w:t>
      </w:r>
    </w:p>
    <w:p w14:paraId="4BD95566" w14:textId="77777777" w:rsidR="00090572" w:rsidRPr="00090572" w:rsidRDefault="00090572" w:rsidP="00090572">
      <w:pPr>
        <w:spacing w:after="0"/>
        <w:ind w:left="-567" w:right="-613"/>
        <w:rPr>
          <w:rFonts w:cs="Helvetica"/>
          <w:color w:val="000000"/>
          <w:sz w:val="23"/>
          <w:szCs w:val="23"/>
          <w:lang w:eastAsia="en-GB"/>
        </w:rPr>
      </w:pPr>
      <w:r w:rsidRPr="00090572">
        <w:rPr>
          <w:rFonts w:cs="Helvetica"/>
          <w:color w:val="000000"/>
          <w:sz w:val="23"/>
          <w:szCs w:val="23"/>
          <w:lang w:eastAsia="en-GB"/>
        </w:rPr>
        <w:t>• Priority/Awareness of Contextual Safeguarding</w:t>
      </w:r>
    </w:p>
    <w:p w14:paraId="6BAE0E88" w14:textId="77777777" w:rsidR="00090572" w:rsidRPr="00090572" w:rsidRDefault="00090572" w:rsidP="00090572">
      <w:pPr>
        <w:spacing w:after="0"/>
        <w:ind w:left="-567" w:right="-613"/>
        <w:rPr>
          <w:rFonts w:cs="Helvetica"/>
          <w:color w:val="000000"/>
          <w:sz w:val="23"/>
          <w:szCs w:val="23"/>
          <w:lang w:eastAsia="en-GB"/>
        </w:rPr>
      </w:pPr>
      <w:r w:rsidRPr="00090572">
        <w:rPr>
          <w:rFonts w:cs="Helvetica"/>
          <w:color w:val="000000"/>
          <w:sz w:val="23"/>
          <w:szCs w:val="23"/>
          <w:lang w:eastAsia="en-GB"/>
        </w:rPr>
        <w:t>• Priority/Awareness of Knife Crime</w:t>
      </w:r>
    </w:p>
    <w:p w14:paraId="0F706781" w14:textId="77777777" w:rsidR="00090572" w:rsidRPr="00090572" w:rsidRDefault="00090572" w:rsidP="00090572">
      <w:pPr>
        <w:spacing w:after="0"/>
        <w:ind w:left="-567" w:right="-613"/>
        <w:rPr>
          <w:rFonts w:cs="Helvetica"/>
          <w:color w:val="000000"/>
          <w:sz w:val="23"/>
          <w:szCs w:val="23"/>
          <w:lang w:eastAsia="en-GB"/>
        </w:rPr>
      </w:pPr>
      <w:r w:rsidRPr="00090572">
        <w:rPr>
          <w:rFonts w:cs="Helvetica"/>
          <w:color w:val="000000"/>
          <w:sz w:val="23"/>
          <w:szCs w:val="23"/>
          <w:lang w:eastAsia="en-GB"/>
        </w:rPr>
        <w:t>• Priority/Awareness of Criminal Activity - Drugs</w:t>
      </w:r>
    </w:p>
    <w:p w14:paraId="663F6926" w14:textId="77777777" w:rsidR="00090572" w:rsidRPr="00090572" w:rsidRDefault="00090572" w:rsidP="00090572">
      <w:pPr>
        <w:spacing w:after="0"/>
        <w:ind w:left="-567" w:right="-613"/>
        <w:rPr>
          <w:rFonts w:cs="Helvetica"/>
          <w:color w:val="000000"/>
          <w:sz w:val="23"/>
          <w:szCs w:val="23"/>
          <w:lang w:eastAsia="en-GB"/>
        </w:rPr>
      </w:pPr>
      <w:r w:rsidRPr="00090572">
        <w:rPr>
          <w:rFonts w:cs="Helvetica"/>
          <w:color w:val="000000"/>
          <w:sz w:val="23"/>
          <w:szCs w:val="23"/>
          <w:lang w:eastAsia="en-GB"/>
        </w:rPr>
        <w:t>• Priority/Awareness of so-called Honour Based Violence</w:t>
      </w:r>
    </w:p>
    <w:p w14:paraId="150D7FCE" w14:textId="29B1B3DE" w:rsidR="002762A2" w:rsidRDefault="00090572" w:rsidP="00090572">
      <w:pPr>
        <w:spacing w:after="0"/>
        <w:ind w:left="-567" w:right="-613"/>
        <w:rPr>
          <w:rFonts w:cs="Helvetica"/>
          <w:color w:val="000000"/>
          <w:sz w:val="23"/>
          <w:szCs w:val="23"/>
          <w:lang w:eastAsia="en-GB"/>
        </w:rPr>
      </w:pPr>
      <w:r w:rsidRPr="00090572">
        <w:rPr>
          <w:rFonts w:cs="Helvetica"/>
          <w:color w:val="000000"/>
          <w:sz w:val="23"/>
          <w:szCs w:val="23"/>
          <w:lang w:eastAsia="en-GB"/>
        </w:rPr>
        <w:t>• Priority/Awareness of Forced Marriage</w:t>
      </w:r>
    </w:p>
    <w:p w14:paraId="6B7491AF" w14:textId="77777777" w:rsidR="00090572" w:rsidRPr="0052048D" w:rsidRDefault="00090572" w:rsidP="00090572">
      <w:pPr>
        <w:spacing w:after="0"/>
        <w:ind w:left="-567" w:right="-613"/>
        <w:rPr>
          <w:rFonts w:cs="Helvetica"/>
          <w:color w:val="000000"/>
          <w:sz w:val="23"/>
          <w:szCs w:val="23"/>
          <w:lang w:eastAsia="en-GB"/>
        </w:rPr>
      </w:pPr>
    </w:p>
    <w:p w14:paraId="41ECB383" w14:textId="664E2344" w:rsidR="002762A2" w:rsidRPr="0052048D" w:rsidRDefault="0039375B" w:rsidP="00C51C97">
      <w:pPr>
        <w:spacing w:after="0"/>
        <w:ind w:left="-567" w:right="-613"/>
        <w:rPr>
          <w:rFonts w:cs="Helvetica"/>
          <w:color w:val="000000"/>
          <w:sz w:val="23"/>
          <w:szCs w:val="23"/>
          <w:lang w:eastAsia="en-GB"/>
        </w:rPr>
      </w:pPr>
      <w:r w:rsidRPr="0052048D">
        <w:rPr>
          <w:rFonts w:cs="Helvetica"/>
          <w:color w:val="000000"/>
          <w:sz w:val="23"/>
          <w:szCs w:val="23"/>
          <w:lang w:eastAsia="en-GB"/>
        </w:rPr>
        <w:t>3</w:t>
      </w:r>
      <w:r w:rsidR="004C5737" w:rsidRPr="0052048D">
        <w:rPr>
          <w:rFonts w:cs="Helvetica"/>
          <w:color w:val="000000"/>
          <w:sz w:val="23"/>
          <w:szCs w:val="23"/>
          <w:lang w:eastAsia="en-GB"/>
        </w:rPr>
        <w:t>9</w:t>
      </w:r>
      <w:r w:rsidRPr="0052048D">
        <w:rPr>
          <w:rFonts w:cs="Helvetica"/>
          <w:color w:val="000000"/>
          <w:sz w:val="23"/>
          <w:szCs w:val="23"/>
          <w:lang w:eastAsia="en-GB"/>
        </w:rPr>
        <w:t>.3</w:t>
      </w:r>
      <w:r w:rsidRPr="0052048D">
        <w:rPr>
          <w:rFonts w:cs="Helvetica"/>
          <w:color w:val="000000"/>
          <w:sz w:val="23"/>
          <w:szCs w:val="23"/>
          <w:lang w:eastAsia="en-GB"/>
        </w:rPr>
        <w:tab/>
      </w:r>
      <w:r w:rsidR="002762A2" w:rsidRPr="0052048D">
        <w:rPr>
          <w:rFonts w:cs="Helvetica"/>
          <w:color w:val="000000"/>
          <w:sz w:val="23"/>
          <w:szCs w:val="23"/>
          <w:lang w:eastAsia="en-GB"/>
        </w:rPr>
        <w:t>Our SLT, DSL’s and staff are aware of these priorities and we aim to raise awareness through a whole school approach and staff training to ensure our children and young people are aware of such issues and that we implement the correct policies and procedures to ensure that our children and young people are safe within school and within the community we serve.  We work closely with other agencies including the Police, Community Groups and Social care and where appropriate, Parents and Carers will also be a part of this whole school and whole community approach process.</w:t>
      </w:r>
    </w:p>
    <w:p w14:paraId="173B0266" w14:textId="77777777" w:rsidR="00FF0EAB" w:rsidRPr="0052048D" w:rsidRDefault="00FF0EAB" w:rsidP="00C51C97">
      <w:pPr>
        <w:spacing w:after="0"/>
        <w:ind w:left="-567" w:right="-613"/>
        <w:rPr>
          <w:rFonts w:cs="Helvetica"/>
          <w:color w:val="000000"/>
          <w:sz w:val="23"/>
          <w:szCs w:val="23"/>
          <w:lang w:eastAsia="en-GB"/>
        </w:rPr>
      </w:pPr>
    </w:p>
    <w:p w14:paraId="5AA10B4F" w14:textId="5EFDD5D8" w:rsidR="00926B14" w:rsidRPr="0052048D" w:rsidRDefault="00926B14" w:rsidP="005A6A11">
      <w:pPr>
        <w:pStyle w:val="Heading1"/>
        <w:numPr>
          <w:ilvl w:val="0"/>
          <w:numId w:val="55"/>
        </w:numPr>
        <w:ind w:left="-142" w:hanging="425"/>
      </w:pPr>
      <w:r w:rsidRPr="0052048D">
        <w:t>Private Fostering</w:t>
      </w:r>
    </w:p>
    <w:p w14:paraId="62735427" w14:textId="7B90CA3E" w:rsidR="00926B14" w:rsidRPr="0052048D" w:rsidRDefault="004C5737" w:rsidP="00926B14">
      <w:pPr>
        <w:spacing w:after="0"/>
        <w:ind w:left="-567" w:right="-613"/>
        <w:rPr>
          <w:sz w:val="23"/>
          <w:szCs w:val="23"/>
        </w:rPr>
      </w:pPr>
      <w:r w:rsidRPr="0052048D">
        <w:rPr>
          <w:sz w:val="23"/>
          <w:szCs w:val="23"/>
        </w:rPr>
        <w:t>40</w:t>
      </w:r>
      <w:r w:rsidR="00926B14" w:rsidRPr="0052048D">
        <w:rPr>
          <w:sz w:val="23"/>
          <w:szCs w:val="23"/>
        </w:rPr>
        <w:t>.1</w:t>
      </w:r>
      <w:r w:rsidR="00926B14" w:rsidRPr="0052048D">
        <w:rPr>
          <w:sz w:val="23"/>
          <w:szCs w:val="23"/>
        </w:rPr>
        <w:tab/>
        <w:t>A private fostering arrangement is one that is made without the involvement of the local authority to look after a child under the age of 16 (or under 18 if disabled) by someone other than a parent or close relative, for 28 days or more and can include those living with extended family members. So, this could be a child living with people as stated below:</w:t>
      </w:r>
    </w:p>
    <w:p w14:paraId="7D704A62" w14:textId="77777777" w:rsidR="00926B14" w:rsidRPr="0052048D" w:rsidRDefault="00926B14" w:rsidP="00B6457A">
      <w:pPr>
        <w:pStyle w:val="Default"/>
        <w:ind w:left="-567" w:right="-613"/>
        <w:rPr>
          <w:rFonts w:asciiTheme="minorHAnsi" w:hAnsiTheme="minorHAnsi" w:cstheme="minorBidi"/>
          <w:color w:val="auto"/>
          <w:sz w:val="23"/>
          <w:szCs w:val="23"/>
        </w:rPr>
      </w:pPr>
    </w:p>
    <w:tbl>
      <w:tblPr>
        <w:tblStyle w:val="TableGrid"/>
        <w:tblW w:w="9924" w:type="dxa"/>
        <w:tblInd w:w="-318" w:type="dxa"/>
        <w:tblBorders>
          <w:top w:val="single" w:sz="12" w:space="0" w:color="00B050"/>
          <w:left w:val="single" w:sz="12" w:space="0" w:color="00B050"/>
          <w:bottom w:val="single" w:sz="12" w:space="0" w:color="00B050"/>
          <w:right w:val="single" w:sz="12" w:space="0" w:color="00B050"/>
          <w:insideH w:val="single" w:sz="2" w:space="0" w:color="00B050"/>
          <w:insideV w:val="single" w:sz="2" w:space="0" w:color="00B050"/>
        </w:tblBorders>
        <w:tblLook w:val="04A0" w:firstRow="1" w:lastRow="0" w:firstColumn="1" w:lastColumn="0" w:noHBand="0" w:noVBand="1"/>
      </w:tblPr>
      <w:tblGrid>
        <w:gridCol w:w="4821"/>
        <w:gridCol w:w="5103"/>
      </w:tblGrid>
      <w:tr w:rsidR="00926B14" w:rsidRPr="008162C7" w14:paraId="1050D089" w14:textId="77777777" w:rsidTr="006B3FE0">
        <w:trPr>
          <w:tblHeader/>
        </w:trPr>
        <w:tc>
          <w:tcPr>
            <w:tcW w:w="4821" w:type="dxa"/>
            <w:tcBorders>
              <w:top w:val="single" w:sz="12" w:space="0" w:color="00B050"/>
              <w:bottom w:val="single" w:sz="12" w:space="0" w:color="00B050"/>
            </w:tcBorders>
            <w:shd w:val="clear" w:color="auto" w:fill="auto"/>
          </w:tcPr>
          <w:p w14:paraId="57E29938" w14:textId="77777777" w:rsidR="00926B14" w:rsidRPr="008162C7" w:rsidRDefault="00926B14" w:rsidP="00926B14">
            <w:pPr>
              <w:pStyle w:val="Default"/>
              <w:rPr>
                <w:rFonts w:asciiTheme="minorHAnsi" w:hAnsiTheme="minorHAnsi" w:cstheme="minorBidi"/>
                <w:color w:val="auto"/>
                <w:sz w:val="23"/>
                <w:szCs w:val="23"/>
              </w:rPr>
            </w:pPr>
            <w:r w:rsidRPr="008162C7">
              <w:rPr>
                <w:rFonts w:asciiTheme="minorHAnsi" w:hAnsiTheme="minorHAnsi" w:cstheme="minorBidi"/>
                <w:color w:val="auto"/>
                <w:sz w:val="23"/>
                <w:szCs w:val="23"/>
              </w:rPr>
              <w:lastRenderedPageBreak/>
              <w:t xml:space="preserve">Private Fostering </w:t>
            </w:r>
            <w:r w:rsidRPr="008162C7">
              <w:rPr>
                <w:rFonts w:asciiTheme="minorHAnsi" w:hAnsiTheme="minorHAnsi" w:cstheme="minorBidi"/>
                <w:b/>
                <w:color w:val="auto"/>
                <w:sz w:val="23"/>
                <w:szCs w:val="23"/>
              </w:rPr>
              <w:t xml:space="preserve">includes </w:t>
            </w:r>
            <w:r w:rsidRPr="008162C7">
              <w:rPr>
                <w:rFonts w:asciiTheme="minorHAnsi" w:hAnsiTheme="minorHAnsi" w:cstheme="minorBidi"/>
                <w:color w:val="auto"/>
                <w:sz w:val="23"/>
                <w:szCs w:val="23"/>
              </w:rPr>
              <w:t>a child living with:</w:t>
            </w:r>
          </w:p>
        </w:tc>
        <w:tc>
          <w:tcPr>
            <w:tcW w:w="5103" w:type="dxa"/>
            <w:tcBorders>
              <w:top w:val="single" w:sz="12" w:space="0" w:color="00B050"/>
              <w:bottom w:val="single" w:sz="12" w:space="0" w:color="00B050"/>
            </w:tcBorders>
            <w:shd w:val="clear" w:color="auto" w:fill="auto"/>
          </w:tcPr>
          <w:p w14:paraId="2B1CF0DB" w14:textId="77777777" w:rsidR="00926B14" w:rsidRPr="008162C7" w:rsidRDefault="00926B14" w:rsidP="00926B14">
            <w:pPr>
              <w:pStyle w:val="Default"/>
              <w:ind w:right="34"/>
              <w:rPr>
                <w:rFonts w:asciiTheme="minorHAnsi" w:hAnsiTheme="minorHAnsi" w:cstheme="minorBidi"/>
                <w:color w:val="auto"/>
                <w:sz w:val="23"/>
                <w:szCs w:val="23"/>
              </w:rPr>
            </w:pPr>
            <w:r w:rsidRPr="008162C7">
              <w:rPr>
                <w:rFonts w:asciiTheme="minorHAnsi" w:hAnsiTheme="minorHAnsi" w:cstheme="minorBidi"/>
                <w:color w:val="auto"/>
                <w:sz w:val="23"/>
                <w:szCs w:val="23"/>
              </w:rPr>
              <w:t xml:space="preserve">Private Fostering </w:t>
            </w:r>
            <w:r w:rsidRPr="008162C7">
              <w:rPr>
                <w:rFonts w:asciiTheme="minorHAnsi" w:hAnsiTheme="minorHAnsi" w:cstheme="minorBidi"/>
                <w:b/>
                <w:color w:val="auto"/>
                <w:sz w:val="23"/>
                <w:szCs w:val="23"/>
              </w:rPr>
              <w:t>does not include</w:t>
            </w:r>
            <w:r w:rsidRPr="008162C7">
              <w:rPr>
                <w:rFonts w:asciiTheme="minorHAnsi" w:hAnsiTheme="minorHAnsi" w:cstheme="minorBidi"/>
                <w:color w:val="auto"/>
                <w:sz w:val="23"/>
                <w:szCs w:val="23"/>
              </w:rPr>
              <w:t xml:space="preserve"> a child living with:</w:t>
            </w:r>
          </w:p>
        </w:tc>
      </w:tr>
      <w:tr w:rsidR="00926B14" w:rsidRPr="008162C7" w14:paraId="1201C732" w14:textId="77777777" w:rsidTr="003D5539">
        <w:tc>
          <w:tcPr>
            <w:tcW w:w="4821" w:type="dxa"/>
            <w:tcBorders>
              <w:top w:val="single" w:sz="12" w:space="0" w:color="00B050"/>
            </w:tcBorders>
            <w:shd w:val="clear" w:color="auto" w:fill="auto"/>
          </w:tcPr>
          <w:p w14:paraId="075CDC7C" w14:textId="77777777" w:rsidR="00926B14" w:rsidRPr="008162C7" w:rsidRDefault="00926B14" w:rsidP="00926B14">
            <w:pPr>
              <w:pStyle w:val="Default"/>
              <w:rPr>
                <w:rFonts w:asciiTheme="minorHAnsi" w:hAnsiTheme="minorHAnsi" w:cstheme="minorBidi"/>
                <w:color w:val="auto"/>
                <w:sz w:val="23"/>
                <w:szCs w:val="23"/>
              </w:rPr>
            </w:pPr>
            <w:r w:rsidRPr="008162C7">
              <w:rPr>
                <w:rFonts w:asciiTheme="minorHAnsi" w:hAnsiTheme="minorHAnsi" w:cstheme="minorBidi"/>
                <w:color w:val="auto"/>
                <w:sz w:val="23"/>
                <w:szCs w:val="23"/>
              </w:rPr>
              <w:t>Godparents</w:t>
            </w:r>
          </w:p>
        </w:tc>
        <w:tc>
          <w:tcPr>
            <w:tcW w:w="5103" w:type="dxa"/>
            <w:tcBorders>
              <w:top w:val="single" w:sz="12" w:space="0" w:color="00B050"/>
            </w:tcBorders>
            <w:shd w:val="clear" w:color="auto" w:fill="auto"/>
          </w:tcPr>
          <w:p w14:paraId="108323D1" w14:textId="77777777" w:rsidR="00926B14" w:rsidRPr="008162C7" w:rsidRDefault="00926B14" w:rsidP="00926B14">
            <w:pPr>
              <w:pStyle w:val="Default"/>
              <w:ind w:right="34"/>
              <w:rPr>
                <w:rFonts w:asciiTheme="minorHAnsi" w:hAnsiTheme="minorHAnsi" w:cstheme="minorBidi"/>
                <w:color w:val="auto"/>
                <w:sz w:val="23"/>
                <w:szCs w:val="23"/>
              </w:rPr>
            </w:pPr>
            <w:r w:rsidRPr="008162C7">
              <w:rPr>
                <w:rFonts w:asciiTheme="minorHAnsi" w:hAnsiTheme="minorHAnsi" w:cstheme="minorBidi"/>
                <w:color w:val="auto"/>
                <w:sz w:val="23"/>
                <w:szCs w:val="23"/>
              </w:rPr>
              <w:t>Mother/Father</w:t>
            </w:r>
          </w:p>
        </w:tc>
      </w:tr>
      <w:tr w:rsidR="00926B14" w:rsidRPr="008162C7" w14:paraId="03387ED0" w14:textId="77777777" w:rsidTr="003D5539">
        <w:tc>
          <w:tcPr>
            <w:tcW w:w="4821" w:type="dxa"/>
            <w:shd w:val="clear" w:color="auto" w:fill="auto"/>
          </w:tcPr>
          <w:p w14:paraId="69437A77" w14:textId="77777777" w:rsidR="00926B14" w:rsidRPr="008162C7" w:rsidRDefault="00926B14" w:rsidP="00926B14">
            <w:pPr>
              <w:pStyle w:val="Default"/>
              <w:rPr>
                <w:rFonts w:asciiTheme="minorHAnsi" w:hAnsiTheme="minorHAnsi" w:cstheme="minorBidi"/>
                <w:color w:val="auto"/>
                <w:sz w:val="23"/>
                <w:szCs w:val="23"/>
              </w:rPr>
            </w:pPr>
            <w:r w:rsidRPr="008162C7">
              <w:rPr>
                <w:rFonts w:asciiTheme="minorHAnsi" w:hAnsiTheme="minorHAnsi" w:cstheme="minorBidi"/>
                <w:color w:val="auto"/>
                <w:sz w:val="23"/>
                <w:szCs w:val="23"/>
              </w:rPr>
              <w:t>Great Grandparents</w:t>
            </w:r>
          </w:p>
        </w:tc>
        <w:tc>
          <w:tcPr>
            <w:tcW w:w="5103" w:type="dxa"/>
            <w:shd w:val="clear" w:color="auto" w:fill="auto"/>
          </w:tcPr>
          <w:p w14:paraId="5CBE1500" w14:textId="77777777" w:rsidR="00926B14" w:rsidRPr="008162C7" w:rsidRDefault="00926B14" w:rsidP="00926B14">
            <w:pPr>
              <w:pStyle w:val="Default"/>
              <w:ind w:right="34"/>
              <w:rPr>
                <w:rFonts w:asciiTheme="minorHAnsi" w:hAnsiTheme="minorHAnsi" w:cstheme="minorBidi"/>
                <w:color w:val="auto"/>
                <w:sz w:val="23"/>
                <w:szCs w:val="23"/>
              </w:rPr>
            </w:pPr>
            <w:r w:rsidRPr="008162C7">
              <w:rPr>
                <w:rFonts w:asciiTheme="minorHAnsi" w:hAnsiTheme="minorHAnsi" w:cstheme="minorBidi"/>
                <w:color w:val="auto"/>
                <w:sz w:val="23"/>
                <w:szCs w:val="23"/>
              </w:rPr>
              <w:t>B</w:t>
            </w:r>
            <w:r w:rsidR="00A85C47">
              <w:rPr>
                <w:rFonts w:asciiTheme="minorHAnsi" w:hAnsiTheme="minorHAnsi" w:cstheme="minorBidi"/>
                <w:color w:val="auto"/>
                <w:sz w:val="23"/>
                <w:szCs w:val="23"/>
              </w:rPr>
              <w:t>r</w:t>
            </w:r>
            <w:r w:rsidRPr="008162C7">
              <w:rPr>
                <w:rFonts w:asciiTheme="minorHAnsi" w:hAnsiTheme="minorHAnsi" w:cstheme="minorBidi"/>
                <w:color w:val="auto"/>
                <w:sz w:val="23"/>
                <w:szCs w:val="23"/>
              </w:rPr>
              <w:t>others/Sister</w:t>
            </w:r>
          </w:p>
        </w:tc>
      </w:tr>
      <w:tr w:rsidR="00926B14" w:rsidRPr="008162C7" w14:paraId="08414B8D" w14:textId="77777777" w:rsidTr="003D5539">
        <w:tc>
          <w:tcPr>
            <w:tcW w:w="4821" w:type="dxa"/>
            <w:shd w:val="clear" w:color="auto" w:fill="auto"/>
          </w:tcPr>
          <w:p w14:paraId="2965B4ED" w14:textId="77777777" w:rsidR="00926B14" w:rsidRPr="008162C7" w:rsidRDefault="00926B14" w:rsidP="00926B14">
            <w:pPr>
              <w:pStyle w:val="Default"/>
              <w:rPr>
                <w:rFonts w:asciiTheme="minorHAnsi" w:hAnsiTheme="minorHAnsi" w:cstheme="minorBidi"/>
                <w:color w:val="auto"/>
                <w:sz w:val="23"/>
                <w:szCs w:val="23"/>
              </w:rPr>
            </w:pPr>
            <w:r w:rsidRPr="008162C7">
              <w:rPr>
                <w:rFonts w:asciiTheme="minorHAnsi" w:hAnsiTheme="minorHAnsi" w:cstheme="minorBidi"/>
                <w:color w:val="auto"/>
                <w:sz w:val="23"/>
                <w:szCs w:val="23"/>
              </w:rPr>
              <w:t>Great Aunts or Uncles</w:t>
            </w:r>
          </w:p>
        </w:tc>
        <w:tc>
          <w:tcPr>
            <w:tcW w:w="5103" w:type="dxa"/>
            <w:shd w:val="clear" w:color="auto" w:fill="auto"/>
          </w:tcPr>
          <w:p w14:paraId="3DDAA6E4" w14:textId="77777777" w:rsidR="00926B14" w:rsidRPr="008162C7" w:rsidRDefault="00926B14" w:rsidP="00926B14">
            <w:pPr>
              <w:pStyle w:val="Default"/>
              <w:ind w:right="34"/>
              <w:rPr>
                <w:rFonts w:asciiTheme="minorHAnsi" w:hAnsiTheme="minorHAnsi" w:cstheme="minorBidi"/>
                <w:color w:val="auto"/>
                <w:sz w:val="23"/>
                <w:szCs w:val="23"/>
              </w:rPr>
            </w:pPr>
            <w:r w:rsidRPr="008162C7">
              <w:rPr>
                <w:rFonts w:asciiTheme="minorHAnsi" w:hAnsiTheme="minorHAnsi" w:cstheme="minorBidi"/>
                <w:color w:val="auto"/>
                <w:sz w:val="23"/>
                <w:szCs w:val="23"/>
              </w:rPr>
              <w:t>Grandparents</w:t>
            </w:r>
          </w:p>
        </w:tc>
      </w:tr>
      <w:tr w:rsidR="00926B14" w:rsidRPr="008162C7" w14:paraId="75A8ADAD" w14:textId="77777777" w:rsidTr="003D5539">
        <w:tc>
          <w:tcPr>
            <w:tcW w:w="4821" w:type="dxa"/>
            <w:shd w:val="clear" w:color="auto" w:fill="auto"/>
          </w:tcPr>
          <w:p w14:paraId="4BFC2814" w14:textId="77777777" w:rsidR="00926B14" w:rsidRPr="008162C7" w:rsidRDefault="00926B14" w:rsidP="00926B14">
            <w:pPr>
              <w:pStyle w:val="Default"/>
              <w:rPr>
                <w:rFonts w:asciiTheme="minorHAnsi" w:hAnsiTheme="minorHAnsi" w:cstheme="minorBidi"/>
                <w:color w:val="auto"/>
                <w:sz w:val="23"/>
                <w:szCs w:val="23"/>
              </w:rPr>
            </w:pPr>
            <w:r w:rsidRPr="008162C7">
              <w:rPr>
                <w:rFonts w:asciiTheme="minorHAnsi" w:hAnsiTheme="minorHAnsi" w:cstheme="minorBidi"/>
                <w:color w:val="auto"/>
                <w:sz w:val="23"/>
                <w:szCs w:val="23"/>
              </w:rPr>
              <w:t>Family Friends</w:t>
            </w:r>
          </w:p>
        </w:tc>
        <w:tc>
          <w:tcPr>
            <w:tcW w:w="5103" w:type="dxa"/>
            <w:shd w:val="clear" w:color="auto" w:fill="auto"/>
          </w:tcPr>
          <w:p w14:paraId="239A6886" w14:textId="77777777" w:rsidR="00926B14" w:rsidRPr="008162C7" w:rsidRDefault="00926B14" w:rsidP="00926B14">
            <w:pPr>
              <w:pStyle w:val="Default"/>
              <w:ind w:right="34"/>
              <w:rPr>
                <w:rFonts w:asciiTheme="minorHAnsi" w:hAnsiTheme="minorHAnsi" w:cstheme="minorBidi"/>
                <w:color w:val="auto"/>
                <w:sz w:val="23"/>
                <w:szCs w:val="23"/>
              </w:rPr>
            </w:pPr>
            <w:r w:rsidRPr="008162C7">
              <w:rPr>
                <w:rFonts w:asciiTheme="minorHAnsi" w:hAnsiTheme="minorHAnsi" w:cstheme="minorBidi"/>
                <w:color w:val="auto"/>
                <w:sz w:val="23"/>
                <w:szCs w:val="23"/>
              </w:rPr>
              <w:t>Aunts/Uncles</w:t>
            </w:r>
          </w:p>
        </w:tc>
      </w:tr>
      <w:tr w:rsidR="00926B14" w:rsidRPr="008162C7" w14:paraId="1782BC46" w14:textId="77777777" w:rsidTr="003D5539">
        <w:tc>
          <w:tcPr>
            <w:tcW w:w="4821" w:type="dxa"/>
            <w:shd w:val="clear" w:color="auto" w:fill="auto"/>
          </w:tcPr>
          <w:p w14:paraId="631BAD3F" w14:textId="77777777" w:rsidR="00926B14" w:rsidRPr="008162C7" w:rsidRDefault="00926B14" w:rsidP="00926B14">
            <w:pPr>
              <w:pStyle w:val="Default"/>
              <w:rPr>
                <w:rFonts w:asciiTheme="minorHAnsi" w:hAnsiTheme="minorHAnsi" w:cstheme="minorBidi"/>
                <w:color w:val="auto"/>
                <w:sz w:val="23"/>
                <w:szCs w:val="23"/>
              </w:rPr>
            </w:pPr>
            <w:r w:rsidRPr="008162C7">
              <w:rPr>
                <w:rFonts w:asciiTheme="minorHAnsi" w:hAnsiTheme="minorHAnsi" w:cstheme="minorBidi"/>
                <w:color w:val="auto"/>
                <w:sz w:val="23"/>
                <w:szCs w:val="23"/>
              </w:rPr>
              <w:t>Step parents where a couple isn’t married or in a civil partnership</w:t>
            </w:r>
          </w:p>
        </w:tc>
        <w:tc>
          <w:tcPr>
            <w:tcW w:w="5103" w:type="dxa"/>
            <w:shd w:val="clear" w:color="auto" w:fill="auto"/>
          </w:tcPr>
          <w:p w14:paraId="37D23D34" w14:textId="77777777" w:rsidR="00926B14" w:rsidRPr="008162C7" w:rsidRDefault="00926B14" w:rsidP="00926B14">
            <w:pPr>
              <w:pStyle w:val="Default"/>
              <w:ind w:right="34"/>
              <w:rPr>
                <w:rFonts w:asciiTheme="minorHAnsi" w:hAnsiTheme="minorHAnsi" w:cstheme="minorBidi"/>
                <w:color w:val="auto"/>
                <w:sz w:val="23"/>
                <w:szCs w:val="23"/>
              </w:rPr>
            </w:pPr>
            <w:r w:rsidRPr="008162C7">
              <w:rPr>
                <w:rFonts w:asciiTheme="minorHAnsi" w:hAnsiTheme="minorHAnsi" w:cstheme="minorBidi"/>
                <w:color w:val="auto"/>
                <w:sz w:val="23"/>
                <w:szCs w:val="23"/>
              </w:rPr>
              <w:t>Step Parents where a couple is married or in a civil partnership</w:t>
            </w:r>
          </w:p>
        </w:tc>
      </w:tr>
      <w:tr w:rsidR="00926B14" w:rsidRPr="008162C7" w14:paraId="51215902" w14:textId="77777777" w:rsidTr="003D5539">
        <w:tc>
          <w:tcPr>
            <w:tcW w:w="4821" w:type="dxa"/>
            <w:shd w:val="clear" w:color="auto" w:fill="auto"/>
          </w:tcPr>
          <w:p w14:paraId="0D7D8EBE" w14:textId="77777777" w:rsidR="00926B14" w:rsidRPr="008162C7" w:rsidRDefault="00926B14" w:rsidP="00926B14">
            <w:pPr>
              <w:pStyle w:val="Default"/>
              <w:rPr>
                <w:rFonts w:asciiTheme="minorHAnsi" w:hAnsiTheme="minorHAnsi" w:cstheme="minorBidi"/>
                <w:color w:val="auto"/>
                <w:sz w:val="23"/>
                <w:szCs w:val="23"/>
              </w:rPr>
            </w:pPr>
            <w:r w:rsidRPr="008162C7">
              <w:rPr>
                <w:rFonts w:asciiTheme="minorHAnsi" w:hAnsiTheme="minorHAnsi" w:cstheme="minorBidi"/>
                <w:color w:val="auto"/>
                <w:sz w:val="23"/>
                <w:szCs w:val="23"/>
              </w:rPr>
              <w:t>Cousins</w:t>
            </w:r>
          </w:p>
        </w:tc>
        <w:tc>
          <w:tcPr>
            <w:tcW w:w="5103" w:type="dxa"/>
            <w:shd w:val="clear" w:color="auto" w:fill="auto"/>
          </w:tcPr>
          <w:p w14:paraId="24D9C32D" w14:textId="77777777" w:rsidR="00926B14" w:rsidRPr="008162C7" w:rsidRDefault="00926B14" w:rsidP="008C1A80">
            <w:pPr>
              <w:pStyle w:val="Default"/>
              <w:ind w:right="34"/>
              <w:rPr>
                <w:rFonts w:asciiTheme="minorHAnsi" w:hAnsiTheme="minorHAnsi" w:cstheme="minorBidi"/>
                <w:color w:val="auto"/>
                <w:sz w:val="23"/>
                <w:szCs w:val="23"/>
              </w:rPr>
            </w:pPr>
            <w:r w:rsidRPr="008162C7">
              <w:rPr>
                <w:rFonts w:asciiTheme="minorHAnsi" w:hAnsiTheme="minorHAnsi" w:cstheme="minorBidi"/>
                <w:color w:val="auto"/>
                <w:sz w:val="23"/>
                <w:szCs w:val="23"/>
              </w:rPr>
              <w:t>Children and young people who are being looked after by the Authority.</w:t>
            </w:r>
          </w:p>
        </w:tc>
      </w:tr>
      <w:tr w:rsidR="00926B14" w:rsidRPr="008162C7" w14:paraId="1F052B85" w14:textId="77777777" w:rsidTr="003D5539">
        <w:tc>
          <w:tcPr>
            <w:tcW w:w="4821" w:type="dxa"/>
            <w:shd w:val="clear" w:color="auto" w:fill="auto"/>
          </w:tcPr>
          <w:p w14:paraId="07607C65" w14:textId="77777777" w:rsidR="00926B14" w:rsidRPr="008162C7" w:rsidRDefault="00926B14" w:rsidP="00926B14">
            <w:pPr>
              <w:pStyle w:val="Default"/>
              <w:rPr>
                <w:rFonts w:asciiTheme="minorHAnsi" w:hAnsiTheme="minorHAnsi" w:cstheme="minorBidi"/>
                <w:color w:val="auto"/>
                <w:sz w:val="23"/>
                <w:szCs w:val="23"/>
              </w:rPr>
            </w:pPr>
            <w:r w:rsidRPr="008162C7">
              <w:rPr>
                <w:rFonts w:asciiTheme="minorHAnsi" w:hAnsiTheme="minorHAnsi" w:cstheme="minorBidi"/>
                <w:color w:val="auto"/>
                <w:sz w:val="23"/>
                <w:szCs w:val="23"/>
              </w:rPr>
              <w:t>A host family which is caring for a child from overseas while they are in education here</w:t>
            </w:r>
          </w:p>
        </w:tc>
        <w:tc>
          <w:tcPr>
            <w:tcW w:w="5103" w:type="dxa"/>
            <w:shd w:val="clear" w:color="auto" w:fill="auto"/>
          </w:tcPr>
          <w:p w14:paraId="1B90D9ED" w14:textId="77777777" w:rsidR="00926B14" w:rsidRPr="008162C7" w:rsidRDefault="00926B14" w:rsidP="008C1A80">
            <w:pPr>
              <w:pStyle w:val="Default"/>
              <w:ind w:right="34"/>
              <w:rPr>
                <w:rFonts w:asciiTheme="minorHAnsi" w:hAnsiTheme="minorHAnsi" w:cstheme="minorBidi"/>
                <w:color w:val="auto"/>
                <w:sz w:val="23"/>
                <w:szCs w:val="23"/>
              </w:rPr>
            </w:pPr>
          </w:p>
        </w:tc>
      </w:tr>
    </w:tbl>
    <w:p w14:paraId="24635FAA" w14:textId="77777777" w:rsidR="00926B14" w:rsidRDefault="00926B14" w:rsidP="00B6457A">
      <w:pPr>
        <w:pStyle w:val="Default"/>
        <w:ind w:left="-567" w:right="-613"/>
        <w:rPr>
          <w:rFonts w:asciiTheme="minorHAnsi" w:hAnsiTheme="minorHAnsi" w:cstheme="minorBidi"/>
          <w:color w:val="auto"/>
          <w:sz w:val="23"/>
          <w:szCs w:val="23"/>
        </w:rPr>
      </w:pPr>
    </w:p>
    <w:p w14:paraId="1359C824" w14:textId="0EB5A0C1" w:rsidR="00D11F2C" w:rsidRPr="0052048D" w:rsidRDefault="004C5737" w:rsidP="00D11F2C">
      <w:pPr>
        <w:spacing w:after="0"/>
        <w:ind w:left="-567" w:right="-613"/>
        <w:rPr>
          <w:sz w:val="23"/>
          <w:szCs w:val="23"/>
        </w:rPr>
      </w:pPr>
      <w:r w:rsidRPr="0052048D">
        <w:rPr>
          <w:sz w:val="23"/>
          <w:szCs w:val="23"/>
        </w:rPr>
        <w:t>40</w:t>
      </w:r>
      <w:r w:rsidR="00D11F2C" w:rsidRPr="0052048D">
        <w:rPr>
          <w:sz w:val="23"/>
          <w:szCs w:val="23"/>
        </w:rPr>
        <w:t>.2</w:t>
      </w:r>
      <w:r w:rsidR="00D11F2C" w:rsidRPr="0052048D">
        <w:rPr>
          <w:sz w:val="23"/>
          <w:szCs w:val="23"/>
        </w:rPr>
        <w:tab/>
        <w:t xml:space="preserve">It's a legal duty (Children Act 1989) for parents or the private foster carer to notify the local authority of whenever a child is not living with a close relative. This should be done six weeks before the arrangement takes place or immediately if it is unplanned or already happening. This is so the local authority can work with private foster carers to keep children safe </w:t>
      </w:r>
      <w:r w:rsidR="00CA4AAD" w:rsidRPr="0052048D">
        <w:rPr>
          <w:sz w:val="23"/>
          <w:szCs w:val="23"/>
        </w:rPr>
        <w:t>and</w:t>
      </w:r>
      <w:r w:rsidR="00D11F2C" w:rsidRPr="0052048D">
        <w:rPr>
          <w:sz w:val="23"/>
          <w:szCs w:val="23"/>
        </w:rPr>
        <w:t xml:space="preserve"> support anyone who is privately fostering. </w:t>
      </w:r>
    </w:p>
    <w:p w14:paraId="765FB636" w14:textId="77777777" w:rsidR="00D11F2C" w:rsidRPr="0052048D" w:rsidRDefault="00D11F2C" w:rsidP="00D11F2C">
      <w:pPr>
        <w:spacing w:after="0"/>
        <w:ind w:left="-567" w:right="-613"/>
        <w:rPr>
          <w:sz w:val="23"/>
          <w:szCs w:val="23"/>
        </w:rPr>
      </w:pPr>
    </w:p>
    <w:p w14:paraId="50DE2B1B" w14:textId="5F5972BD" w:rsidR="00D11F2C" w:rsidRPr="0052048D" w:rsidRDefault="004C5737" w:rsidP="00D11F2C">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40</w:t>
      </w:r>
      <w:r w:rsidR="00385C01" w:rsidRPr="0052048D">
        <w:rPr>
          <w:rFonts w:asciiTheme="minorHAnsi" w:hAnsiTheme="minorHAnsi" w:cstheme="minorBidi"/>
          <w:color w:val="auto"/>
          <w:sz w:val="23"/>
          <w:szCs w:val="23"/>
        </w:rPr>
        <w:t xml:space="preserve">.2 </w:t>
      </w:r>
      <w:r w:rsidR="001467C8">
        <w:rPr>
          <w:rFonts w:asciiTheme="minorHAnsi" w:hAnsiTheme="minorHAnsi" w:cstheme="minorBidi"/>
          <w:color w:val="auto"/>
          <w:sz w:val="23"/>
          <w:szCs w:val="23"/>
        </w:rPr>
        <w:t>Leicester Islamic Academy</w:t>
      </w:r>
      <w:r w:rsidR="00D11F2C" w:rsidRPr="0052048D">
        <w:rPr>
          <w:rFonts w:asciiTheme="minorHAnsi" w:hAnsiTheme="minorHAnsi" w:cstheme="minorBidi"/>
          <w:color w:val="auto"/>
          <w:sz w:val="23"/>
          <w:szCs w:val="23"/>
        </w:rPr>
        <w:t xml:space="preserve"> staff are aware of what Private Fostering is and staff in our school </w:t>
      </w:r>
      <w:r w:rsidR="00A85C47" w:rsidRPr="0052048D">
        <w:rPr>
          <w:rFonts w:asciiTheme="minorHAnsi" w:hAnsiTheme="minorHAnsi" w:cstheme="minorBidi"/>
          <w:color w:val="auto"/>
          <w:sz w:val="23"/>
          <w:szCs w:val="23"/>
        </w:rPr>
        <w:t xml:space="preserve">understand their </w:t>
      </w:r>
      <w:r w:rsidR="00D11F2C" w:rsidRPr="0052048D">
        <w:rPr>
          <w:rFonts w:asciiTheme="minorHAnsi" w:hAnsiTheme="minorHAnsi" w:cstheme="minorBidi"/>
          <w:color w:val="auto"/>
          <w:sz w:val="23"/>
          <w:szCs w:val="23"/>
        </w:rPr>
        <w:t>legal duty under the Children Act 1989 to notify the Local Authority</w:t>
      </w:r>
      <w:r w:rsidR="00A85C47" w:rsidRPr="0052048D">
        <w:rPr>
          <w:rFonts w:asciiTheme="minorHAnsi" w:hAnsiTheme="minorHAnsi" w:cstheme="minorBidi"/>
          <w:color w:val="auto"/>
          <w:sz w:val="23"/>
          <w:szCs w:val="23"/>
        </w:rPr>
        <w:t>/</w:t>
      </w:r>
      <w:proofErr w:type="spellStart"/>
      <w:r w:rsidR="00A85C47" w:rsidRPr="0052048D">
        <w:rPr>
          <w:rFonts w:asciiTheme="minorHAnsi" w:hAnsiTheme="minorHAnsi" w:cstheme="minorBidi"/>
          <w:color w:val="auto"/>
          <w:sz w:val="23"/>
          <w:szCs w:val="23"/>
        </w:rPr>
        <w:t>Childrens</w:t>
      </w:r>
      <w:proofErr w:type="spellEnd"/>
      <w:r w:rsidR="00A85C47" w:rsidRPr="0052048D">
        <w:rPr>
          <w:rFonts w:asciiTheme="minorHAnsi" w:hAnsiTheme="minorHAnsi" w:cstheme="minorBidi"/>
          <w:color w:val="auto"/>
          <w:sz w:val="23"/>
          <w:szCs w:val="23"/>
        </w:rPr>
        <w:t xml:space="preserve"> Social Care, they are </w:t>
      </w:r>
      <w:r w:rsidR="00D11F2C" w:rsidRPr="0052048D">
        <w:rPr>
          <w:rFonts w:asciiTheme="minorHAnsi" w:hAnsiTheme="minorHAnsi" w:cstheme="minorBidi"/>
          <w:color w:val="auto"/>
          <w:sz w:val="23"/>
          <w:szCs w:val="23"/>
        </w:rPr>
        <w:t xml:space="preserve">made aware of such cases.  </w:t>
      </w:r>
      <w:r w:rsidR="001467C8">
        <w:rPr>
          <w:rFonts w:asciiTheme="minorHAnsi" w:hAnsiTheme="minorHAnsi" w:cstheme="minorBidi"/>
          <w:color w:val="auto"/>
          <w:sz w:val="23"/>
          <w:szCs w:val="23"/>
        </w:rPr>
        <w:t>Leicester Islamic Academy</w:t>
      </w:r>
      <w:r w:rsidR="00D11F2C" w:rsidRPr="0052048D">
        <w:rPr>
          <w:rFonts w:asciiTheme="minorHAnsi" w:hAnsiTheme="minorHAnsi" w:cstheme="minorBidi"/>
          <w:color w:val="auto"/>
          <w:sz w:val="23"/>
          <w:szCs w:val="23"/>
        </w:rPr>
        <w:t xml:space="preserve"> understands the apprehension some carers may feel i</w:t>
      </w:r>
      <w:r w:rsidR="0036324B" w:rsidRPr="0052048D">
        <w:rPr>
          <w:rFonts w:asciiTheme="minorHAnsi" w:hAnsiTheme="minorHAnsi" w:cstheme="minorBidi"/>
          <w:color w:val="auto"/>
          <w:sz w:val="23"/>
          <w:szCs w:val="23"/>
        </w:rPr>
        <w:t xml:space="preserve">n </w:t>
      </w:r>
      <w:r w:rsidR="00D11F2C" w:rsidRPr="0052048D">
        <w:rPr>
          <w:rFonts w:asciiTheme="minorHAnsi" w:hAnsiTheme="minorHAnsi" w:cstheme="minorBidi"/>
          <w:color w:val="auto"/>
          <w:sz w:val="23"/>
          <w:szCs w:val="23"/>
        </w:rPr>
        <w:t>raising such concerns and the difficulty that some carers may have if faced with this situation.  As such, the school</w:t>
      </w:r>
      <w:r w:rsidR="00A85C47" w:rsidRPr="0052048D">
        <w:rPr>
          <w:rFonts w:asciiTheme="minorHAnsi" w:hAnsiTheme="minorHAnsi" w:cstheme="minorBidi"/>
          <w:color w:val="auto"/>
          <w:sz w:val="23"/>
          <w:szCs w:val="23"/>
        </w:rPr>
        <w:t xml:space="preserve"> and staff</w:t>
      </w:r>
      <w:r w:rsidR="00D11F2C" w:rsidRPr="0052048D">
        <w:rPr>
          <w:rFonts w:asciiTheme="minorHAnsi" w:hAnsiTheme="minorHAnsi" w:cstheme="minorBidi"/>
          <w:color w:val="auto"/>
          <w:sz w:val="23"/>
          <w:szCs w:val="23"/>
        </w:rPr>
        <w:t xml:space="preserve"> will endeavour to support the care</w:t>
      </w:r>
      <w:r w:rsidR="0036324B" w:rsidRPr="0052048D">
        <w:rPr>
          <w:rFonts w:asciiTheme="minorHAnsi" w:hAnsiTheme="minorHAnsi" w:cstheme="minorBidi"/>
          <w:color w:val="auto"/>
          <w:sz w:val="23"/>
          <w:szCs w:val="23"/>
        </w:rPr>
        <w:t>r</w:t>
      </w:r>
      <w:r w:rsidR="00D11F2C" w:rsidRPr="0052048D">
        <w:rPr>
          <w:rFonts w:asciiTheme="minorHAnsi" w:hAnsiTheme="minorHAnsi" w:cstheme="minorBidi"/>
          <w:color w:val="auto"/>
          <w:sz w:val="23"/>
          <w:szCs w:val="23"/>
        </w:rPr>
        <w:t>s and the child to ensure the wellbeing of the child is maintained and help and advice is made available.</w:t>
      </w:r>
      <w:r w:rsidR="009B55F6" w:rsidRPr="0052048D">
        <w:rPr>
          <w:rFonts w:asciiTheme="minorHAnsi" w:hAnsiTheme="minorHAnsi" w:cstheme="minorBidi"/>
          <w:color w:val="auto"/>
          <w:sz w:val="23"/>
          <w:szCs w:val="23"/>
        </w:rPr>
        <w:t xml:space="preserve"> </w:t>
      </w:r>
    </w:p>
    <w:p w14:paraId="76287D74" w14:textId="77777777" w:rsidR="00647258" w:rsidRPr="0052048D" w:rsidRDefault="00647258" w:rsidP="00D11F2C">
      <w:pPr>
        <w:pStyle w:val="Default"/>
        <w:ind w:left="-567" w:right="-613"/>
        <w:rPr>
          <w:rFonts w:asciiTheme="minorHAnsi" w:hAnsiTheme="minorHAnsi" w:cstheme="minorBidi"/>
          <w:color w:val="auto"/>
          <w:sz w:val="23"/>
          <w:szCs w:val="23"/>
        </w:rPr>
      </w:pPr>
    </w:p>
    <w:p w14:paraId="71459335" w14:textId="3C91DD01" w:rsidR="00E068F3" w:rsidRPr="0052048D" w:rsidRDefault="00E068F3" w:rsidP="005A6A11">
      <w:pPr>
        <w:pStyle w:val="Heading1"/>
        <w:numPr>
          <w:ilvl w:val="0"/>
          <w:numId w:val="55"/>
        </w:numPr>
        <w:ind w:left="-142" w:hanging="425"/>
      </w:pPr>
      <w:r w:rsidRPr="0052048D">
        <w:t>Online Safety</w:t>
      </w:r>
    </w:p>
    <w:p w14:paraId="038B4197" w14:textId="6FC7506F" w:rsidR="00E068F3" w:rsidRPr="0052048D" w:rsidRDefault="00E068F3" w:rsidP="00E068F3">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4</w:t>
      </w:r>
      <w:r w:rsidR="004C5737" w:rsidRPr="0052048D">
        <w:rPr>
          <w:rFonts w:asciiTheme="minorHAnsi" w:hAnsiTheme="minorHAnsi" w:cstheme="minorBidi"/>
          <w:color w:val="auto"/>
          <w:sz w:val="23"/>
          <w:szCs w:val="23"/>
        </w:rPr>
        <w:t>1</w:t>
      </w:r>
      <w:r w:rsidRPr="0052048D">
        <w:rPr>
          <w:rFonts w:asciiTheme="minorHAnsi" w:hAnsiTheme="minorHAnsi" w:cstheme="minorBidi"/>
          <w:color w:val="auto"/>
          <w:sz w:val="23"/>
          <w:szCs w:val="23"/>
        </w:rPr>
        <w:t>.1 Technology is a significant component in many safeguarding and wellbeing issues. Children are at risk of abuse</w:t>
      </w:r>
      <w:r w:rsidR="009C29A4">
        <w:rPr>
          <w:rFonts w:asciiTheme="minorHAnsi" w:hAnsiTheme="minorHAnsi" w:cstheme="minorBidi"/>
          <w:color w:val="auto"/>
          <w:sz w:val="23"/>
          <w:szCs w:val="23"/>
        </w:rPr>
        <w:t xml:space="preserve"> and exploitation</w:t>
      </w:r>
      <w:r w:rsidRPr="0052048D">
        <w:rPr>
          <w:rFonts w:asciiTheme="minorHAnsi" w:hAnsiTheme="minorHAnsi" w:cstheme="minorBidi"/>
          <w:color w:val="auto"/>
          <w:sz w:val="23"/>
          <w:szCs w:val="23"/>
        </w:rPr>
        <w:t xml:space="preserve"> online as well as face to face. In many cases abuse will take place concurrently via online channels and in daily life. Children can also abuse their peers online, this can take the form of abusive, harassing, and misogynistic messages, the non-consensual sharing of indecent images, especially around chat groups, and the sharing of abusive images and pornography, to those who do not want to receive such content.  An effective approach to online safety empowers a school to protect and educate the whole school or college community in their use of technology and establishes mechanisms to identify, intervene in, and escalate any incident where appropriate. See </w:t>
      </w:r>
      <w:r w:rsidR="001467C8">
        <w:rPr>
          <w:rFonts w:asciiTheme="minorHAnsi" w:hAnsiTheme="minorHAnsi" w:cstheme="minorBidi"/>
          <w:color w:val="auto"/>
          <w:sz w:val="23"/>
          <w:szCs w:val="23"/>
        </w:rPr>
        <w:t>Annex 1</w:t>
      </w:r>
      <w:r w:rsidRPr="0052048D">
        <w:rPr>
          <w:rFonts w:asciiTheme="minorHAnsi" w:hAnsiTheme="minorHAnsi" w:cstheme="minorBidi"/>
          <w:color w:val="auto"/>
          <w:sz w:val="23"/>
          <w:szCs w:val="23"/>
        </w:rPr>
        <w:t xml:space="preserve"> for additional information.</w:t>
      </w:r>
    </w:p>
    <w:p w14:paraId="105FDDA1" w14:textId="77777777" w:rsidR="00E068F3" w:rsidRPr="0052048D" w:rsidRDefault="00E068F3" w:rsidP="00E068F3">
      <w:pPr>
        <w:pStyle w:val="Default"/>
        <w:ind w:left="-567" w:right="-613"/>
        <w:rPr>
          <w:rFonts w:asciiTheme="minorHAnsi" w:hAnsiTheme="minorHAnsi" w:cstheme="minorBidi"/>
          <w:color w:val="auto"/>
          <w:sz w:val="23"/>
          <w:szCs w:val="23"/>
        </w:rPr>
      </w:pPr>
    </w:p>
    <w:p w14:paraId="48C61D90" w14:textId="54686BE6" w:rsidR="00E068F3" w:rsidRPr="0052048D" w:rsidRDefault="001467C8" w:rsidP="00E068F3">
      <w:pPr>
        <w:pStyle w:val="Default"/>
        <w:ind w:left="-567" w:right="-613"/>
        <w:rPr>
          <w:rFonts w:asciiTheme="minorHAnsi" w:hAnsiTheme="minorHAnsi" w:cstheme="minorBidi"/>
          <w:color w:val="auto"/>
          <w:sz w:val="23"/>
          <w:szCs w:val="23"/>
        </w:rPr>
      </w:pPr>
      <w:r>
        <w:rPr>
          <w:rFonts w:asciiTheme="minorHAnsi" w:hAnsiTheme="minorHAnsi" w:cstheme="minorBidi"/>
          <w:color w:val="auto"/>
          <w:sz w:val="23"/>
          <w:szCs w:val="23"/>
        </w:rPr>
        <w:t>Leicester Islamic Academy</w:t>
      </w:r>
      <w:r w:rsidR="00E068F3" w:rsidRPr="0052048D">
        <w:rPr>
          <w:rFonts w:asciiTheme="minorHAnsi" w:hAnsiTheme="minorHAnsi" w:cstheme="minorBidi"/>
          <w:color w:val="auto"/>
          <w:sz w:val="23"/>
          <w:szCs w:val="23"/>
        </w:rPr>
        <w:t xml:space="preserve"> takes online safety and well-being of staff and children seriously and all our staff are given safeguarding training including online safety at induction.   In addition to this, all staff receive, child protection, safeguarding and online safety updates via email, e-bulletins and staff meetings at least annually to provide them with relevant skills and knowledge to safeguard children effectively.  Our approach to online safety is reflected as required in all relevant policies and whilst planning the curriculum, teacher training, the role and responsibilities of the designated safeguarding lead and any parental engagement. </w:t>
      </w:r>
    </w:p>
    <w:p w14:paraId="7369005D" w14:textId="77777777" w:rsidR="00E068F3" w:rsidRPr="0052048D" w:rsidRDefault="00E068F3" w:rsidP="00E068F3">
      <w:pPr>
        <w:autoSpaceDE w:val="0"/>
        <w:autoSpaceDN w:val="0"/>
        <w:adjustRightInd w:val="0"/>
        <w:spacing w:after="0" w:line="240" w:lineRule="auto"/>
        <w:ind w:left="-567" w:right="-613"/>
        <w:rPr>
          <w:sz w:val="23"/>
          <w:szCs w:val="23"/>
        </w:rPr>
      </w:pPr>
    </w:p>
    <w:p w14:paraId="1E3FF4EF" w14:textId="2C6E4052" w:rsidR="00E068F3" w:rsidRPr="0052048D" w:rsidRDefault="00E068F3" w:rsidP="00E068F3">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 xml:space="preserve">The school will consider a whole school approach to online safety. This will include a clear policy on the use of mobile technology in the school. Many children have unlimited and unrestricted access to the internet via </w:t>
      </w:r>
      <w:r w:rsidR="00943501" w:rsidRPr="0052048D">
        <w:rPr>
          <w:rFonts w:asciiTheme="minorHAnsi" w:hAnsiTheme="minorHAnsi" w:cstheme="minorBidi"/>
          <w:color w:val="auto"/>
          <w:sz w:val="23"/>
          <w:szCs w:val="23"/>
        </w:rPr>
        <w:t>4</w:t>
      </w:r>
      <w:r w:rsidRPr="0052048D">
        <w:rPr>
          <w:rFonts w:asciiTheme="minorHAnsi" w:hAnsiTheme="minorHAnsi" w:cstheme="minorBidi"/>
          <w:color w:val="auto"/>
          <w:sz w:val="23"/>
          <w:szCs w:val="23"/>
        </w:rPr>
        <w:t xml:space="preserve">G and </w:t>
      </w:r>
      <w:r w:rsidR="00943501" w:rsidRPr="0052048D">
        <w:rPr>
          <w:rFonts w:asciiTheme="minorHAnsi" w:hAnsiTheme="minorHAnsi" w:cstheme="minorBidi"/>
          <w:color w:val="auto"/>
          <w:sz w:val="23"/>
          <w:szCs w:val="23"/>
        </w:rPr>
        <w:t>5</w:t>
      </w:r>
      <w:r w:rsidRPr="0052048D">
        <w:rPr>
          <w:rFonts w:asciiTheme="minorHAnsi" w:hAnsiTheme="minorHAnsi" w:cstheme="minorBidi"/>
          <w:color w:val="auto"/>
          <w:sz w:val="23"/>
          <w:szCs w:val="23"/>
        </w:rPr>
        <w:t xml:space="preserve">G </w:t>
      </w:r>
      <w:r w:rsidR="00CA4AAD" w:rsidRPr="0052048D">
        <w:rPr>
          <w:rFonts w:asciiTheme="minorHAnsi" w:hAnsiTheme="minorHAnsi" w:cstheme="minorBidi"/>
          <w:color w:val="auto"/>
          <w:sz w:val="23"/>
          <w:szCs w:val="23"/>
        </w:rPr>
        <w:t>and</w:t>
      </w:r>
      <w:r w:rsidRPr="0052048D">
        <w:rPr>
          <w:rFonts w:asciiTheme="minorHAnsi" w:hAnsiTheme="minorHAnsi" w:cstheme="minorBidi"/>
          <w:color w:val="auto"/>
          <w:sz w:val="23"/>
          <w:szCs w:val="23"/>
        </w:rPr>
        <w:t xml:space="preserve"> the school will carefully consider how this is managed on our premises.   The policy will take into consideration the use of all handheld devices and smart watches.</w:t>
      </w:r>
    </w:p>
    <w:p w14:paraId="16A44620" w14:textId="77777777" w:rsidR="00E068F3" w:rsidRPr="0052048D" w:rsidRDefault="00E068F3" w:rsidP="00E068F3">
      <w:pPr>
        <w:pStyle w:val="ListParagraph"/>
        <w:autoSpaceDE w:val="0"/>
        <w:autoSpaceDN w:val="0"/>
        <w:adjustRightInd w:val="0"/>
        <w:spacing w:after="0" w:line="240" w:lineRule="auto"/>
        <w:ind w:left="-567" w:right="-613"/>
        <w:rPr>
          <w:b/>
          <w:sz w:val="23"/>
          <w:szCs w:val="23"/>
        </w:rPr>
      </w:pPr>
    </w:p>
    <w:p w14:paraId="5264AAD0" w14:textId="7792818E" w:rsidR="00E068F3" w:rsidRPr="0052048D" w:rsidRDefault="00E068F3" w:rsidP="00E068F3">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4</w:t>
      </w:r>
      <w:r w:rsidR="004C5737" w:rsidRPr="0052048D">
        <w:rPr>
          <w:rFonts w:asciiTheme="minorHAnsi" w:hAnsiTheme="minorHAnsi" w:cstheme="minorBidi"/>
          <w:color w:val="auto"/>
          <w:sz w:val="23"/>
          <w:szCs w:val="23"/>
        </w:rPr>
        <w:t>1</w:t>
      </w:r>
      <w:r w:rsidRPr="0052048D">
        <w:rPr>
          <w:rFonts w:asciiTheme="minorHAnsi" w:hAnsiTheme="minorHAnsi" w:cstheme="minorBidi"/>
          <w:color w:val="auto"/>
          <w:sz w:val="23"/>
          <w:szCs w:val="23"/>
        </w:rPr>
        <w:t>.4 Staff training - The school will ensure that online safety training</w:t>
      </w:r>
      <w:r w:rsidR="00943501" w:rsidRPr="0052048D">
        <w:rPr>
          <w:rFonts w:asciiTheme="minorHAnsi" w:hAnsiTheme="minorHAnsi" w:cstheme="minorBidi"/>
          <w:color w:val="auto"/>
          <w:sz w:val="23"/>
          <w:szCs w:val="23"/>
        </w:rPr>
        <w:t xml:space="preserve"> </w:t>
      </w:r>
      <w:r w:rsidRPr="0052048D">
        <w:rPr>
          <w:rFonts w:asciiTheme="minorHAnsi" w:hAnsiTheme="minorHAnsi" w:cstheme="minorBidi"/>
          <w:color w:val="auto"/>
          <w:sz w:val="23"/>
          <w:szCs w:val="23"/>
        </w:rPr>
        <w:t>for staff</w:t>
      </w:r>
      <w:r w:rsidR="00943501" w:rsidRPr="0052048D">
        <w:rPr>
          <w:rFonts w:asciiTheme="minorHAnsi" w:hAnsiTheme="minorHAnsi" w:cstheme="minorBidi"/>
          <w:color w:val="auto"/>
          <w:sz w:val="23"/>
          <w:szCs w:val="23"/>
        </w:rPr>
        <w:t xml:space="preserve"> will include </w:t>
      </w:r>
      <w:r w:rsidR="0052048D" w:rsidRPr="0052048D">
        <w:rPr>
          <w:rFonts w:asciiTheme="minorHAnsi" w:hAnsiTheme="minorHAnsi" w:cstheme="minorBidi"/>
          <w:color w:val="auto"/>
          <w:sz w:val="23"/>
          <w:szCs w:val="23"/>
        </w:rPr>
        <w:t xml:space="preserve">monitoring and filtering </w:t>
      </w:r>
      <w:r w:rsidR="00943501" w:rsidRPr="0052048D">
        <w:rPr>
          <w:rFonts w:asciiTheme="minorHAnsi" w:hAnsiTheme="minorHAnsi" w:cstheme="minorBidi"/>
          <w:color w:val="auto"/>
          <w:sz w:val="23"/>
          <w:szCs w:val="23"/>
        </w:rPr>
        <w:t>and</w:t>
      </w:r>
      <w:r w:rsidRPr="0052048D">
        <w:rPr>
          <w:rFonts w:asciiTheme="minorHAnsi" w:hAnsiTheme="minorHAnsi" w:cstheme="minorBidi"/>
          <w:color w:val="auto"/>
          <w:sz w:val="23"/>
          <w:szCs w:val="23"/>
        </w:rPr>
        <w:t xml:space="preserve"> is integrated, aligned and considered as part of the overarching safeguarding approach.</w:t>
      </w:r>
    </w:p>
    <w:p w14:paraId="78C60FF6" w14:textId="77777777" w:rsidR="0052048D" w:rsidRPr="0052048D" w:rsidRDefault="0052048D" w:rsidP="00E068F3">
      <w:pPr>
        <w:pStyle w:val="Default"/>
        <w:ind w:left="-567" w:right="-613"/>
        <w:rPr>
          <w:rFonts w:asciiTheme="minorHAnsi" w:hAnsiTheme="minorHAnsi" w:cstheme="minorBidi"/>
          <w:color w:val="auto"/>
          <w:sz w:val="23"/>
          <w:szCs w:val="23"/>
        </w:rPr>
      </w:pPr>
    </w:p>
    <w:p w14:paraId="3D695AAB" w14:textId="2566F8A6" w:rsidR="00E068F3" w:rsidRPr="0052048D" w:rsidRDefault="00E068F3" w:rsidP="006B3FE0">
      <w:pPr>
        <w:pStyle w:val="Heading1"/>
        <w:ind w:left="-142" w:hanging="425"/>
      </w:pPr>
      <w:r w:rsidRPr="0052048D">
        <w:lastRenderedPageBreak/>
        <w:t>4</w:t>
      </w:r>
      <w:r w:rsidR="004C5737" w:rsidRPr="0052048D">
        <w:t>2</w:t>
      </w:r>
      <w:r w:rsidRPr="0052048D">
        <w:t>.</w:t>
      </w:r>
      <w:r w:rsidRPr="0052048D">
        <w:tab/>
      </w:r>
      <w:bookmarkStart w:id="10" w:name="_Hlk141783709"/>
      <w:r w:rsidRPr="0052048D">
        <w:t xml:space="preserve">Monitoring and Filtering </w:t>
      </w:r>
    </w:p>
    <w:bookmarkEnd w:id="10"/>
    <w:p w14:paraId="54792075" w14:textId="7BF7AB40" w:rsidR="00E068F3" w:rsidRPr="0052048D" w:rsidRDefault="00E068F3" w:rsidP="00E068F3">
      <w:pPr>
        <w:spacing w:after="0"/>
        <w:ind w:left="-567" w:right="-755"/>
        <w:rPr>
          <w:sz w:val="23"/>
          <w:szCs w:val="23"/>
        </w:rPr>
      </w:pPr>
      <w:r w:rsidRPr="0052048D">
        <w:rPr>
          <w:sz w:val="23"/>
          <w:szCs w:val="23"/>
        </w:rPr>
        <w:t>4</w:t>
      </w:r>
      <w:r w:rsidR="004C5737" w:rsidRPr="0052048D">
        <w:rPr>
          <w:sz w:val="23"/>
          <w:szCs w:val="23"/>
        </w:rPr>
        <w:t>2</w:t>
      </w:r>
      <w:r w:rsidRPr="0052048D">
        <w:rPr>
          <w:sz w:val="23"/>
          <w:szCs w:val="23"/>
        </w:rPr>
        <w:t xml:space="preserve">.1 Monitoring and filtering play crucial roles in the responsible use of the internet. With the vast amount of information available online, these tools help ensure a safe and productive online environment. Monitoring involves tracking internet activities to prevent illegal or harmful content, protecting users from cyber threats, and enforcing compliance with policy and guidance. Filtering, on the other hand, enables the customisation of internet access, allowing schools and colleges to block inappropriate content and prioritise educational resources. Both monitoring and filtering are essential in schools, colleges, and homes to safely foster positive internet experience for all users. </w:t>
      </w:r>
    </w:p>
    <w:p w14:paraId="45DF1D8B" w14:textId="77777777" w:rsidR="00E068F3" w:rsidRPr="0052048D" w:rsidRDefault="00E068F3" w:rsidP="00E068F3">
      <w:pPr>
        <w:spacing w:after="0"/>
        <w:ind w:left="-567" w:right="-755"/>
        <w:rPr>
          <w:sz w:val="23"/>
          <w:szCs w:val="23"/>
        </w:rPr>
      </w:pPr>
    </w:p>
    <w:p w14:paraId="1B7D2CB3" w14:textId="37CE832E" w:rsidR="00E068F3" w:rsidRPr="0052048D" w:rsidRDefault="00E068F3" w:rsidP="00E068F3">
      <w:pPr>
        <w:spacing w:after="0"/>
        <w:ind w:left="-567" w:right="-755"/>
        <w:rPr>
          <w:sz w:val="23"/>
          <w:szCs w:val="23"/>
        </w:rPr>
      </w:pPr>
      <w:r w:rsidRPr="0052048D">
        <w:rPr>
          <w:sz w:val="23"/>
          <w:szCs w:val="23"/>
        </w:rPr>
        <w:t>4</w:t>
      </w:r>
      <w:r w:rsidR="004C5737" w:rsidRPr="0052048D">
        <w:rPr>
          <w:sz w:val="23"/>
          <w:szCs w:val="23"/>
        </w:rPr>
        <w:t>2</w:t>
      </w:r>
      <w:r w:rsidRPr="0052048D">
        <w:rPr>
          <w:sz w:val="23"/>
          <w:szCs w:val="23"/>
        </w:rPr>
        <w:t xml:space="preserve">.2 It is the responsibility of our Lead DSL to ensure online safety and understanding the filtering and monitoring systems and processes in place for </w:t>
      </w:r>
      <w:r w:rsidR="00214DCD">
        <w:rPr>
          <w:sz w:val="23"/>
          <w:szCs w:val="23"/>
        </w:rPr>
        <w:t>Leicester Islamic Academy.</w:t>
      </w:r>
      <w:r w:rsidRPr="0052048D">
        <w:rPr>
          <w:sz w:val="23"/>
          <w:szCs w:val="23"/>
        </w:rPr>
        <w:t xml:space="preserve">  Our Lead DSL will also ensure ALL our staff receive appropriate training and understand the expectations, roles and responsibilities in relation to filtering and monitoring which also ties in with Teachers Standards</w:t>
      </w:r>
      <w:r w:rsidRPr="0052048D">
        <w:rPr>
          <w:rStyle w:val="FootnoteReference"/>
          <w:sz w:val="23"/>
          <w:szCs w:val="23"/>
        </w:rPr>
        <w:footnoteReference w:id="29"/>
      </w:r>
      <w:r w:rsidRPr="0052048D">
        <w:rPr>
          <w:sz w:val="23"/>
          <w:szCs w:val="23"/>
        </w:rPr>
        <w:t xml:space="preserve"> and staff Code of Conduct Policy and our Governing Body will regularly review its effectiveness. (KCSIE Role of DSL and Para 14</w:t>
      </w:r>
      <w:r w:rsidR="00284F63">
        <w:rPr>
          <w:sz w:val="23"/>
          <w:szCs w:val="23"/>
        </w:rPr>
        <w:t>2</w:t>
      </w:r>
      <w:r w:rsidRPr="0052048D">
        <w:rPr>
          <w:sz w:val="23"/>
          <w:szCs w:val="23"/>
        </w:rPr>
        <w:t>)</w:t>
      </w:r>
    </w:p>
    <w:p w14:paraId="2C288248" w14:textId="77777777" w:rsidR="00E068F3" w:rsidRPr="0052048D" w:rsidRDefault="00E068F3" w:rsidP="00E068F3">
      <w:pPr>
        <w:spacing w:after="0"/>
        <w:ind w:left="-567" w:right="-755"/>
        <w:rPr>
          <w:sz w:val="23"/>
          <w:szCs w:val="23"/>
        </w:rPr>
      </w:pPr>
    </w:p>
    <w:p w14:paraId="291AC0ED" w14:textId="5E9C4624" w:rsidR="00E068F3" w:rsidRPr="0052048D" w:rsidRDefault="00E068F3" w:rsidP="00E068F3">
      <w:pPr>
        <w:spacing w:after="0"/>
        <w:ind w:left="-567" w:right="-755"/>
        <w:rPr>
          <w:sz w:val="23"/>
          <w:szCs w:val="23"/>
        </w:rPr>
      </w:pPr>
      <w:r w:rsidRPr="0052048D">
        <w:rPr>
          <w:sz w:val="23"/>
          <w:szCs w:val="23"/>
        </w:rPr>
        <w:t>4</w:t>
      </w:r>
      <w:r w:rsidR="004C5737" w:rsidRPr="0052048D">
        <w:rPr>
          <w:sz w:val="23"/>
          <w:szCs w:val="23"/>
        </w:rPr>
        <w:t>2</w:t>
      </w:r>
      <w:r w:rsidRPr="0052048D">
        <w:rPr>
          <w:sz w:val="23"/>
          <w:szCs w:val="23"/>
        </w:rPr>
        <w:t xml:space="preserve">.3 Our establishment further understands the importance of regular contact with parents and carers. Where appropriate, these communications will be used to reinforce the importance of children being safe online as it is likely that supporting parents and carers will find it helpful to understand what systems we use to filter and monitor online use. It will be especially important for parents and carers to be aware of what their children are being asked to do online, including the sites they will be asked to access and be clear who from the school (if anyone) their child is going to be interacting with online.  For additional information on monitoring filtering within our establishment, please see </w:t>
      </w:r>
      <w:r w:rsidR="00214DCD">
        <w:rPr>
          <w:sz w:val="23"/>
          <w:szCs w:val="23"/>
        </w:rPr>
        <w:t>Annex 1</w:t>
      </w:r>
      <w:r w:rsidRPr="00214DCD">
        <w:rPr>
          <w:sz w:val="23"/>
          <w:szCs w:val="23"/>
        </w:rPr>
        <w:t xml:space="preserve"> for additional information</w:t>
      </w:r>
      <w:r w:rsidRPr="0052048D">
        <w:rPr>
          <w:sz w:val="23"/>
          <w:szCs w:val="23"/>
        </w:rPr>
        <w:t>.</w:t>
      </w:r>
    </w:p>
    <w:p w14:paraId="0268037E" w14:textId="77777777" w:rsidR="00E068F3" w:rsidRPr="0052048D" w:rsidRDefault="00E068F3" w:rsidP="00E068F3">
      <w:pPr>
        <w:spacing w:after="0"/>
        <w:ind w:left="-567" w:right="-755"/>
        <w:rPr>
          <w:sz w:val="23"/>
          <w:szCs w:val="23"/>
        </w:rPr>
      </w:pPr>
    </w:p>
    <w:p w14:paraId="6B5A9F82" w14:textId="3012CBF9" w:rsidR="00E068F3" w:rsidRPr="0052048D" w:rsidRDefault="009B6822" w:rsidP="00E068F3">
      <w:pPr>
        <w:spacing w:after="0"/>
        <w:ind w:left="-567" w:right="-755"/>
        <w:rPr>
          <w:sz w:val="23"/>
          <w:szCs w:val="23"/>
        </w:rPr>
      </w:pPr>
      <w:hyperlink r:id="rId31" w:history="1">
        <w:r w:rsidR="00284F63">
          <w:rPr>
            <w:rStyle w:val="Hyperlink"/>
          </w:rPr>
          <w:t>Meeting digital and technology standards in schools and colleges - Guidance - GOV.UK (www.gov.uk)</w:t>
        </w:r>
      </w:hyperlink>
      <w:r w:rsidR="00E068F3" w:rsidRPr="0052048D">
        <w:rPr>
          <w:sz w:val="23"/>
          <w:szCs w:val="23"/>
        </w:rPr>
        <w:t xml:space="preserve"> (Updated Guidance Gov </w:t>
      </w:r>
      <w:r w:rsidR="00284F63">
        <w:rPr>
          <w:sz w:val="23"/>
          <w:szCs w:val="23"/>
        </w:rPr>
        <w:t>May 2024</w:t>
      </w:r>
      <w:r w:rsidR="00E068F3" w:rsidRPr="0052048D">
        <w:rPr>
          <w:sz w:val="23"/>
          <w:szCs w:val="23"/>
        </w:rPr>
        <w:t>)</w:t>
      </w:r>
    </w:p>
    <w:p w14:paraId="0EA63AEA" w14:textId="77777777" w:rsidR="00E068F3" w:rsidRPr="0052048D" w:rsidRDefault="00E068F3" w:rsidP="00E068F3">
      <w:pPr>
        <w:spacing w:after="0"/>
        <w:ind w:left="-567" w:right="-755"/>
        <w:rPr>
          <w:sz w:val="23"/>
          <w:szCs w:val="23"/>
        </w:rPr>
      </w:pPr>
    </w:p>
    <w:p w14:paraId="1A2ED0CB" w14:textId="77777777" w:rsidR="00E068F3" w:rsidRPr="0052048D" w:rsidRDefault="009B6822" w:rsidP="00E068F3">
      <w:pPr>
        <w:spacing w:after="0"/>
        <w:ind w:left="-567" w:right="-755"/>
        <w:rPr>
          <w:sz w:val="23"/>
          <w:szCs w:val="23"/>
        </w:rPr>
      </w:pPr>
      <w:hyperlink r:id="rId32" w:history="1">
        <w:r w:rsidR="00E068F3" w:rsidRPr="0052048D">
          <w:rPr>
            <w:rStyle w:val="Hyperlink"/>
            <w:sz w:val="23"/>
            <w:szCs w:val="23"/>
          </w:rPr>
          <w:t>Meeting digital and technology standards in schools and colleges - Filtering and monitoring standards for schools and colleges - Guidance - GOV.UK (www.gov.uk)</w:t>
        </w:r>
      </w:hyperlink>
    </w:p>
    <w:p w14:paraId="28F19221" w14:textId="567FB9BA" w:rsidR="00032CEE" w:rsidRPr="0052048D" w:rsidRDefault="00032CEE" w:rsidP="00647258">
      <w:pPr>
        <w:pStyle w:val="Default"/>
        <w:ind w:left="-567" w:right="-613"/>
        <w:rPr>
          <w:rFonts w:asciiTheme="minorHAnsi" w:hAnsiTheme="minorHAnsi" w:cstheme="minorBidi"/>
          <w:color w:val="auto"/>
          <w:sz w:val="23"/>
          <w:szCs w:val="23"/>
        </w:rPr>
      </w:pPr>
    </w:p>
    <w:p w14:paraId="4517D754" w14:textId="0C739516" w:rsidR="00032CEE" w:rsidRPr="0052048D" w:rsidRDefault="00032CEE" w:rsidP="006B3FE0">
      <w:pPr>
        <w:pStyle w:val="Heading1"/>
        <w:ind w:left="-142" w:hanging="425"/>
      </w:pPr>
      <w:r w:rsidRPr="0052048D">
        <w:rPr>
          <w:rFonts w:cs="Helvetica"/>
          <w:color w:val="000000"/>
          <w:lang w:eastAsia="en-GB"/>
        </w:rPr>
        <w:t>4</w:t>
      </w:r>
      <w:r w:rsidR="004C5737" w:rsidRPr="0052048D">
        <w:rPr>
          <w:rFonts w:cs="Helvetica"/>
          <w:color w:val="000000"/>
          <w:lang w:eastAsia="en-GB"/>
        </w:rPr>
        <w:t>3</w:t>
      </w:r>
      <w:r w:rsidRPr="0052048D">
        <w:rPr>
          <w:rFonts w:cs="Helvetica"/>
          <w:color w:val="000000"/>
          <w:lang w:eastAsia="en-GB"/>
        </w:rPr>
        <w:t>.</w:t>
      </w:r>
      <w:r w:rsidRPr="0052048D">
        <w:rPr>
          <w:rFonts w:cs="Helvetica"/>
          <w:color w:val="000000"/>
          <w:lang w:eastAsia="en-GB"/>
        </w:rPr>
        <w:tab/>
      </w:r>
      <w:r w:rsidRPr="0052048D">
        <w:t>Use of school or college premises for non-school/college activities</w:t>
      </w:r>
    </w:p>
    <w:p w14:paraId="7CA47124" w14:textId="6BADE073" w:rsidR="00032CEE" w:rsidRPr="0052048D" w:rsidRDefault="001E5701" w:rsidP="00032CEE">
      <w:pPr>
        <w:spacing w:after="0"/>
        <w:ind w:left="-567" w:right="-613"/>
        <w:rPr>
          <w:sz w:val="23"/>
          <w:szCs w:val="23"/>
        </w:rPr>
      </w:pPr>
      <w:r w:rsidRPr="0052048D">
        <w:rPr>
          <w:sz w:val="23"/>
          <w:szCs w:val="23"/>
        </w:rPr>
        <w:t>4</w:t>
      </w:r>
      <w:r w:rsidR="00DB3049" w:rsidRPr="0052048D">
        <w:rPr>
          <w:sz w:val="23"/>
          <w:szCs w:val="23"/>
        </w:rPr>
        <w:t>3</w:t>
      </w:r>
      <w:r w:rsidRPr="0052048D">
        <w:rPr>
          <w:sz w:val="23"/>
          <w:szCs w:val="23"/>
        </w:rPr>
        <w:t>.1</w:t>
      </w:r>
      <w:r w:rsidRPr="0052048D">
        <w:rPr>
          <w:sz w:val="23"/>
          <w:szCs w:val="23"/>
        </w:rPr>
        <w:tab/>
      </w:r>
      <w:r w:rsidR="00032CEE" w:rsidRPr="0052048D">
        <w:rPr>
          <w:sz w:val="23"/>
          <w:szCs w:val="23"/>
        </w:rPr>
        <w:t>Where governing bodies or proprietors hire or rent out school or college facilities/premises to organisations or individuals (for example to community groups, sports associations, and service providers to run community or extra-curricular activities) they should ensure that appropriate arrangements are in place to keep children safe.</w:t>
      </w:r>
    </w:p>
    <w:p w14:paraId="4B956C23" w14:textId="77777777" w:rsidR="00032CEE" w:rsidRPr="0052048D" w:rsidRDefault="00032CEE" w:rsidP="00032CEE">
      <w:pPr>
        <w:spacing w:after="0"/>
        <w:ind w:left="-567" w:right="-613"/>
        <w:rPr>
          <w:sz w:val="23"/>
          <w:szCs w:val="23"/>
        </w:rPr>
      </w:pPr>
    </w:p>
    <w:p w14:paraId="3E625082" w14:textId="1DA29DE9" w:rsidR="00032CEE" w:rsidRPr="0052048D" w:rsidRDefault="001E5701" w:rsidP="00032CEE">
      <w:pPr>
        <w:spacing w:after="0"/>
        <w:ind w:left="-567" w:right="-613"/>
        <w:rPr>
          <w:sz w:val="23"/>
          <w:szCs w:val="23"/>
        </w:rPr>
      </w:pPr>
      <w:r w:rsidRPr="0052048D">
        <w:rPr>
          <w:sz w:val="23"/>
          <w:szCs w:val="23"/>
        </w:rPr>
        <w:t>4</w:t>
      </w:r>
      <w:r w:rsidR="00DB3049" w:rsidRPr="0052048D">
        <w:rPr>
          <w:sz w:val="23"/>
          <w:szCs w:val="23"/>
        </w:rPr>
        <w:t>3</w:t>
      </w:r>
      <w:r w:rsidRPr="0052048D">
        <w:rPr>
          <w:sz w:val="23"/>
          <w:szCs w:val="23"/>
        </w:rPr>
        <w:t>.2</w:t>
      </w:r>
      <w:r w:rsidRPr="0052048D">
        <w:rPr>
          <w:sz w:val="23"/>
          <w:szCs w:val="23"/>
        </w:rPr>
        <w:tab/>
      </w:r>
      <w:r w:rsidR="00032CEE" w:rsidRPr="0052048D">
        <w:rPr>
          <w:sz w:val="23"/>
          <w:szCs w:val="23"/>
        </w:rPr>
        <w:t xml:space="preserve">When services or activities are provided by the governing body or proprietor, under the direct supervision or management of their school staff, their arrangements for child protection will apply. However, where services or activities are provided separately by another body this is not necessarily the case. The governing body or proprietor should therefore seek assurance that the body concerned has appropriate safeguarding and child protection policies and procedures in place (including inspecting these as needed); and ensure that there are arrangements in place to liaise with the school or college on these matters where appropriate. This applies regardless of </w:t>
      </w:r>
      <w:r w:rsidR="00FC515B" w:rsidRPr="0052048D">
        <w:rPr>
          <w:sz w:val="23"/>
          <w:szCs w:val="23"/>
        </w:rPr>
        <w:t>whether</w:t>
      </w:r>
      <w:r w:rsidR="00032CEE" w:rsidRPr="0052048D">
        <w:rPr>
          <w:sz w:val="23"/>
          <w:szCs w:val="23"/>
        </w:rPr>
        <w:t xml:space="preserve"> the children who attend any of these services or activities are children on the school </w:t>
      </w:r>
      <w:proofErr w:type="gramStart"/>
      <w:r w:rsidR="00032CEE" w:rsidRPr="0052048D">
        <w:rPr>
          <w:sz w:val="23"/>
          <w:szCs w:val="23"/>
        </w:rPr>
        <w:t>roll .</w:t>
      </w:r>
      <w:proofErr w:type="gramEnd"/>
    </w:p>
    <w:p w14:paraId="5CB7643D" w14:textId="77777777" w:rsidR="00032CEE" w:rsidRPr="0052048D" w:rsidRDefault="00032CEE" w:rsidP="00032CEE">
      <w:pPr>
        <w:spacing w:after="0"/>
        <w:ind w:left="-567" w:right="-613"/>
        <w:rPr>
          <w:sz w:val="23"/>
          <w:szCs w:val="23"/>
        </w:rPr>
      </w:pPr>
    </w:p>
    <w:p w14:paraId="028D7046" w14:textId="76FF654A" w:rsidR="00032CEE" w:rsidRDefault="001E5701" w:rsidP="00032CEE">
      <w:pPr>
        <w:spacing w:after="0"/>
        <w:ind w:left="-567" w:right="-613"/>
        <w:rPr>
          <w:sz w:val="23"/>
          <w:szCs w:val="23"/>
        </w:rPr>
      </w:pPr>
      <w:r w:rsidRPr="0052048D">
        <w:rPr>
          <w:sz w:val="23"/>
          <w:szCs w:val="23"/>
        </w:rPr>
        <w:lastRenderedPageBreak/>
        <w:t>4</w:t>
      </w:r>
      <w:r w:rsidR="00DB3049" w:rsidRPr="0052048D">
        <w:rPr>
          <w:sz w:val="23"/>
          <w:szCs w:val="23"/>
        </w:rPr>
        <w:t>3</w:t>
      </w:r>
      <w:r w:rsidRPr="0052048D">
        <w:rPr>
          <w:sz w:val="23"/>
          <w:szCs w:val="23"/>
        </w:rPr>
        <w:t>.3</w:t>
      </w:r>
      <w:r w:rsidRPr="0052048D">
        <w:rPr>
          <w:sz w:val="23"/>
          <w:szCs w:val="23"/>
        </w:rPr>
        <w:tab/>
      </w:r>
      <w:r w:rsidR="00032CEE" w:rsidRPr="0052048D">
        <w:rPr>
          <w:sz w:val="23"/>
          <w:szCs w:val="23"/>
        </w:rPr>
        <w:t>The governing body or proprietor should also ensure safeguarding requirements are included in any transfer of control agreement (</w:t>
      </w:r>
      <w:r w:rsidR="003C18FF" w:rsidRPr="0052048D">
        <w:rPr>
          <w:sz w:val="23"/>
          <w:szCs w:val="23"/>
        </w:rPr>
        <w:t>i.e.,</w:t>
      </w:r>
      <w:r w:rsidR="00032CEE" w:rsidRPr="0052048D">
        <w:rPr>
          <w:sz w:val="23"/>
          <w:szCs w:val="23"/>
        </w:rPr>
        <w:t xml:space="preserve"> lease or hire agreement), as a condition of use and occupation of the premises; and that failure to comply with this would lead to termination of the agreement.</w:t>
      </w:r>
    </w:p>
    <w:p w14:paraId="030E27B4" w14:textId="77777777" w:rsidR="009F4BCB" w:rsidRPr="0052048D" w:rsidRDefault="009F4BCB" w:rsidP="009F4BCB">
      <w:pPr>
        <w:spacing w:after="0"/>
        <w:ind w:left="-567" w:right="-613"/>
        <w:rPr>
          <w:rFonts w:cs="Helvetica"/>
          <w:color w:val="000000"/>
          <w:sz w:val="23"/>
          <w:szCs w:val="23"/>
          <w:lang w:eastAsia="en-GB"/>
        </w:rPr>
      </w:pPr>
    </w:p>
    <w:p w14:paraId="5115E3C7" w14:textId="77777777" w:rsidR="009F4BCB" w:rsidRPr="00F349D5" w:rsidRDefault="009F4BCB" w:rsidP="009F4BCB">
      <w:pPr>
        <w:pStyle w:val="Heading1"/>
        <w:ind w:left="-567"/>
      </w:pPr>
      <w:r w:rsidRPr="00F349D5">
        <w:t>4</w:t>
      </w:r>
      <w:r>
        <w:t>4</w:t>
      </w:r>
      <w:r w:rsidRPr="00F349D5">
        <w:t>. Alternative Provision</w:t>
      </w:r>
      <w:r>
        <w:t>s</w:t>
      </w:r>
    </w:p>
    <w:p w14:paraId="02B7CBCD" w14:textId="65FA722E" w:rsidR="009F4BCB" w:rsidRDefault="009F4BCB" w:rsidP="009F4BCB">
      <w:pPr>
        <w:spacing w:after="0"/>
        <w:ind w:left="-567" w:right="-755"/>
        <w:rPr>
          <w:sz w:val="23"/>
          <w:szCs w:val="23"/>
        </w:rPr>
      </w:pPr>
      <w:r>
        <w:rPr>
          <w:sz w:val="23"/>
          <w:szCs w:val="23"/>
        </w:rPr>
        <w:t>4</w:t>
      </w:r>
      <w:r w:rsidR="00E4238D">
        <w:rPr>
          <w:sz w:val="23"/>
          <w:szCs w:val="23"/>
        </w:rPr>
        <w:t>4</w:t>
      </w:r>
      <w:r>
        <w:rPr>
          <w:sz w:val="23"/>
          <w:szCs w:val="23"/>
        </w:rPr>
        <w:t xml:space="preserve">.1 </w:t>
      </w:r>
      <w:r w:rsidRPr="00F7135C">
        <w:rPr>
          <w:sz w:val="23"/>
          <w:szCs w:val="23"/>
        </w:rPr>
        <w:t>Alternative Provision refers to educational settings outside mainstream and special schools for children who, for various reasons, cannot attend mainstream schooling. These reasons can include behavioural issues, exclusion, health problems, or specific educational needs that mainstream schools cannot meet</w:t>
      </w:r>
      <w:r>
        <w:rPr>
          <w:sz w:val="23"/>
          <w:szCs w:val="23"/>
        </w:rPr>
        <w:t>.</w:t>
      </w:r>
    </w:p>
    <w:p w14:paraId="60122B79" w14:textId="77777777" w:rsidR="009F4BCB" w:rsidRDefault="009F4BCB" w:rsidP="009F4BCB">
      <w:pPr>
        <w:spacing w:after="0"/>
        <w:ind w:left="-567" w:right="-755"/>
        <w:rPr>
          <w:sz w:val="23"/>
          <w:szCs w:val="23"/>
        </w:rPr>
      </w:pPr>
    </w:p>
    <w:p w14:paraId="341A9D0C" w14:textId="22AA3AAF" w:rsidR="009F4BCB" w:rsidRDefault="009F4BCB" w:rsidP="009F4BCB">
      <w:pPr>
        <w:spacing w:after="0"/>
        <w:ind w:left="-567" w:right="-755"/>
        <w:rPr>
          <w:sz w:val="23"/>
          <w:szCs w:val="23"/>
        </w:rPr>
      </w:pPr>
      <w:r>
        <w:rPr>
          <w:sz w:val="23"/>
          <w:szCs w:val="23"/>
        </w:rPr>
        <w:t>4</w:t>
      </w:r>
      <w:r w:rsidR="00E4238D">
        <w:rPr>
          <w:sz w:val="23"/>
          <w:szCs w:val="23"/>
        </w:rPr>
        <w:t>4</w:t>
      </w:r>
      <w:r>
        <w:rPr>
          <w:sz w:val="23"/>
          <w:szCs w:val="23"/>
        </w:rPr>
        <w:t xml:space="preserve">.2 If </w:t>
      </w:r>
      <w:r w:rsidRPr="001D56F1">
        <w:rPr>
          <w:sz w:val="23"/>
          <w:szCs w:val="23"/>
        </w:rPr>
        <w:t xml:space="preserve">our </w:t>
      </w:r>
      <w:r w:rsidR="00214DCD">
        <w:rPr>
          <w:sz w:val="23"/>
          <w:szCs w:val="23"/>
        </w:rPr>
        <w:t>school</w:t>
      </w:r>
      <w:r>
        <w:rPr>
          <w:sz w:val="23"/>
          <w:szCs w:val="23"/>
        </w:rPr>
        <w:t xml:space="preserve"> </w:t>
      </w:r>
      <w:r w:rsidRPr="00F7135C">
        <w:rPr>
          <w:sz w:val="23"/>
          <w:szCs w:val="23"/>
        </w:rPr>
        <w:t xml:space="preserve">places a pupil with an alternative provision provider, </w:t>
      </w:r>
      <w:r>
        <w:rPr>
          <w:sz w:val="23"/>
          <w:szCs w:val="23"/>
        </w:rPr>
        <w:t>we will</w:t>
      </w:r>
      <w:r w:rsidRPr="00F7135C">
        <w:rPr>
          <w:sz w:val="23"/>
          <w:szCs w:val="23"/>
        </w:rPr>
        <w:t xml:space="preserve"> continue to be responsible for the safeguarding</w:t>
      </w:r>
      <w:r>
        <w:rPr>
          <w:sz w:val="23"/>
          <w:szCs w:val="23"/>
        </w:rPr>
        <w:t xml:space="preserve"> and welfare </w:t>
      </w:r>
      <w:r w:rsidRPr="00F7135C">
        <w:rPr>
          <w:sz w:val="23"/>
          <w:szCs w:val="23"/>
        </w:rPr>
        <w:t xml:space="preserve">of that pupil and </w:t>
      </w:r>
      <w:r>
        <w:rPr>
          <w:sz w:val="23"/>
          <w:szCs w:val="23"/>
        </w:rPr>
        <w:t xml:space="preserve">will </w:t>
      </w:r>
      <w:r w:rsidRPr="00F7135C">
        <w:rPr>
          <w:sz w:val="23"/>
          <w:szCs w:val="23"/>
        </w:rPr>
        <w:t>be satisfied that the placement meets the pupil’s needs.</w:t>
      </w:r>
    </w:p>
    <w:p w14:paraId="7C07A8E7" w14:textId="77777777" w:rsidR="009F4BCB" w:rsidRDefault="009F4BCB" w:rsidP="009F4BCB">
      <w:pPr>
        <w:spacing w:after="0"/>
        <w:ind w:left="-567" w:right="-755"/>
        <w:rPr>
          <w:sz w:val="23"/>
          <w:szCs w:val="23"/>
        </w:rPr>
      </w:pPr>
    </w:p>
    <w:p w14:paraId="4CE79410" w14:textId="106F2B3F" w:rsidR="009F4BCB" w:rsidRPr="00F7135C" w:rsidRDefault="009F4BCB" w:rsidP="009F4BCB">
      <w:pPr>
        <w:spacing w:after="0"/>
        <w:ind w:left="-567" w:right="-755"/>
        <w:rPr>
          <w:sz w:val="23"/>
          <w:szCs w:val="23"/>
        </w:rPr>
      </w:pPr>
      <w:r>
        <w:rPr>
          <w:sz w:val="23"/>
          <w:szCs w:val="23"/>
        </w:rPr>
        <w:t>4</w:t>
      </w:r>
      <w:r w:rsidR="00E4238D">
        <w:rPr>
          <w:sz w:val="23"/>
          <w:szCs w:val="23"/>
        </w:rPr>
        <w:t>4</w:t>
      </w:r>
      <w:r>
        <w:rPr>
          <w:sz w:val="23"/>
          <w:szCs w:val="23"/>
        </w:rPr>
        <w:t>.3 As outlined in 4</w:t>
      </w:r>
      <w:r w:rsidR="00CE4278">
        <w:rPr>
          <w:sz w:val="23"/>
          <w:szCs w:val="23"/>
        </w:rPr>
        <w:t>4</w:t>
      </w:r>
      <w:r>
        <w:rPr>
          <w:sz w:val="23"/>
          <w:szCs w:val="23"/>
        </w:rPr>
        <w:t>.1, the</w:t>
      </w:r>
      <w:r w:rsidRPr="00F7135C">
        <w:rPr>
          <w:sz w:val="23"/>
          <w:szCs w:val="23"/>
        </w:rPr>
        <w:t xml:space="preserve"> pupils in Alternative Provision often have complex needs, it is </w:t>
      </w:r>
      <w:r>
        <w:rPr>
          <w:sz w:val="23"/>
          <w:szCs w:val="23"/>
        </w:rPr>
        <w:t xml:space="preserve">therefore also </w:t>
      </w:r>
      <w:r w:rsidRPr="00F7135C">
        <w:rPr>
          <w:sz w:val="23"/>
          <w:szCs w:val="23"/>
        </w:rPr>
        <w:t xml:space="preserve">important that governing bodies and proprietors of these settings are aware of the additional risk of harm that their pupils may be vulnerable to. </w:t>
      </w:r>
      <w:r>
        <w:rPr>
          <w:sz w:val="23"/>
          <w:szCs w:val="23"/>
        </w:rPr>
        <w:t xml:space="preserve"> </w:t>
      </w:r>
      <w:r w:rsidRPr="00BB48A8">
        <w:rPr>
          <w:sz w:val="23"/>
          <w:szCs w:val="23"/>
        </w:rPr>
        <w:t>Alternative Provision aims to ensure that every child receives an education that meets their individual needs, supporting their personal and academic development</w:t>
      </w:r>
      <w:r>
        <w:rPr>
          <w:sz w:val="23"/>
          <w:szCs w:val="23"/>
        </w:rPr>
        <w:t xml:space="preserve"> and as such, staff in our school and the staff within the Alternative Provisions are aware of the government’s </w:t>
      </w:r>
      <w:r w:rsidRPr="00F7135C">
        <w:rPr>
          <w:sz w:val="23"/>
          <w:szCs w:val="23"/>
        </w:rPr>
        <w:t xml:space="preserve">statutory guidance </w:t>
      </w:r>
      <w:r>
        <w:rPr>
          <w:sz w:val="23"/>
          <w:szCs w:val="23"/>
        </w:rPr>
        <w:t xml:space="preserve">in relation to </w:t>
      </w:r>
      <w:r w:rsidRPr="00F7135C">
        <w:rPr>
          <w:sz w:val="23"/>
          <w:szCs w:val="23"/>
        </w:rPr>
        <w:t>Alternative Provision</w:t>
      </w:r>
      <w:r>
        <w:rPr>
          <w:sz w:val="23"/>
          <w:szCs w:val="23"/>
        </w:rPr>
        <w:t>:</w:t>
      </w:r>
    </w:p>
    <w:p w14:paraId="6B280440" w14:textId="77777777" w:rsidR="009F4BCB" w:rsidRDefault="009F4BCB" w:rsidP="009F4BCB">
      <w:pPr>
        <w:spacing w:after="0"/>
        <w:ind w:left="-567" w:right="-755"/>
        <w:rPr>
          <w:sz w:val="23"/>
          <w:szCs w:val="23"/>
        </w:rPr>
      </w:pPr>
    </w:p>
    <w:p w14:paraId="7937EE4D" w14:textId="77777777" w:rsidR="009F4BCB" w:rsidRPr="001D56F1" w:rsidRDefault="009F4BCB" w:rsidP="005A6A11">
      <w:pPr>
        <w:pStyle w:val="ListParagraph"/>
        <w:numPr>
          <w:ilvl w:val="0"/>
          <w:numId w:val="52"/>
        </w:numPr>
        <w:spacing w:after="0"/>
        <w:ind w:right="-755"/>
        <w:rPr>
          <w:sz w:val="23"/>
          <w:szCs w:val="23"/>
        </w:rPr>
      </w:pPr>
      <w:r w:rsidRPr="001D56F1">
        <w:rPr>
          <w:sz w:val="23"/>
          <w:szCs w:val="23"/>
        </w:rPr>
        <w:t xml:space="preserve">Alternative Provision DFE statutory guidance: </w:t>
      </w:r>
      <w:hyperlink r:id="rId33" w:history="1">
        <w:r>
          <w:rPr>
            <w:rStyle w:val="Hyperlink"/>
          </w:rPr>
          <w:t>Additional health needs guidance (publishing.service.gov.uk)</w:t>
        </w:r>
      </w:hyperlink>
    </w:p>
    <w:p w14:paraId="71BE0544" w14:textId="77777777" w:rsidR="009F4BCB" w:rsidRPr="001D56F1" w:rsidRDefault="009F4BCB" w:rsidP="005A6A11">
      <w:pPr>
        <w:pStyle w:val="ListParagraph"/>
        <w:numPr>
          <w:ilvl w:val="0"/>
          <w:numId w:val="52"/>
        </w:numPr>
        <w:spacing w:after="0"/>
        <w:rPr>
          <w:sz w:val="23"/>
          <w:szCs w:val="23"/>
        </w:rPr>
      </w:pPr>
      <w:r w:rsidRPr="001D56F1">
        <w:rPr>
          <w:sz w:val="23"/>
          <w:szCs w:val="23"/>
        </w:rPr>
        <w:t xml:space="preserve">Education for children with health needs who cannot attend school - </w:t>
      </w:r>
      <w:hyperlink r:id="rId34" w:history="1">
        <w:r>
          <w:rPr>
            <w:rStyle w:val="Hyperlink"/>
          </w:rPr>
          <w:t>Arranging education for children who cannot attend school because of health needs (publishing.service.gov.uk)</w:t>
        </w:r>
      </w:hyperlink>
    </w:p>
    <w:p w14:paraId="237E34C2" w14:textId="77777777" w:rsidR="009F4BCB" w:rsidRPr="0052048D" w:rsidRDefault="009F4BCB" w:rsidP="00032CEE">
      <w:pPr>
        <w:spacing w:after="0"/>
        <w:ind w:left="-567" w:right="-613"/>
        <w:rPr>
          <w:sz w:val="23"/>
          <w:szCs w:val="23"/>
        </w:rPr>
      </w:pPr>
    </w:p>
    <w:p w14:paraId="15E01356" w14:textId="77777777" w:rsidR="00DB3049" w:rsidRPr="0052048D" w:rsidRDefault="00DB3049" w:rsidP="00032CEE">
      <w:pPr>
        <w:spacing w:after="0"/>
        <w:ind w:left="-567" w:right="-613"/>
        <w:rPr>
          <w:rFonts w:cs="Helvetica"/>
          <w:color w:val="000000"/>
          <w:sz w:val="23"/>
          <w:szCs w:val="23"/>
          <w:lang w:eastAsia="en-GB"/>
        </w:rPr>
      </w:pPr>
    </w:p>
    <w:p w14:paraId="484EACC2" w14:textId="5E418E45" w:rsidR="00C51C97" w:rsidRPr="0052048D" w:rsidRDefault="0043103F" w:rsidP="003335B4">
      <w:pPr>
        <w:pStyle w:val="Heading1"/>
        <w:ind w:hanging="567"/>
      </w:pPr>
      <w:r w:rsidRPr="0052048D">
        <w:t>4</w:t>
      </w:r>
      <w:r w:rsidR="00E4238D">
        <w:t>5</w:t>
      </w:r>
      <w:r w:rsidR="006B3FE0">
        <w:t>.</w:t>
      </w:r>
      <w:r w:rsidR="003335B4">
        <w:t xml:space="preserve"> </w:t>
      </w:r>
      <w:r w:rsidR="00C51C97" w:rsidRPr="0052048D">
        <w:t xml:space="preserve">What </w:t>
      </w:r>
      <w:r w:rsidR="00C51C97" w:rsidRPr="003335B4">
        <w:t>we</w:t>
      </w:r>
      <w:r w:rsidR="00C51C97" w:rsidRPr="0052048D">
        <w:t xml:space="preserve"> do when we are concerned </w:t>
      </w:r>
      <w:r w:rsidR="003430C9" w:rsidRPr="0052048D">
        <w:t xml:space="preserve">about a child </w:t>
      </w:r>
    </w:p>
    <w:p w14:paraId="61A0F726" w14:textId="3FA845D2" w:rsidR="00C51C97" w:rsidRPr="0052048D" w:rsidRDefault="0043103F" w:rsidP="00C51C97">
      <w:pPr>
        <w:autoSpaceDE w:val="0"/>
        <w:autoSpaceDN w:val="0"/>
        <w:adjustRightInd w:val="0"/>
        <w:spacing w:after="0" w:line="240" w:lineRule="auto"/>
        <w:ind w:left="-567" w:right="-613"/>
        <w:rPr>
          <w:sz w:val="23"/>
          <w:szCs w:val="23"/>
        </w:rPr>
      </w:pPr>
      <w:r w:rsidRPr="0052048D">
        <w:rPr>
          <w:sz w:val="23"/>
          <w:szCs w:val="23"/>
        </w:rPr>
        <w:t>4</w:t>
      </w:r>
      <w:r w:rsidR="00E4238D">
        <w:rPr>
          <w:sz w:val="23"/>
          <w:szCs w:val="23"/>
        </w:rPr>
        <w:t>5</w:t>
      </w:r>
      <w:r w:rsidR="00C51C97" w:rsidRPr="0052048D">
        <w:rPr>
          <w:sz w:val="23"/>
          <w:szCs w:val="23"/>
        </w:rPr>
        <w:t>.1</w:t>
      </w:r>
      <w:r w:rsidR="00C51C97" w:rsidRPr="0052048D">
        <w:rPr>
          <w:sz w:val="23"/>
          <w:szCs w:val="23"/>
        </w:rPr>
        <w:tab/>
        <w:t>Where risk factors are present but there is no evidence of a particular risk</w:t>
      </w:r>
      <w:r w:rsidR="00A85C47" w:rsidRPr="0052048D">
        <w:rPr>
          <w:sz w:val="23"/>
          <w:szCs w:val="23"/>
        </w:rPr>
        <w:t>,</w:t>
      </w:r>
      <w:r w:rsidR="00C51C97" w:rsidRPr="0052048D">
        <w:rPr>
          <w:sz w:val="23"/>
          <w:szCs w:val="23"/>
        </w:rPr>
        <w:t xml:space="preserve"> then our DSL/SLT advises us on preventative work that can be done within school to engage the student into mainstream activities and social groups. The DSL/SLT may well be the person who talks to and has conversations with the student’s family, sharing the school’s concern about the young person’s vulnerability and how the family and school can work together to reduce the risk. </w:t>
      </w:r>
    </w:p>
    <w:p w14:paraId="77364870" w14:textId="77777777" w:rsidR="00C51C97" w:rsidRPr="0052048D" w:rsidRDefault="00C51C97" w:rsidP="00C51C97">
      <w:pPr>
        <w:autoSpaceDE w:val="0"/>
        <w:autoSpaceDN w:val="0"/>
        <w:adjustRightInd w:val="0"/>
        <w:spacing w:after="0" w:line="240" w:lineRule="auto"/>
        <w:ind w:left="-567" w:right="-613"/>
        <w:rPr>
          <w:sz w:val="23"/>
          <w:szCs w:val="23"/>
        </w:rPr>
      </w:pPr>
    </w:p>
    <w:p w14:paraId="7885F682" w14:textId="3F2A5D60" w:rsidR="00C51C97" w:rsidRPr="0052048D" w:rsidRDefault="0043103F" w:rsidP="00C51C97">
      <w:pPr>
        <w:autoSpaceDE w:val="0"/>
        <w:autoSpaceDN w:val="0"/>
        <w:adjustRightInd w:val="0"/>
        <w:spacing w:after="0" w:line="240" w:lineRule="auto"/>
        <w:ind w:left="-567" w:right="-613"/>
        <w:rPr>
          <w:sz w:val="23"/>
          <w:szCs w:val="23"/>
        </w:rPr>
      </w:pPr>
      <w:r w:rsidRPr="0052048D">
        <w:rPr>
          <w:sz w:val="23"/>
          <w:szCs w:val="23"/>
        </w:rPr>
        <w:t>4</w:t>
      </w:r>
      <w:r w:rsidR="00E4238D">
        <w:rPr>
          <w:sz w:val="23"/>
          <w:szCs w:val="23"/>
        </w:rPr>
        <w:t>5</w:t>
      </w:r>
      <w:r w:rsidR="00C51C97" w:rsidRPr="0052048D">
        <w:rPr>
          <w:sz w:val="23"/>
          <w:szCs w:val="23"/>
        </w:rPr>
        <w:t>.2</w:t>
      </w:r>
      <w:r w:rsidR="00C51C97" w:rsidRPr="0052048D">
        <w:rPr>
          <w:sz w:val="23"/>
          <w:szCs w:val="23"/>
        </w:rPr>
        <w:tab/>
        <w:t>In this situation, depending on how worried we are and what we agree with the parent and the young person (as far as possible</w:t>
      </w:r>
      <w:r w:rsidR="003C18FF" w:rsidRPr="0052048D">
        <w:rPr>
          <w:sz w:val="23"/>
          <w:szCs w:val="23"/>
        </w:rPr>
        <w:t>).</w:t>
      </w:r>
    </w:p>
    <w:p w14:paraId="464EC2F3" w14:textId="77777777" w:rsidR="00C51C97" w:rsidRPr="0052048D" w:rsidRDefault="00C51C97" w:rsidP="00C51C97">
      <w:pPr>
        <w:autoSpaceDE w:val="0"/>
        <w:autoSpaceDN w:val="0"/>
        <w:adjustRightInd w:val="0"/>
        <w:spacing w:after="0" w:line="240" w:lineRule="auto"/>
        <w:ind w:left="-567" w:right="-613"/>
        <w:rPr>
          <w:sz w:val="23"/>
          <w:szCs w:val="23"/>
        </w:rPr>
      </w:pPr>
    </w:p>
    <w:p w14:paraId="5699C981" w14:textId="42485EFD" w:rsidR="00C51C97" w:rsidRPr="0052048D" w:rsidRDefault="0043103F" w:rsidP="00C51C97">
      <w:pPr>
        <w:autoSpaceDE w:val="0"/>
        <w:autoSpaceDN w:val="0"/>
        <w:adjustRightInd w:val="0"/>
        <w:spacing w:after="0" w:line="240" w:lineRule="auto"/>
        <w:ind w:left="-567" w:right="-613"/>
        <w:rPr>
          <w:sz w:val="23"/>
          <w:szCs w:val="23"/>
        </w:rPr>
      </w:pPr>
      <w:r w:rsidRPr="0052048D">
        <w:rPr>
          <w:sz w:val="23"/>
          <w:szCs w:val="23"/>
        </w:rPr>
        <w:t>4</w:t>
      </w:r>
      <w:r w:rsidR="00E4238D">
        <w:rPr>
          <w:sz w:val="23"/>
          <w:szCs w:val="23"/>
        </w:rPr>
        <w:t>5</w:t>
      </w:r>
      <w:r w:rsidR="00C51C97" w:rsidRPr="0052048D">
        <w:rPr>
          <w:sz w:val="23"/>
          <w:szCs w:val="23"/>
        </w:rPr>
        <w:t>.3</w:t>
      </w:r>
      <w:r w:rsidR="00C51C97" w:rsidRPr="0052048D">
        <w:rPr>
          <w:sz w:val="23"/>
          <w:szCs w:val="23"/>
        </w:rPr>
        <w:tab/>
        <w:t xml:space="preserve">The DSL can decide to notify Duty and Advice, Early Help or Family Support Services so that a strategic overview can be </w:t>
      </w:r>
      <w:r w:rsidR="003F5F17" w:rsidRPr="0052048D">
        <w:rPr>
          <w:sz w:val="23"/>
          <w:szCs w:val="23"/>
        </w:rPr>
        <w:t>maintained,</w:t>
      </w:r>
      <w:r w:rsidR="00C51C97" w:rsidRPr="0052048D">
        <w:rPr>
          <w:sz w:val="23"/>
          <w:szCs w:val="23"/>
        </w:rPr>
        <w:t xml:space="preserve"> and any themes or common factors can be recognised; and </w:t>
      </w:r>
    </w:p>
    <w:p w14:paraId="64D442E9" w14:textId="77777777" w:rsidR="00C51C97" w:rsidRPr="0052048D" w:rsidRDefault="00C51C97" w:rsidP="00C51C97">
      <w:pPr>
        <w:autoSpaceDE w:val="0"/>
        <w:autoSpaceDN w:val="0"/>
        <w:adjustRightInd w:val="0"/>
        <w:spacing w:after="0" w:line="240" w:lineRule="auto"/>
        <w:ind w:left="-567" w:right="-613"/>
        <w:rPr>
          <w:sz w:val="23"/>
          <w:szCs w:val="23"/>
        </w:rPr>
      </w:pPr>
      <w:r w:rsidRPr="0052048D">
        <w:rPr>
          <w:sz w:val="23"/>
          <w:szCs w:val="23"/>
        </w:rPr>
        <w:t xml:space="preserve">The school will review the situation after taking appropriate action to address the concerns. </w:t>
      </w:r>
    </w:p>
    <w:p w14:paraId="3E17D7CF" w14:textId="77777777" w:rsidR="00C51C97" w:rsidRPr="0052048D" w:rsidRDefault="00C51C97" w:rsidP="00C51C97">
      <w:pPr>
        <w:autoSpaceDE w:val="0"/>
        <w:autoSpaceDN w:val="0"/>
        <w:adjustRightInd w:val="0"/>
        <w:spacing w:after="0" w:line="240" w:lineRule="auto"/>
        <w:ind w:left="-567" w:right="-613"/>
        <w:rPr>
          <w:sz w:val="23"/>
          <w:szCs w:val="23"/>
        </w:rPr>
      </w:pPr>
    </w:p>
    <w:p w14:paraId="33BF0102" w14:textId="1D3D7986" w:rsidR="00C51C97" w:rsidRPr="0052048D" w:rsidRDefault="0043103F" w:rsidP="00C51C97">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4</w:t>
      </w:r>
      <w:r w:rsidR="00E4238D">
        <w:rPr>
          <w:rFonts w:asciiTheme="minorHAnsi" w:hAnsiTheme="minorHAnsi" w:cstheme="minorBidi"/>
          <w:color w:val="auto"/>
          <w:sz w:val="23"/>
          <w:szCs w:val="23"/>
        </w:rPr>
        <w:t>5</w:t>
      </w:r>
      <w:r w:rsidR="00C51C97" w:rsidRPr="0052048D">
        <w:rPr>
          <w:rFonts w:asciiTheme="minorHAnsi" w:hAnsiTheme="minorHAnsi" w:cstheme="minorBidi"/>
          <w:color w:val="auto"/>
          <w:sz w:val="23"/>
          <w:szCs w:val="23"/>
        </w:rPr>
        <w:t>.4</w:t>
      </w:r>
      <w:r w:rsidR="00C51C97" w:rsidRPr="0052048D">
        <w:rPr>
          <w:rFonts w:asciiTheme="minorHAnsi" w:hAnsiTheme="minorHAnsi" w:cstheme="minorBidi"/>
          <w:color w:val="auto"/>
          <w:sz w:val="23"/>
          <w:szCs w:val="23"/>
        </w:rPr>
        <w:tab/>
        <w:t xml:space="preserve">The DSL will also offer and seek advice about undertaking an Early Help assessment and/or making a referral to Early Help services. </w:t>
      </w:r>
    </w:p>
    <w:p w14:paraId="41967747" w14:textId="77777777" w:rsidR="00C51C97" w:rsidRPr="0052048D" w:rsidRDefault="00C51C97" w:rsidP="00C51C97">
      <w:pPr>
        <w:pStyle w:val="Default"/>
        <w:ind w:left="-567" w:right="-613"/>
        <w:rPr>
          <w:rFonts w:asciiTheme="minorHAnsi" w:hAnsiTheme="minorHAnsi" w:cstheme="minorBidi"/>
          <w:color w:val="auto"/>
          <w:sz w:val="23"/>
          <w:szCs w:val="23"/>
        </w:rPr>
      </w:pPr>
    </w:p>
    <w:p w14:paraId="446AB88F" w14:textId="477788E4" w:rsidR="00C51C97" w:rsidRPr="0052048D" w:rsidRDefault="0043103F" w:rsidP="003B0D62">
      <w:pPr>
        <w:pStyle w:val="Default"/>
        <w:spacing w:after="120"/>
        <w:ind w:left="-567" w:right="-613"/>
        <w:rPr>
          <w:sz w:val="23"/>
          <w:szCs w:val="23"/>
        </w:rPr>
      </w:pPr>
      <w:r w:rsidRPr="0052048D">
        <w:rPr>
          <w:rFonts w:asciiTheme="minorHAnsi" w:hAnsiTheme="minorHAnsi" w:cstheme="minorBidi"/>
          <w:color w:val="auto"/>
          <w:sz w:val="23"/>
          <w:szCs w:val="23"/>
        </w:rPr>
        <w:t>4</w:t>
      </w:r>
      <w:r w:rsidR="00E4238D">
        <w:rPr>
          <w:rFonts w:asciiTheme="minorHAnsi" w:hAnsiTheme="minorHAnsi" w:cstheme="minorBidi"/>
          <w:color w:val="auto"/>
          <w:sz w:val="23"/>
          <w:szCs w:val="23"/>
        </w:rPr>
        <w:t>5</w:t>
      </w:r>
      <w:r w:rsidR="00C51C97" w:rsidRPr="0052048D">
        <w:rPr>
          <w:rFonts w:asciiTheme="minorHAnsi" w:hAnsiTheme="minorHAnsi" w:cstheme="minorBidi"/>
          <w:color w:val="auto"/>
          <w:sz w:val="23"/>
          <w:szCs w:val="23"/>
        </w:rPr>
        <w:t>.5</w:t>
      </w:r>
      <w:r w:rsidR="00C51C97" w:rsidRPr="0052048D">
        <w:rPr>
          <w:rFonts w:asciiTheme="minorHAnsi" w:hAnsiTheme="minorHAnsi" w:cstheme="minorBidi"/>
          <w:color w:val="auto"/>
          <w:sz w:val="23"/>
          <w:szCs w:val="23"/>
        </w:rPr>
        <w:tab/>
        <w:t xml:space="preserve">In addition to the above, our </w:t>
      </w:r>
      <w:r w:rsidR="00F22CC1">
        <w:rPr>
          <w:rFonts w:asciiTheme="minorHAnsi" w:hAnsiTheme="minorHAnsi" w:cstheme="minorBidi"/>
          <w:color w:val="auto"/>
          <w:sz w:val="23"/>
          <w:szCs w:val="23"/>
        </w:rPr>
        <w:t>s</w:t>
      </w:r>
      <w:r w:rsidR="00C51C97" w:rsidRPr="0052048D">
        <w:rPr>
          <w:rFonts w:asciiTheme="minorHAnsi" w:hAnsiTheme="minorHAnsi" w:cstheme="minorBidi"/>
          <w:color w:val="auto"/>
          <w:sz w:val="23"/>
          <w:szCs w:val="23"/>
        </w:rPr>
        <w:t xml:space="preserve">chool staff will refer to </w:t>
      </w:r>
      <w:r w:rsidR="003C18FF" w:rsidRPr="00214DCD">
        <w:rPr>
          <w:rFonts w:asciiTheme="minorHAnsi" w:hAnsiTheme="minorHAnsi" w:cstheme="minorBidi"/>
          <w:color w:val="auto"/>
          <w:sz w:val="23"/>
          <w:szCs w:val="23"/>
        </w:rPr>
        <w:t xml:space="preserve">Appendix </w:t>
      </w:r>
      <w:r w:rsidR="00214DCD">
        <w:rPr>
          <w:rFonts w:asciiTheme="minorHAnsi" w:hAnsiTheme="minorHAnsi" w:cstheme="minorBidi"/>
          <w:color w:val="auto"/>
          <w:sz w:val="23"/>
          <w:szCs w:val="23"/>
        </w:rPr>
        <w:t>B</w:t>
      </w:r>
      <w:r w:rsidR="00C51C97" w:rsidRPr="0052048D">
        <w:rPr>
          <w:rFonts w:asciiTheme="minorHAnsi" w:hAnsiTheme="minorHAnsi" w:cstheme="minorBidi"/>
          <w:color w:val="auto"/>
          <w:sz w:val="23"/>
          <w:szCs w:val="23"/>
        </w:rPr>
        <w:t xml:space="preserve"> ‘Procedure to follow in cases of possible, alleged or suspected</w:t>
      </w:r>
      <w:r w:rsidR="009C29A4">
        <w:rPr>
          <w:rFonts w:asciiTheme="minorHAnsi" w:hAnsiTheme="minorHAnsi" w:cstheme="minorBidi"/>
          <w:color w:val="auto"/>
          <w:sz w:val="23"/>
          <w:szCs w:val="23"/>
        </w:rPr>
        <w:t xml:space="preserve"> </w:t>
      </w:r>
      <w:r w:rsidR="009C29A4" w:rsidRPr="009C29A4">
        <w:rPr>
          <w:rFonts w:asciiTheme="minorHAnsi" w:hAnsiTheme="minorHAnsi" w:cstheme="minorBidi"/>
          <w:color w:val="auto"/>
          <w:sz w:val="23"/>
          <w:szCs w:val="23"/>
        </w:rPr>
        <w:t>abuse, neglect and exploitation</w:t>
      </w:r>
      <w:r w:rsidR="00C51C97" w:rsidRPr="0052048D">
        <w:rPr>
          <w:rFonts w:asciiTheme="minorHAnsi" w:hAnsiTheme="minorHAnsi" w:cstheme="minorBidi"/>
          <w:color w:val="auto"/>
          <w:sz w:val="23"/>
          <w:szCs w:val="23"/>
        </w:rPr>
        <w:t>, or serious cause for concern about a child’ when dealing with a child Disclosure or an allegation of abuse.</w:t>
      </w:r>
    </w:p>
    <w:p w14:paraId="4D3710A7" w14:textId="77777777" w:rsidR="00943F82" w:rsidRDefault="00943F82" w:rsidP="00D11F2C">
      <w:pPr>
        <w:pStyle w:val="Default"/>
        <w:ind w:left="-567" w:right="-613"/>
        <w:rPr>
          <w:rFonts w:asciiTheme="minorHAnsi" w:hAnsiTheme="minorHAnsi" w:cstheme="minorBidi"/>
          <w:color w:val="auto"/>
          <w:sz w:val="23"/>
          <w:szCs w:val="23"/>
        </w:rPr>
      </w:pPr>
    </w:p>
    <w:p w14:paraId="228131F6" w14:textId="77777777" w:rsidR="00214DCD" w:rsidRPr="0052048D" w:rsidRDefault="00214DCD" w:rsidP="00D11F2C">
      <w:pPr>
        <w:pStyle w:val="Default"/>
        <w:ind w:left="-567" w:right="-613"/>
        <w:rPr>
          <w:rFonts w:asciiTheme="minorHAnsi" w:hAnsiTheme="minorHAnsi" w:cstheme="minorBidi"/>
          <w:color w:val="auto"/>
          <w:sz w:val="23"/>
          <w:szCs w:val="23"/>
        </w:rPr>
      </w:pPr>
    </w:p>
    <w:p w14:paraId="5486B42D" w14:textId="1C78DE16" w:rsidR="00456169" w:rsidRPr="003B0D62" w:rsidRDefault="0043103F" w:rsidP="003B0D62">
      <w:pPr>
        <w:pStyle w:val="Heading1"/>
        <w:ind w:hanging="567"/>
      </w:pPr>
      <w:r w:rsidRPr="003B0D62">
        <w:t>4</w:t>
      </w:r>
      <w:r w:rsidR="00E4238D">
        <w:t>6</w:t>
      </w:r>
      <w:r w:rsidR="003335B4" w:rsidRPr="003B0D62">
        <w:t xml:space="preserve">. </w:t>
      </w:r>
      <w:r w:rsidR="00456169" w:rsidRPr="003B0D62">
        <w:t xml:space="preserve">Policy review </w:t>
      </w:r>
    </w:p>
    <w:p w14:paraId="7A5D6195" w14:textId="77777777" w:rsidR="00B66CF9" w:rsidRPr="0052048D" w:rsidRDefault="00456169" w:rsidP="00B66CF9">
      <w:pPr>
        <w:spacing w:after="0"/>
        <w:ind w:left="-567" w:right="-613"/>
        <w:rPr>
          <w:sz w:val="23"/>
          <w:szCs w:val="23"/>
        </w:rPr>
      </w:pPr>
      <w:r w:rsidRPr="0052048D">
        <w:rPr>
          <w:sz w:val="23"/>
          <w:szCs w:val="23"/>
        </w:rPr>
        <w:t xml:space="preserve">The Governing Body of our school will review the Safeguarding and Child Protection Policy </w:t>
      </w:r>
      <w:r w:rsidR="00AE3ABF" w:rsidRPr="0052048D">
        <w:rPr>
          <w:sz w:val="23"/>
          <w:szCs w:val="23"/>
        </w:rPr>
        <w:t>annually</w:t>
      </w:r>
      <w:r w:rsidRPr="0052048D">
        <w:rPr>
          <w:sz w:val="23"/>
          <w:szCs w:val="23"/>
        </w:rPr>
        <w:t xml:space="preserve">. </w:t>
      </w:r>
    </w:p>
    <w:p w14:paraId="6B759813" w14:textId="77777777" w:rsidR="00B66CF9" w:rsidRPr="0052048D" w:rsidRDefault="00B66CF9" w:rsidP="00B66CF9">
      <w:pPr>
        <w:spacing w:after="0"/>
        <w:ind w:left="-567" w:right="-613"/>
        <w:rPr>
          <w:sz w:val="23"/>
          <w:szCs w:val="23"/>
        </w:rPr>
      </w:pPr>
    </w:p>
    <w:p w14:paraId="1957EFFD" w14:textId="0A3B4B42" w:rsidR="00456169" w:rsidRPr="0052048D" w:rsidRDefault="0043103F" w:rsidP="003B0D62">
      <w:pPr>
        <w:pStyle w:val="Heading1"/>
        <w:ind w:hanging="567"/>
      </w:pPr>
      <w:r w:rsidRPr="0052048D">
        <w:t>4</w:t>
      </w:r>
      <w:r w:rsidR="00E4238D">
        <w:t>7</w:t>
      </w:r>
      <w:r w:rsidR="003B0D62">
        <w:t xml:space="preserve">. </w:t>
      </w:r>
      <w:r w:rsidR="00456169" w:rsidRPr="0052048D">
        <w:t>Other Relevant Policies</w:t>
      </w:r>
    </w:p>
    <w:p w14:paraId="252FF646" w14:textId="3481EAD3" w:rsidR="00456169" w:rsidRPr="0052048D" w:rsidRDefault="000D0FEB" w:rsidP="00456169">
      <w:pPr>
        <w:spacing w:after="0"/>
        <w:ind w:left="-567" w:right="-613"/>
        <w:jc w:val="both"/>
        <w:rPr>
          <w:sz w:val="23"/>
          <w:szCs w:val="23"/>
        </w:rPr>
      </w:pPr>
      <w:r>
        <w:rPr>
          <w:sz w:val="23"/>
          <w:szCs w:val="23"/>
        </w:rPr>
        <w:t>Leicester Islamic Academy’s</w:t>
      </w:r>
      <w:r w:rsidR="00EF4A12" w:rsidRPr="0052048D">
        <w:rPr>
          <w:sz w:val="23"/>
          <w:szCs w:val="23"/>
        </w:rPr>
        <w:t xml:space="preserve"> </w:t>
      </w:r>
      <w:r w:rsidR="00456169" w:rsidRPr="0052048D">
        <w:rPr>
          <w:sz w:val="23"/>
          <w:szCs w:val="23"/>
        </w:rPr>
        <w:t xml:space="preserve">Governing </w:t>
      </w:r>
      <w:r w:rsidR="006C229B" w:rsidRPr="0052048D">
        <w:rPr>
          <w:sz w:val="23"/>
          <w:szCs w:val="23"/>
        </w:rPr>
        <w:t xml:space="preserve">Body’s </w:t>
      </w:r>
      <w:r w:rsidR="00456169" w:rsidRPr="0052048D">
        <w:rPr>
          <w:sz w:val="23"/>
          <w:szCs w:val="23"/>
        </w:rPr>
        <w:t xml:space="preserve">legal responsibility for safeguarding the welfare of </w:t>
      </w:r>
      <w:r w:rsidR="006C229B" w:rsidRPr="0052048D">
        <w:rPr>
          <w:sz w:val="23"/>
          <w:szCs w:val="23"/>
        </w:rPr>
        <w:t xml:space="preserve">the </w:t>
      </w:r>
      <w:r w:rsidR="00456169" w:rsidRPr="0052048D">
        <w:rPr>
          <w:sz w:val="23"/>
          <w:szCs w:val="23"/>
        </w:rPr>
        <w:t xml:space="preserve">children goes beyond child protection. </w:t>
      </w:r>
      <w:r w:rsidR="006C229B" w:rsidRPr="0052048D">
        <w:rPr>
          <w:sz w:val="23"/>
          <w:szCs w:val="23"/>
        </w:rPr>
        <w:t xml:space="preserve">Their </w:t>
      </w:r>
      <w:r w:rsidR="00456169" w:rsidRPr="0052048D">
        <w:rPr>
          <w:sz w:val="23"/>
          <w:szCs w:val="23"/>
        </w:rPr>
        <w:t>duty is to ensure that safeguarding permeates all activity and functions. This policy therefore complements and supports a range of other policies, for instance:</w:t>
      </w:r>
    </w:p>
    <w:p w14:paraId="3C079965" w14:textId="77777777" w:rsidR="0070696A" w:rsidRPr="0052048D" w:rsidRDefault="0070696A" w:rsidP="00456169">
      <w:pPr>
        <w:spacing w:after="0"/>
        <w:ind w:left="-567" w:right="-613"/>
        <w:jc w:val="both"/>
        <w:rPr>
          <w:sz w:val="23"/>
          <w:szCs w:val="23"/>
        </w:rPr>
      </w:pPr>
    </w:p>
    <w:p w14:paraId="0A9499DA" w14:textId="4FB625A9" w:rsidR="00456169" w:rsidRPr="0052048D" w:rsidRDefault="006C229B" w:rsidP="005A6A11">
      <w:pPr>
        <w:numPr>
          <w:ilvl w:val="0"/>
          <w:numId w:val="9"/>
        </w:numPr>
        <w:spacing w:after="0" w:line="240" w:lineRule="auto"/>
        <w:ind w:left="709" w:right="-755" w:hanging="654"/>
        <w:rPr>
          <w:sz w:val="23"/>
          <w:szCs w:val="23"/>
        </w:rPr>
      </w:pPr>
      <w:r w:rsidRPr="0052048D">
        <w:rPr>
          <w:sz w:val="23"/>
          <w:szCs w:val="23"/>
        </w:rPr>
        <w:t>Children’s b</w:t>
      </w:r>
      <w:r w:rsidR="00456169" w:rsidRPr="0052048D">
        <w:rPr>
          <w:sz w:val="23"/>
          <w:szCs w:val="23"/>
        </w:rPr>
        <w:t>ehaviour management, including drug</w:t>
      </w:r>
      <w:r w:rsidRPr="0052048D">
        <w:rPr>
          <w:sz w:val="23"/>
          <w:szCs w:val="23"/>
        </w:rPr>
        <w:t>/alcohol</w:t>
      </w:r>
      <w:r w:rsidR="00456169" w:rsidRPr="0052048D">
        <w:rPr>
          <w:sz w:val="23"/>
          <w:szCs w:val="23"/>
        </w:rPr>
        <w:t xml:space="preserve"> </w:t>
      </w:r>
      <w:r w:rsidR="003C18FF" w:rsidRPr="0052048D">
        <w:rPr>
          <w:sz w:val="23"/>
          <w:szCs w:val="23"/>
        </w:rPr>
        <w:t>use.</w:t>
      </w:r>
    </w:p>
    <w:p w14:paraId="01DEF1BA" w14:textId="77777777" w:rsidR="006C229B" w:rsidRPr="0052048D" w:rsidRDefault="006C229B" w:rsidP="005A6A11">
      <w:pPr>
        <w:numPr>
          <w:ilvl w:val="0"/>
          <w:numId w:val="9"/>
        </w:numPr>
        <w:spacing w:after="0" w:line="240" w:lineRule="auto"/>
        <w:ind w:left="709" w:right="-755" w:hanging="654"/>
        <w:rPr>
          <w:sz w:val="23"/>
          <w:szCs w:val="23"/>
        </w:rPr>
      </w:pPr>
      <w:r w:rsidRPr="0052048D">
        <w:rPr>
          <w:sz w:val="23"/>
          <w:szCs w:val="23"/>
        </w:rPr>
        <w:t>Staff behaviour and management (Code of Conduct</w:t>
      </w:r>
      <w:r w:rsidR="00670345" w:rsidRPr="0052048D">
        <w:rPr>
          <w:sz w:val="23"/>
          <w:szCs w:val="23"/>
        </w:rPr>
        <w:t xml:space="preserve">; </w:t>
      </w:r>
      <w:r w:rsidRPr="0052048D">
        <w:rPr>
          <w:sz w:val="23"/>
          <w:szCs w:val="23"/>
        </w:rPr>
        <w:t>Safer Working Practice)</w:t>
      </w:r>
    </w:p>
    <w:p w14:paraId="60EC2284" w14:textId="77777777" w:rsidR="006C229B" w:rsidRPr="0052048D" w:rsidRDefault="006C229B" w:rsidP="005A6A11">
      <w:pPr>
        <w:numPr>
          <w:ilvl w:val="0"/>
          <w:numId w:val="9"/>
        </w:numPr>
        <w:spacing w:after="0" w:line="240" w:lineRule="auto"/>
        <w:ind w:left="709" w:right="-755" w:hanging="654"/>
        <w:rPr>
          <w:sz w:val="23"/>
          <w:szCs w:val="23"/>
        </w:rPr>
      </w:pPr>
      <w:r w:rsidRPr="0052048D">
        <w:rPr>
          <w:sz w:val="23"/>
          <w:szCs w:val="23"/>
        </w:rPr>
        <w:t>Parents behaviour and management (Code of conduct when in school)</w:t>
      </w:r>
    </w:p>
    <w:p w14:paraId="5DF519C4" w14:textId="0F54479A" w:rsidR="00456169" w:rsidRPr="0052048D" w:rsidRDefault="00456169" w:rsidP="005A6A11">
      <w:pPr>
        <w:numPr>
          <w:ilvl w:val="0"/>
          <w:numId w:val="9"/>
        </w:numPr>
        <w:spacing w:after="0" w:line="240" w:lineRule="auto"/>
        <w:ind w:left="709" w:right="-755" w:hanging="654"/>
        <w:rPr>
          <w:sz w:val="23"/>
          <w:szCs w:val="23"/>
        </w:rPr>
      </w:pPr>
      <w:r w:rsidRPr="0052048D">
        <w:rPr>
          <w:sz w:val="23"/>
          <w:szCs w:val="23"/>
        </w:rPr>
        <w:t>Racist incidents</w:t>
      </w:r>
      <w:r w:rsidR="006C229B" w:rsidRPr="0052048D">
        <w:rPr>
          <w:sz w:val="23"/>
          <w:szCs w:val="23"/>
        </w:rPr>
        <w:t xml:space="preserve"> and Homophobic Behaviour </w:t>
      </w:r>
      <w:r w:rsidR="00055172" w:rsidRPr="0052048D">
        <w:rPr>
          <w:sz w:val="23"/>
          <w:szCs w:val="23"/>
        </w:rPr>
        <w:t>(LGBTQ)</w:t>
      </w:r>
    </w:p>
    <w:p w14:paraId="1EEA4FB1" w14:textId="0B71AFB2" w:rsidR="00456169" w:rsidRPr="0052048D" w:rsidRDefault="00456169" w:rsidP="005A6A11">
      <w:pPr>
        <w:numPr>
          <w:ilvl w:val="0"/>
          <w:numId w:val="8"/>
        </w:numPr>
        <w:tabs>
          <w:tab w:val="clear" w:pos="360"/>
        </w:tabs>
        <w:spacing w:after="0" w:line="240" w:lineRule="auto"/>
        <w:ind w:left="709" w:right="-755" w:hanging="654"/>
        <w:rPr>
          <w:sz w:val="23"/>
          <w:szCs w:val="23"/>
        </w:rPr>
      </w:pPr>
      <w:r w:rsidRPr="0052048D">
        <w:rPr>
          <w:sz w:val="23"/>
          <w:szCs w:val="23"/>
        </w:rPr>
        <w:t>Anti-bullying</w:t>
      </w:r>
      <w:r w:rsidR="006C229B" w:rsidRPr="0052048D">
        <w:rPr>
          <w:sz w:val="23"/>
          <w:szCs w:val="23"/>
        </w:rPr>
        <w:t xml:space="preserve"> including </w:t>
      </w:r>
      <w:r w:rsidR="009C29A4">
        <w:rPr>
          <w:sz w:val="23"/>
          <w:szCs w:val="23"/>
        </w:rPr>
        <w:t>Child on Child</w:t>
      </w:r>
      <w:r w:rsidR="006C229B" w:rsidRPr="0052048D">
        <w:rPr>
          <w:sz w:val="23"/>
          <w:szCs w:val="23"/>
        </w:rPr>
        <w:t xml:space="preserve"> Abuse and Children Using Sexually Abusive </w:t>
      </w:r>
      <w:r w:rsidR="003C18FF" w:rsidRPr="0052048D">
        <w:rPr>
          <w:sz w:val="23"/>
          <w:szCs w:val="23"/>
        </w:rPr>
        <w:t>behaviour.</w:t>
      </w:r>
    </w:p>
    <w:p w14:paraId="1E000AD3" w14:textId="32111823" w:rsidR="0070696A" w:rsidRPr="0052048D" w:rsidRDefault="0070696A" w:rsidP="005A6A11">
      <w:pPr>
        <w:numPr>
          <w:ilvl w:val="0"/>
          <w:numId w:val="8"/>
        </w:numPr>
        <w:tabs>
          <w:tab w:val="clear" w:pos="360"/>
        </w:tabs>
        <w:spacing w:after="0" w:line="240" w:lineRule="auto"/>
        <w:ind w:left="709" w:right="-755" w:hanging="654"/>
        <w:rPr>
          <w:sz w:val="23"/>
          <w:szCs w:val="23"/>
        </w:rPr>
      </w:pPr>
      <w:bookmarkStart w:id="11" w:name="_Hlk81299150"/>
      <w:r w:rsidRPr="0052048D">
        <w:rPr>
          <w:sz w:val="23"/>
          <w:szCs w:val="23"/>
        </w:rPr>
        <w:t>Sexual Violence and Sexual Harassment between children in schools and colleges</w:t>
      </w:r>
      <w:r w:rsidR="00055172" w:rsidRPr="0052048D">
        <w:rPr>
          <w:sz w:val="23"/>
          <w:szCs w:val="23"/>
        </w:rPr>
        <w:t xml:space="preserve"> (child on child)</w:t>
      </w:r>
      <w:r w:rsidR="001D6207" w:rsidRPr="0052048D">
        <w:rPr>
          <w:sz w:val="23"/>
          <w:szCs w:val="23"/>
        </w:rPr>
        <w:t xml:space="preserve"> </w:t>
      </w:r>
      <w:r w:rsidR="001D6207" w:rsidRPr="000D0FEB">
        <w:rPr>
          <w:sz w:val="23"/>
          <w:szCs w:val="23"/>
        </w:rPr>
        <w:t>(</w:t>
      </w:r>
      <w:r w:rsidR="00CA4AAD" w:rsidRPr="000D0FEB">
        <w:rPr>
          <w:sz w:val="23"/>
          <w:szCs w:val="23"/>
        </w:rPr>
        <w:t>Appendix</w:t>
      </w:r>
      <w:r w:rsidR="000D0FEB">
        <w:rPr>
          <w:sz w:val="23"/>
          <w:szCs w:val="23"/>
        </w:rPr>
        <w:t xml:space="preserve"> F)</w:t>
      </w:r>
    </w:p>
    <w:bookmarkEnd w:id="11"/>
    <w:p w14:paraId="02AC0C1C" w14:textId="77777777" w:rsidR="00456169" w:rsidRPr="0052048D" w:rsidRDefault="00456169" w:rsidP="005A6A11">
      <w:pPr>
        <w:numPr>
          <w:ilvl w:val="0"/>
          <w:numId w:val="8"/>
        </w:numPr>
        <w:tabs>
          <w:tab w:val="clear" w:pos="360"/>
        </w:tabs>
        <w:spacing w:after="0" w:line="240" w:lineRule="auto"/>
        <w:ind w:left="709" w:right="-755" w:hanging="654"/>
        <w:rPr>
          <w:sz w:val="23"/>
          <w:szCs w:val="23"/>
        </w:rPr>
      </w:pPr>
      <w:r w:rsidRPr="0052048D">
        <w:rPr>
          <w:sz w:val="23"/>
          <w:szCs w:val="23"/>
        </w:rPr>
        <w:t>Physical interventions/restraint</w:t>
      </w:r>
    </w:p>
    <w:p w14:paraId="1D593E47" w14:textId="77777777" w:rsidR="00456169" w:rsidRPr="0052048D" w:rsidRDefault="00456169" w:rsidP="005A6A11">
      <w:pPr>
        <w:numPr>
          <w:ilvl w:val="0"/>
          <w:numId w:val="8"/>
        </w:numPr>
        <w:tabs>
          <w:tab w:val="clear" w:pos="360"/>
        </w:tabs>
        <w:spacing w:after="0" w:line="240" w:lineRule="auto"/>
        <w:ind w:left="709" w:right="-755" w:hanging="654"/>
        <w:rPr>
          <w:sz w:val="23"/>
          <w:szCs w:val="23"/>
        </w:rPr>
      </w:pPr>
      <w:r w:rsidRPr="0052048D">
        <w:rPr>
          <w:sz w:val="23"/>
          <w:szCs w:val="23"/>
        </w:rPr>
        <w:t xml:space="preserve">Special </w:t>
      </w:r>
      <w:r w:rsidR="006C229B" w:rsidRPr="0052048D">
        <w:rPr>
          <w:sz w:val="23"/>
          <w:szCs w:val="23"/>
        </w:rPr>
        <w:t>E</w:t>
      </w:r>
      <w:r w:rsidRPr="0052048D">
        <w:rPr>
          <w:sz w:val="23"/>
          <w:szCs w:val="23"/>
        </w:rPr>
        <w:t xml:space="preserve">ducational </w:t>
      </w:r>
      <w:r w:rsidR="006C229B" w:rsidRPr="0052048D">
        <w:rPr>
          <w:sz w:val="23"/>
          <w:szCs w:val="23"/>
        </w:rPr>
        <w:t>N</w:t>
      </w:r>
      <w:r w:rsidRPr="0052048D">
        <w:rPr>
          <w:sz w:val="23"/>
          <w:szCs w:val="23"/>
        </w:rPr>
        <w:t>eeds</w:t>
      </w:r>
      <w:r w:rsidR="006C229B" w:rsidRPr="0052048D">
        <w:rPr>
          <w:sz w:val="23"/>
          <w:szCs w:val="23"/>
        </w:rPr>
        <w:t>, Mental Health Issues and Disabled Children</w:t>
      </w:r>
    </w:p>
    <w:p w14:paraId="03B6F4CD" w14:textId="77777777" w:rsidR="00456169" w:rsidRPr="0052048D" w:rsidRDefault="00456169" w:rsidP="005A6A11">
      <w:pPr>
        <w:numPr>
          <w:ilvl w:val="0"/>
          <w:numId w:val="8"/>
        </w:numPr>
        <w:tabs>
          <w:tab w:val="clear" w:pos="360"/>
        </w:tabs>
        <w:spacing w:after="0" w:line="240" w:lineRule="auto"/>
        <w:ind w:left="709" w:right="-755" w:hanging="654"/>
        <w:rPr>
          <w:sz w:val="23"/>
          <w:szCs w:val="23"/>
        </w:rPr>
      </w:pPr>
      <w:r w:rsidRPr="0052048D">
        <w:rPr>
          <w:sz w:val="23"/>
          <w:szCs w:val="23"/>
        </w:rPr>
        <w:t>Trips and visits</w:t>
      </w:r>
    </w:p>
    <w:p w14:paraId="1CDA2023" w14:textId="28082364" w:rsidR="00456169" w:rsidRPr="0052048D" w:rsidRDefault="00456169" w:rsidP="005A6A11">
      <w:pPr>
        <w:numPr>
          <w:ilvl w:val="0"/>
          <w:numId w:val="8"/>
        </w:numPr>
        <w:tabs>
          <w:tab w:val="clear" w:pos="360"/>
        </w:tabs>
        <w:spacing w:after="0" w:line="240" w:lineRule="auto"/>
        <w:ind w:left="709" w:right="-755" w:hanging="654"/>
        <w:rPr>
          <w:sz w:val="23"/>
          <w:szCs w:val="23"/>
        </w:rPr>
      </w:pPr>
      <w:r w:rsidRPr="0052048D">
        <w:rPr>
          <w:sz w:val="23"/>
          <w:szCs w:val="23"/>
        </w:rPr>
        <w:t xml:space="preserve">Work experience and </w:t>
      </w:r>
      <w:r w:rsidR="00CA4AAD" w:rsidRPr="0052048D">
        <w:rPr>
          <w:sz w:val="23"/>
          <w:szCs w:val="23"/>
        </w:rPr>
        <w:t>work-related</w:t>
      </w:r>
      <w:r w:rsidRPr="0052048D">
        <w:rPr>
          <w:sz w:val="23"/>
          <w:szCs w:val="23"/>
        </w:rPr>
        <w:t xml:space="preserve"> learning placements</w:t>
      </w:r>
    </w:p>
    <w:p w14:paraId="770F9303" w14:textId="77777777" w:rsidR="00456169" w:rsidRPr="0052048D" w:rsidRDefault="00456169" w:rsidP="005A6A11">
      <w:pPr>
        <w:numPr>
          <w:ilvl w:val="0"/>
          <w:numId w:val="8"/>
        </w:numPr>
        <w:tabs>
          <w:tab w:val="clear" w:pos="360"/>
        </w:tabs>
        <w:spacing w:after="0" w:line="240" w:lineRule="auto"/>
        <w:ind w:left="709" w:right="-755" w:hanging="654"/>
        <w:rPr>
          <w:sz w:val="23"/>
          <w:szCs w:val="23"/>
        </w:rPr>
      </w:pPr>
      <w:r w:rsidRPr="0052048D">
        <w:rPr>
          <w:sz w:val="23"/>
          <w:szCs w:val="23"/>
        </w:rPr>
        <w:t>F</w:t>
      </w:r>
      <w:r w:rsidR="00670345" w:rsidRPr="0052048D">
        <w:rPr>
          <w:sz w:val="23"/>
          <w:szCs w:val="23"/>
        </w:rPr>
        <w:t xml:space="preserve">irst aid and the administration </w:t>
      </w:r>
      <w:r w:rsidRPr="0052048D">
        <w:rPr>
          <w:sz w:val="23"/>
          <w:szCs w:val="23"/>
        </w:rPr>
        <w:t>of medicines</w:t>
      </w:r>
    </w:p>
    <w:p w14:paraId="2B87D20D" w14:textId="77777777" w:rsidR="00670345" w:rsidRPr="0052048D" w:rsidRDefault="00456169" w:rsidP="005A6A11">
      <w:pPr>
        <w:numPr>
          <w:ilvl w:val="0"/>
          <w:numId w:val="8"/>
        </w:numPr>
        <w:tabs>
          <w:tab w:val="clear" w:pos="360"/>
        </w:tabs>
        <w:spacing w:after="0" w:line="240" w:lineRule="auto"/>
        <w:ind w:left="709" w:right="-755" w:hanging="654"/>
        <w:rPr>
          <w:sz w:val="23"/>
          <w:szCs w:val="23"/>
        </w:rPr>
      </w:pPr>
      <w:r w:rsidRPr="0052048D">
        <w:rPr>
          <w:sz w:val="23"/>
          <w:szCs w:val="23"/>
        </w:rPr>
        <w:t>Health and safety</w:t>
      </w:r>
      <w:r w:rsidR="00670345" w:rsidRPr="0052048D">
        <w:rPr>
          <w:sz w:val="23"/>
          <w:szCs w:val="23"/>
        </w:rPr>
        <w:t xml:space="preserve"> &amp; Site security</w:t>
      </w:r>
    </w:p>
    <w:p w14:paraId="425EB0A9" w14:textId="77777777" w:rsidR="00456169" w:rsidRPr="0052048D" w:rsidRDefault="00456169" w:rsidP="005A6A11">
      <w:pPr>
        <w:numPr>
          <w:ilvl w:val="0"/>
          <w:numId w:val="8"/>
        </w:numPr>
        <w:tabs>
          <w:tab w:val="clear" w:pos="360"/>
        </w:tabs>
        <w:spacing w:after="0" w:line="240" w:lineRule="auto"/>
        <w:ind w:left="709" w:right="-755" w:hanging="654"/>
        <w:rPr>
          <w:sz w:val="23"/>
          <w:szCs w:val="23"/>
        </w:rPr>
      </w:pPr>
      <w:r w:rsidRPr="0052048D">
        <w:rPr>
          <w:sz w:val="23"/>
          <w:szCs w:val="23"/>
        </w:rPr>
        <w:t>Equal opportunities</w:t>
      </w:r>
    </w:p>
    <w:p w14:paraId="45AC0AA7" w14:textId="5BEC3F93" w:rsidR="00456169" w:rsidRPr="0052048D" w:rsidRDefault="00456169" w:rsidP="005A6A11">
      <w:pPr>
        <w:numPr>
          <w:ilvl w:val="0"/>
          <w:numId w:val="8"/>
        </w:numPr>
        <w:tabs>
          <w:tab w:val="clear" w:pos="360"/>
        </w:tabs>
        <w:spacing w:after="0" w:line="240" w:lineRule="auto"/>
        <w:ind w:left="709" w:right="-755" w:hanging="654"/>
        <w:rPr>
          <w:sz w:val="23"/>
          <w:szCs w:val="23"/>
        </w:rPr>
      </w:pPr>
      <w:r w:rsidRPr="0052048D">
        <w:rPr>
          <w:sz w:val="23"/>
          <w:szCs w:val="23"/>
        </w:rPr>
        <w:t xml:space="preserve">ICT and </w:t>
      </w:r>
      <w:r w:rsidR="002B60B8" w:rsidRPr="0052048D">
        <w:rPr>
          <w:sz w:val="23"/>
          <w:szCs w:val="23"/>
        </w:rPr>
        <w:t>Online safety</w:t>
      </w:r>
      <w:r w:rsidR="00AE3ABF" w:rsidRPr="0052048D">
        <w:rPr>
          <w:sz w:val="23"/>
          <w:szCs w:val="23"/>
        </w:rPr>
        <w:t>, including on and offline and a</w:t>
      </w:r>
      <w:r w:rsidR="006C229B" w:rsidRPr="0052048D">
        <w:rPr>
          <w:sz w:val="23"/>
          <w:szCs w:val="23"/>
        </w:rPr>
        <w:t xml:space="preserve">cceptable </w:t>
      </w:r>
      <w:r w:rsidR="00AE3ABF" w:rsidRPr="0052048D">
        <w:rPr>
          <w:sz w:val="23"/>
          <w:szCs w:val="23"/>
        </w:rPr>
        <w:t>u</w:t>
      </w:r>
      <w:r w:rsidR="006C229B" w:rsidRPr="0052048D">
        <w:rPr>
          <w:sz w:val="23"/>
          <w:szCs w:val="23"/>
        </w:rPr>
        <w:t>sag</w:t>
      </w:r>
      <w:r w:rsidR="00AE3ABF" w:rsidRPr="0052048D">
        <w:rPr>
          <w:sz w:val="23"/>
          <w:szCs w:val="23"/>
        </w:rPr>
        <w:t xml:space="preserve">e </w:t>
      </w:r>
      <w:r w:rsidR="00055172" w:rsidRPr="0052048D">
        <w:rPr>
          <w:sz w:val="23"/>
          <w:szCs w:val="23"/>
        </w:rPr>
        <w:t>(Handheld devices and smart watches)</w:t>
      </w:r>
    </w:p>
    <w:p w14:paraId="7421788A" w14:textId="77777777" w:rsidR="00456169" w:rsidRPr="0052048D" w:rsidRDefault="00456169" w:rsidP="005A6A11">
      <w:pPr>
        <w:numPr>
          <w:ilvl w:val="0"/>
          <w:numId w:val="8"/>
        </w:numPr>
        <w:tabs>
          <w:tab w:val="clear" w:pos="360"/>
        </w:tabs>
        <w:spacing w:after="0" w:line="240" w:lineRule="auto"/>
        <w:ind w:left="709" w:right="-755" w:hanging="654"/>
        <w:rPr>
          <w:sz w:val="23"/>
          <w:szCs w:val="23"/>
        </w:rPr>
      </w:pPr>
      <w:r w:rsidRPr="0052048D">
        <w:rPr>
          <w:sz w:val="23"/>
          <w:szCs w:val="23"/>
        </w:rPr>
        <w:t xml:space="preserve">Extended </w:t>
      </w:r>
      <w:r w:rsidR="006C229B" w:rsidRPr="0052048D">
        <w:rPr>
          <w:sz w:val="23"/>
          <w:szCs w:val="23"/>
        </w:rPr>
        <w:t>S</w:t>
      </w:r>
      <w:r w:rsidRPr="0052048D">
        <w:rPr>
          <w:sz w:val="23"/>
          <w:szCs w:val="23"/>
        </w:rPr>
        <w:t xml:space="preserve">chool </w:t>
      </w:r>
      <w:r w:rsidR="006C229B" w:rsidRPr="0052048D">
        <w:rPr>
          <w:sz w:val="23"/>
          <w:szCs w:val="23"/>
        </w:rPr>
        <w:t>A</w:t>
      </w:r>
      <w:r w:rsidRPr="0052048D">
        <w:rPr>
          <w:sz w:val="23"/>
          <w:szCs w:val="23"/>
        </w:rPr>
        <w:t>ctivities</w:t>
      </w:r>
      <w:r w:rsidR="006C229B" w:rsidRPr="0052048D">
        <w:rPr>
          <w:sz w:val="23"/>
          <w:szCs w:val="23"/>
        </w:rPr>
        <w:t xml:space="preserve"> </w:t>
      </w:r>
    </w:p>
    <w:p w14:paraId="431A3819" w14:textId="77777777" w:rsidR="00456169" w:rsidRPr="0052048D" w:rsidRDefault="00456169" w:rsidP="005A6A11">
      <w:pPr>
        <w:numPr>
          <w:ilvl w:val="0"/>
          <w:numId w:val="8"/>
        </w:numPr>
        <w:tabs>
          <w:tab w:val="clear" w:pos="360"/>
        </w:tabs>
        <w:spacing w:after="0" w:line="240" w:lineRule="auto"/>
        <w:ind w:left="709" w:right="-755" w:hanging="654"/>
        <w:rPr>
          <w:sz w:val="23"/>
          <w:szCs w:val="23"/>
        </w:rPr>
      </w:pPr>
      <w:r w:rsidRPr="0052048D">
        <w:rPr>
          <w:sz w:val="23"/>
          <w:szCs w:val="23"/>
        </w:rPr>
        <w:t>Mobile phone</w:t>
      </w:r>
      <w:r w:rsidR="006C229B" w:rsidRPr="0052048D">
        <w:rPr>
          <w:sz w:val="23"/>
          <w:szCs w:val="23"/>
        </w:rPr>
        <w:t xml:space="preserve"> and camera use (digital equipment) </w:t>
      </w:r>
    </w:p>
    <w:p w14:paraId="5FE6FB8F" w14:textId="77777777" w:rsidR="00B34658" w:rsidRPr="0052048D" w:rsidRDefault="00B34658" w:rsidP="005A6A11">
      <w:pPr>
        <w:numPr>
          <w:ilvl w:val="0"/>
          <w:numId w:val="8"/>
        </w:numPr>
        <w:tabs>
          <w:tab w:val="clear" w:pos="360"/>
        </w:tabs>
        <w:spacing w:after="0" w:line="240" w:lineRule="auto"/>
        <w:ind w:left="709" w:right="-755" w:hanging="654"/>
        <w:rPr>
          <w:sz w:val="23"/>
          <w:szCs w:val="23"/>
        </w:rPr>
      </w:pPr>
      <w:r w:rsidRPr="0052048D">
        <w:rPr>
          <w:sz w:val="23"/>
          <w:szCs w:val="23"/>
        </w:rPr>
        <w:t>LAC Policy</w:t>
      </w:r>
    </w:p>
    <w:p w14:paraId="3B4D8D0B" w14:textId="769C25E7" w:rsidR="00B34658" w:rsidRPr="0052048D" w:rsidRDefault="00B34658" w:rsidP="005A6A11">
      <w:pPr>
        <w:numPr>
          <w:ilvl w:val="0"/>
          <w:numId w:val="8"/>
        </w:numPr>
        <w:tabs>
          <w:tab w:val="clear" w:pos="360"/>
        </w:tabs>
        <w:spacing w:after="0" w:line="240" w:lineRule="auto"/>
        <w:ind w:left="709" w:right="-755" w:hanging="654"/>
        <w:rPr>
          <w:sz w:val="23"/>
          <w:szCs w:val="23"/>
        </w:rPr>
      </w:pPr>
      <w:r w:rsidRPr="0052048D">
        <w:rPr>
          <w:sz w:val="23"/>
          <w:szCs w:val="23"/>
        </w:rPr>
        <w:t>Visitor Policy</w:t>
      </w:r>
    </w:p>
    <w:p w14:paraId="5F67077A" w14:textId="419FE1AA" w:rsidR="00055172" w:rsidRPr="0052048D" w:rsidRDefault="00055172" w:rsidP="005A6A11">
      <w:pPr>
        <w:numPr>
          <w:ilvl w:val="0"/>
          <w:numId w:val="8"/>
        </w:numPr>
        <w:tabs>
          <w:tab w:val="clear" w:pos="360"/>
        </w:tabs>
        <w:spacing w:after="0" w:line="240" w:lineRule="auto"/>
        <w:ind w:left="709" w:right="-755" w:hanging="654"/>
        <w:rPr>
          <w:sz w:val="23"/>
          <w:szCs w:val="23"/>
        </w:rPr>
      </w:pPr>
      <w:r w:rsidRPr="0052048D">
        <w:rPr>
          <w:sz w:val="23"/>
          <w:szCs w:val="23"/>
        </w:rPr>
        <w:t xml:space="preserve">Safer Recruitment Policy </w:t>
      </w:r>
    </w:p>
    <w:p w14:paraId="2DA11A7D" w14:textId="016DAF26" w:rsidR="00055172" w:rsidRPr="0052048D" w:rsidRDefault="00202026" w:rsidP="005A6A11">
      <w:pPr>
        <w:numPr>
          <w:ilvl w:val="0"/>
          <w:numId w:val="8"/>
        </w:numPr>
        <w:tabs>
          <w:tab w:val="clear" w:pos="360"/>
        </w:tabs>
        <w:spacing w:after="0" w:line="240" w:lineRule="auto"/>
        <w:ind w:left="709" w:right="-755" w:hanging="654"/>
        <w:rPr>
          <w:sz w:val="23"/>
          <w:szCs w:val="23"/>
        </w:rPr>
      </w:pPr>
      <w:bookmarkStart w:id="12" w:name="_Hlk81299164"/>
      <w:r w:rsidRPr="0052048D">
        <w:rPr>
          <w:sz w:val="23"/>
          <w:szCs w:val="23"/>
        </w:rPr>
        <w:t>Managing Allegations Procedure /</w:t>
      </w:r>
      <w:r w:rsidR="001D6207" w:rsidRPr="0052048D">
        <w:rPr>
          <w:sz w:val="23"/>
          <w:szCs w:val="23"/>
        </w:rPr>
        <w:t xml:space="preserve"> </w:t>
      </w:r>
      <w:r w:rsidRPr="0052048D">
        <w:rPr>
          <w:sz w:val="23"/>
          <w:szCs w:val="23"/>
        </w:rPr>
        <w:t>Local Authority Designated Officer (</w:t>
      </w:r>
      <w:r w:rsidR="001D6207" w:rsidRPr="0052048D">
        <w:rPr>
          <w:sz w:val="23"/>
          <w:szCs w:val="23"/>
        </w:rPr>
        <w:t>LADO</w:t>
      </w:r>
      <w:r w:rsidRPr="0052048D">
        <w:rPr>
          <w:sz w:val="23"/>
          <w:szCs w:val="23"/>
        </w:rPr>
        <w:t xml:space="preserve">) </w:t>
      </w:r>
      <w:r w:rsidR="001D6207" w:rsidRPr="000D0FEB">
        <w:rPr>
          <w:sz w:val="23"/>
          <w:szCs w:val="23"/>
        </w:rPr>
        <w:t>(Appendix</w:t>
      </w:r>
      <w:r w:rsidR="00291F7C" w:rsidRPr="000D0FEB">
        <w:rPr>
          <w:sz w:val="23"/>
          <w:szCs w:val="23"/>
        </w:rPr>
        <w:t xml:space="preserve"> </w:t>
      </w:r>
      <w:proofErr w:type="gramStart"/>
      <w:r w:rsidR="000D0FEB">
        <w:rPr>
          <w:sz w:val="23"/>
          <w:szCs w:val="23"/>
        </w:rPr>
        <w:t>C</w:t>
      </w:r>
      <w:r w:rsidR="001D6207" w:rsidRPr="000D0FEB">
        <w:rPr>
          <w:sz w:val="23"/>
          <w:szCs w:val="23"/>
        </w:rPr>
        <w:t xml:space="preserve"> )</w:t>
      </w:r>
      <w:proofErr w:type="gramEnd"/>
    </w:p>
    <w:p w14:paraId="59D48C19" w14:textId="5AE31B4F" w:rsidR="001D6207" w:rsidRPr="0052048D" w:rsidRDefault="001D6207" w:rsidP="005A6A11">
      <w:pPr>
        <w:numPr>
          <w:ilvl w:val="0"/>
          <w:numId w:val="8"/>
        </w:numPr>
        <w:tabs>
          <w:tab w:val="clear" w:pos="360"/>
        </w:tabs>
        <w:spacing w:after="0" w:line="240" w:lineRule="auto"/>
        <w:ind w:left="709" w:right="-755" w:hanging="654"/>
        <w:rPr>
          <w:sz w:val="23"/>
          <w:szCs w:val="23"/>
        </w:rPr>
      </w:pPr>
      <w:r w:rsidRPr="0052048D">
        <w:rPr>
          <w:sz w:val="23"/>
          <w:szCs w:val="23"/>
        </w:rPr>
        <w:t>Monitoring, Recording, Retaining Safeguarding Records Guidance</w:t>
      </w:r>
    </w:p>
    <w:bookmarkEnd w:id="12"/>
    <w:p w14:paraId="2928AEA6" w14:textId="7BA65631" w:rsidR="00456169" w:rsidRPr="0052048D" w:rsidRDefault="00456169" w:rsidP="005A6A11">
      <w:pPr>
        <w:numPr>
          <w:ilvl w:val="0"/>
          <w:numId w:val="8"/>
        </w:numPr>
        <w:tabs>
          <w:tab w:val="clear" w:pos="360"/>
        </w:tabs>
        <w:spacing w:after="0" w:line="240" w:lineRule="auto"/>
        <w:ind w:left="709" w:right="-755" w:hanging="654"/>
        <w:rPr>
          <w:sz w:val="23"/>
          <w:szCs w:val="23"/>
        </w:rPr>
      </w:pPr>
      <w:r w:rsidRPr="0052048D">
        <w:rPr>
          <w:sz w:val="23"/>
          <w:szCs w:val="23"/>
        </w:rPr>
        <w:t xml:space="preserve">Whistleblowing </w:t>
      </w:r>
      <w:r w:rsidR="000D0FEB">
        <w:rPr>
          <w:sz w:val="23"/>
          <w:szCs w:val="23"/>
        </w:rPr>
        <w:t>Policy</w:t>
      </w:r>
    </w:p>
    <w:p w14:paraId="18C0CD01" w14:textId="77777777" w:rsidR="00C51C97" w:rsidRPr="0052048D" w:rsidRDefault="00C51C97" w:rsidP="00C51C97">
      <w:pPr>
        <w:spacing w:after="0" w:line="240" w:lineRule="auto"/>
        <w:ind w:right="-755"/>
        <w:rPr>
          <w:sz w:val="23"/>
          <w:szCs w:val="23"/>
        </w:rPr>
      </w:pPr>
    </w:p>
    <w:p w14:paraId="378569C5" w14:textId="67E4FB80" w:rsidR="00456169" w:rsidRPr="0052048D" w:rsidRDefault="00456169" w:rsidP="000D0FEB">
      <w:pPr>
        <w:spacing w:after="0"/>
        <w:ind w:left="-567" w:right="-755"/>
        <w:rPr>
          <w:sz w:val="23"/>
          <w:szCs w:val="23"/>
        </w:rPr>
      </w:pPr>
    </w:p>
    <w:p w14:paraId="14376C35" w14:textId="77777777" w:rsidR="00C51C97" w:rsidRPr="0052048D" w:rsidRDefault="00C51C97" w:rsidP="008162C7">
      <w:pPr>
        <w:spacing w:after="0"/>
        <w:ind w:left="-567" w:right="-755"/>
        <w:rPr>
          <w:sz w:val="23"/>
          <w:szCs w:val="23"/>
        </w:rPr>
      </w:pPr>
    </w:p>
    <w:p w14:paraId="2D3EE53A" w14:textId="48751250" w:rsidR="00745948" w:rsidRPr="0052048D" w:rsidRDefault="00456169" w:rsidP="008162C7">
      <w:pPr>
        <w:spacing w:after="0"/>
        <w:ind w:left="-567" w:right="-755"/>
        <w:rPr>
          <w:sz w:val="23"/>
          <w:szCs w:val="23"/>
        </w:rPr>
      </w:pPr>
      <w:r w:rsidRPr="0052048D">
        <w:rPr>
          <w:sz w:val="23"/>
          <w:szCs w:val="23"/>
        </w:rPr>
        <w:t xml:space="preserve">The above list is not </w:t>
      </w:r>
      <w:r w:rsidR="003F5363" w:rsidRPr="0052048D">
        <w:rPr>
          <w:sz w:val="23"/>
          <w:szCs w:val="23"/>
        </w:rPr>
        <w:t xml:space="preserve">exhaustive </w:t>
      </w:r>
      <w:r w:rsidRPr="0052048D">
        <w:rPr>
          <w:sz w:val="23"/>
          <w:szCs w:val="23"/>
        </w:rPr>
        <w:t>and when undertaking development or planning of any kind</w:t>
      </w:r>
      <w:r w:rsidR="00EF4A12" w:rsidRPr="0052048D">
        <w:rPr>
          <w:sz w:val="23"/>
          <w:szCs w:val="23"/>
        </w:rPr>
        <w:t xml:space="preserve">, </w:t>
      </w:r>
      <w:r w:rsidR="000D0FEB">
        <w:rPr>
          <w:sz w:val="23"/>
          <w:szCs w:val="23"/>
        </w:rPr>
        <w:t>Leicester Islamic Academy</w:t>
      </w:r>
      <w:r w:rsidR="00EF4A12" w:rsidRPr="0052048D">
        <w:rPr>
          <w:sz w:val="23"/>
          <w:szCs w:val="23"/>
        </w:rPr>
        <w:t xml:space="preserve"> </w:t>
      </w:r>
      <w:r w:rsidR="00670345" w:rsidRPr="0052048D">
        <w:rPr>
          <w:sz w:val="23"/>
          <w:szCs w:val="23"/>
        </w:rPr>
        <w:t xml:space="preserve">and </w:t>
      </w:r>
      <w:r w:rsidR="00EF4A12" w:rsidRPr="0052048D">
        <w:rPr>
          <w:sz w:val="23"/>
          <w:szCs w:val="23"/>
        </w:rPr>
        <w:t xml:space="preserve">our </w:t>
      </w:r>
      <w:r w:rsidR="00670345" w:rsidRPr="0052048D">
        <w:rPr>
          <w:sz w:val="23"/>
          <w:szCs w:val="23"/>
        </w:rPr>
        <w:t xml:space="preserve">Governors </w:t>
      </w:r>
      <w:r w:rsidRPr="0052048D">
        <w:rPr>
          <w:sz w:val="23"/>
          <w:szCs w:val="23"/>
        </w:rPr>
        <w:t xml:space="preserve">will consider the </w:t>
      </w:r>
      <w:r w:rsidR="00EF4A12" w:rsidRPr="0052048D">
        <w:rPr>
          <w:sz w:val="23"/>
          <w:szCs w:val="23"/>
        </w:rPr>
        <w:t xml:space="preserve">best interest of our children and any </w:t>
      </w:r>
      <w:r w:rsidRPr="0052048D">
        <w:rPr>
          <w:sz w:val="23"/>
          <w:szCs w:val="23"/>
        </w:rPr>
        <w:t>implications for safeguarding children and promoting their welfare.</w:t>
      </w:r>
      <w:r w:rsidR="00745948" w:rsidRPr="0052048D">
        <w:rPr>
          <w:sz w:val="23"/>
          <w:szCs w:val="23"/>
        </w:rPr>
        <w:br w:type="page"/>
      </w:r>
    </w:p>
    <w:p w14:paraId="60ECAFD8" w14:textId="11CC44C1" w:rsidR="00B6457A" w:rsidRDefault="0043103F" w:rsidP="00670345">
      <w:pPr>
        <w:spacing w:after="0"/>
        <w:ind w:left="-567" w:right="-755"/>
        <w:rPr>
          <w:b/>
          <w:sz w:val="23"/>
          <w:szCs w:val="23"/>
        </w:rPr>
      </w:pPr>
      <w:r>
        <w:rPr>
          <w:b/>
          <w:sz w:val="23"/>
          <w:szCs w:val="23"/>
        </w:rPr>
        <w:lastRenderedPageBreak/>
        <w:t>4</w:t>
      </w:r>
      <w:r w:rsidR="00E4238D">
        <w:rPr>
          <w:b/>
          <w:sz w:val="23"/>
          <w:szCs w:val="23"/>
        </w:rPr>
        <w:t>8</w:t>
      </w:r>
      <w:r w:rsidR="00745948" w:rsidRPr="00AE3ABF">
        <w:rPr>
          <w:b/>
          <w:sz w:val="23"/>
          <w:szCs w:val="23"/>
        </w:rPr>
        <w:t>.</w:t>
      </w:r>
      <w:r w:rsidR="00B6457A" w:rsidRPr="00AE3ABF">
        <w:rPr>
          <w:b/>
          <w:sz w:val="23"/>
          <w:szCs w:val="23"/>
        </w:rPr>
        <w:t xml:space="preserve"> </w:t>
      </w:r>
      <w:r w:rsidR="00745948" w:rsidRPr="00AE3ABF">
        <w:rPr>
          <w:b/>
          <w:sz w:val="23"/>
          <w:szCs w:val="23"/>
        </w:rPr>
        <w:tab/>
      </w:r>
      <w:r w:rsidR="00B6457A" w:rsidRPr="00AE3ABF">
        <w:rPr>
          <w:b/>
          <w:sz w:val="23"/>
          <w:szCs w:val="23"/>
        </w:rPr>
        <w:t>Useful contact numbers and links</w:t>
      </w:r>
    </w:p>
    <w:p w14:paraId="7322E023" w14:textId="77777777" w:rsidR="00A85C47" w:rsidRDefault="00A85C47" w:rsidP="00A85C47">
      <w:pPr>
        <w:spacing w:after="0"/>
        <w:ind w:left="-567" w:right="-755"/>
        <w:rPr>
          <w:b/>
          <w:sz w:val="23"/>
          <w:szCs w:val="23"/>
        </w:rPr>
      </w:pPr>
    </w:p>
    <w:tbl>
      <w:tblPr>
        <w:tblStyle w:val="PlainTable1"/>
        <w:tblW w:w="9781" w:type="dxa"/>
        <w:tblLook w:val="04A0" w:firstRow="1" w:lastRow="0" w:firstColumn="1" w:lastColumn="0" w:noHBand="0" w:noVBand="1"/>
      </w:tblPr>
      <w:tblGrid>
        <w:gridCol w:w="6705"/>
        <w:gridCol w:w="3076"/>
      </w:tblGrid>
      <w:tr w:rsidR="00A85C47" w:rsidRPr="00FE5B7F" w14:paraId="4B92F3C6" w14:textId="77777777" w:rsidTr="002B76E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05" w:type="dxa"/>
          </w:tcPr>
          <w:p w14:paraId="1BFD836C" w14:textId="77777777" w:rsidR="00A85C47" w:rsidRPr="00FE5B7F" w:rsidRDefault="00A85C47" w:rsidP="00A85C47">
            <w:pPr>
              <w:rPr>
                <w:rFonts w:ascii="Calibri" w:hAnsi="Calibri" w:cs="Arial"/>
              </w:rPr>
            </w:pPr>
            <w:r w:rsidRPr="00FE5B7F">
              <w:rPr>
                <w:rFonts w:ascii="Calibri" w:hAnsi="Calibri" w:cs="Arial"/>
              </w:rPr>
              <w:t>Leicestershire Police</w:t>
            </w:r>
          </w:p>
          <w:p w14:paraId="67A77E81" w14:textId="77777777" w:rsidR="00A85C47" w:rsidRPr="00FE5B7F" w:rsidRDefault="00A85C47" w:rsidP="00A85C47">
            <w:pPr>
              <w:rPr>
                <w:rFonts w:ascii="Calibri" w:hAnsi="Calibri" w:cs="Arial"/>
                <w:b w:val="0"/>
              </w:rPr>
            </w:pPr>
          </w:p>
        </w:tc>
        <w:tc>
          <w:tcPr>
            <w:tcW w:w="3076" w:type="dxa"/>
          </w:tcPr>
          <w:p w14:paraId="1FAD0484" w14:textId="77777777" w:rsidR="00A85C47" w:rsidRPr="00FE5B7F" w:rsidRDefault="00A85C47" w:rsidP="00A85C47">
            <w:pPr>
              <w:cnfStyle w:val="100000000000" w:firstRow="1" w:lastRow="0" w:firstColumn="0" w:lastColumn="0" w:oddVBand="0" w:evenVBand="0" w:oddHBand="0" w:evenHBand="0" w:firstRowFirstColumn="0" w:firstRowLastColumn="0" w:lastRowFirstColumn="0" w:lastRowLastColumn="0"/>
              <w:rPr>
                <w:rFonts w:ascii="Calibri" w:hAnsi="Calibri" w:cs="Arial"/>
                <w:b w:val="0"/>
              </w:rPr>
            </w:pPr>
            <w:r w:rsidRPr="00FE5B7F">
              <w:rPr>
                <w:rFonts w:ascii="Calibri" w:hAnsi="Calibri" w:cs="Arial"/>
              </w:rPr>
              <w:t>999 / 0116 2222222</w:t>
            </w:r>
          </w:p>
        </w:tc>
      </w:tr>
      <w:tr w:rsidR="00A85C47" w:rsidRPr="00FE5B7F" w14:paraId="4E2D4E28" w14:textId="77777777" w:rsidTr="002B76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05" w:type="dxa"/>
          </w:tcPr>
          <w:p w14:paraId="5F9ED921" w14:textId="324BFC45" w:rsidR="00A85C47" w:rsidRDefault="00084B3D" w:rsidP="00A85C47">
            <w:pPr>
              <w:rPr>
                <w:rFonts w:ascii="Calibri" w:hAnsi="Calibri" w:cs="Arial"/>
                <w:b w:val="0"/>
                <w:bCs w:val="0"/>
              </w:rPr>
            </w:pPr>
            <w:proofErr w:type="spellStart"/>
            <w:r>
              <w:rPr>
                <w:rFonts w:ascii="Calibri" w:hAnsi="Calibri" w:cs="Arial"/>
              </w:rPr>
              <w:t>Childrens</w:t>
            </w:r>
            <w:proofErr w:type="spellEnd"/>
            <w:r>
              <w:rPr>
                <w:rFonts w:ascii="Calibri" w:hAnsi="Calibri" w:cs="Arial"/>
              </w:rPr>
              <w:t xml:space="preserve"> Assessment, Support and Prevention </w:t>
            </w:r>
            <w:r w:rsidR="00017B83">
              <w:rPr>
                <w:rFonts w:ascii="Calibri" w:hAnsi="Calibri" w:cs="Arial"/>
              </w:rPr>
              <w:t>–</w:t>
            </w:r>
            <w:r>
              <w:rPr>
                <w:rFonts w:ascii="Calibri" w:hAnsi="Calibri" w:cs="Arial"/>
              </w:rPr>
              <w:t xml:space="preserve"> CASP</w:t>
            </w:r>
          </w:p>
          <w:p w14:paraId="20BCB7C0" w14:textId="5DB38F01" w:rsidR="00017B83" w:rsidRDefault="00017B83" w:rsidP="00A85C47">
            <w:pPr>
              <w:rPr>
                <w:rFonts w:ascii="Calibri" w:hAnsi="Calibri" w:cs="Arial"/>
              </w:rPr>
            </w:pPr>
            <w:r w:rsidRPr="00017B83">
              <w:rPr>
                <w:rFonts w:ascii="Calibri" w:hAnsi="Calibri" w:cs="Arial"/>
              </w:rPr>
              <w:t>Email: </w:t>
            </w:r>
            <w:hyperlink r:id="rId35" w:tooltip="casp-team@leicester.gov.uk" w:history="1">
              <w:r w:rsidRPr="00017B83">
                <w:rPr>
                  <w:rStyle w:val="Hyperlink"/>
                </w:rPr>
                <w:t>casp-team@leicester.gov.uk</w:t>
              </w:r>
            </w:hyperlink>
          </w:p>
          <w:p w14:paraId="6BFCBDE6" w14:textId="33B32A19" w:rsidR="00A85C47" w:rsidRDefault="00A85C47" w:rsidP="00A85C47">
            <w:pPr>
              <w:rPr>
                <w:rFonts w:ascii="Calibri" w:hAnsi="Calibri" w:cs="Arial"/>
              </w:rPr>
            </w:pPr>
            <w:r w:rsidRPr="00FE5B7F">
              <w:rPr>
                <w:rFonts w:ascii="Calibri" w:hAnsi="Calibri" w:cs="Arial"/>
              </w:rPr>
              <w:t>Duty &amp; Advice</w:t>
            </w:r>
            <w:r w:rsidR="001D6207">
              <w:rPr>
                <w:rFonts w:ascii="Calibri" w:hAnsi="Calibri" w:cs="Arial"/>
              </w:rPr>
              <w:t xml:space="preserve"> </w:t>
            </w:r>
            <w:r w:rsidRPr="00FE5B7F">
              <w:rPr>
                <w:rFonts w:ascii="Calibri" w:hAnsi="Calibri" w:cs="Arial"/>
              </w:rPr>
              <w:t>(Includes out of hours)</w:t>
            </w:r>
            <w:r>
              <w:rPr>
                <w:rFonts w:ascii="Calibri" w:hAnsi="Calibri" w:cs="Arial"/>
              </w:rPr>
              <w:t xml:space="preserve"> </w:t>
            </w:r>
            <w:hyperlink r:id="rId36" w:history="1">
              <w:r w:rsidRPr="00FF28BA">
                <w:rPr>
                  <w:rStyle w:val="Hyperlink"/>
                  <w:rFonts w:ascii="Calibri" w:hAnsi="Calibri" w:cs="Arial"/>
                </w:rPr>
                <w:t>das.team@leicester.gov.uk</w:t>
              </w:r>
            </w:hyperlink>
            <w:r>
              <w:rPr>
                <w:rFonts w:ascii="Calibri" w:hAnsi="Calibri" w:cs="Arial"/>
              </w:rPr>
              <w:t xml:space="preserve"> </w:t>
            </w:r>
          </w:p>
          <w:p w14:paraId="4D48CAB7" w14:textId="77777777" w:rsidR="00A85C47" w:rsidRDefault="00A85C47" w:rsidP="00A85C47">
            <w:pPr>
              <w:rPr>
                <w:rStyle w:val="Hyperlink"/>
                <w:rFonts w:ascii="Calibri" w:eastAsia="Calibri" w:hAnsi="Calibri"/>
                <w:b w:val="0"/>
                <w:bCs w:val="0"/>
              </w:rPr>
            </w:pPr>
            <w:r>
              <w:rPr>
                <w:rFonts w:ascii="Calibri" w:hAnsi="Calibri" w:cs="Arial"/>
              </w:rPr>
              <w:t>Early Help &amp; Support/</w:t>
            </w:r>
            <w:hyperlink r:id="rId37" w:history="1">
              <w:r w:rsidRPr="00840C50">
                <w:rPr>
                  <w:rStyle w:val="Hyperlink"/>
                  <w:rFonts w:ascii="Calibri" w:eastAsia="Calibri" w:hAnsi="Calibri"/>
                </w:rPr>
                <w:t>early-help@leicester.gov.uk</w:t>
              </w:r>
            </w:hyperlink>
            <w:r>
              <w:rPr>
                <w:rStyle w:val="Hyperlink"/>
                <w:rFonts w:ascii="Calibri" w:eastAsia="Calibri" w:hAnsi="Calibri"/>
              </w:rPr>
              <w:t xml:space="preserve"> </w:t>
            </w:r>
          </w:p>
          <w:p w14:paraId="6C1AFE5D" w14:textId="77777777" w:rsidR="00017B83" w:rsidRDefault="00017B83" w:rsidP="00017B83">
            <w:pPr>
              <w:spacing w:line="276" w:lineRule="auto"/>
              <w:rPr>
                <w:rFonts w:ascii="Calibri" w:hAnsi="Calibri" w:cs="Arial"/>
                <w:sz w:val="16"/>
                <w:szCs w:val="16"/>
              </w:rPr>
            </w:pPr>
          </w:p>
          <w:p w14:paraId="5A0E0482" w14:textId="629D2F5B" w:rsidR="00017B83" w:rsidRPr="00FE5B7F" w:rsidRDefault="00017B83" w:rsidP="00017B83">
            <w:pPr>
              <w:spacing w:line="276" w:lineRule="auto"/>
              <w:rPr>
                <w:rFonts w:ascii="Calibri" w:hAnsi="Calibri" w:cs="Arial"/>
                <w:b w:val="0"/>
              </w:rPr>
            </w:pPr>
            <w:r w:rsidRPr="00017B83">
              <w:rPr>
                <w:rFonts w:ascii="Calibri" w:hAnsi="Calibri" w:cs="Arial"/>
                <w:sz w:val="16"/>
                <w:szCs w:val="16"/>
              </w:rPr>
              <w:t>If you are experiencing any issues completing the MARF form, or require it in an alternative format please email </w:t>
            </w:r>
            <w:hyperlink r:id="rId38" w:history="1">
              <w:r w:rsidRPr="00017B83">
                <w:rPr>
                  <w:rStyle w:val="Hyperlink"/>
                  <w:rFonts w:eastAsia="Calibri"/>
                  <w:b w:val="0"/>
                  <w:bCs w:val="0"/>
                  <w:sz w:val="16"/>
                  <w:szCs w:val="16"/>
                </w:rPr>
                <w:t>early-help-coordinators@leicester.gov.uk</w:t>
              </w:r>
            </w:hyperlink>
            <w:r w:rsidRPr="00017B83">
              <w:rPr>
                <w:rStyle w:val="Hyperlink"/>
                <w:rFonts w:eastAsia="Calibri"/>
                <w:b w:val="0"/>
                <w:bCs w:val="0"/>
                <w:sz w:val="16"/>
                <w:szCs w:val="16"/>
              </w:rPr>
              <w:t>.</w:t>
            </w:r>
            <w:r w:rsidRPr="00017B83">
              <w:rPr>
                <w:rFonts w:ascii="Calibri" w:hAnsi="Calibri" w:cs="Arial"/>
                <w:sz w:val="16"/>
                <w:szCs w:val="16"/>
              </w:rPr>
              <w:br/>
              <w:t>Please note: alternative formats of the MARF will need to be sent securely to </w:t>
            </w:r>
            <w:hyperlink r:id="rId39" w:tooltip="Send an email to Duty and Advice Service" w:history="1">
              <w:r w:rsidRPr="00017B83">
                <w:rPr>
                  <w:rStyle w:val="Hyperlink"/>
                  <w:rFonts w:eastAsia="Calibri"/>
                  <w:b w:val="0"/>
                  <w:bCs w:val="0"/>
                  <w:sz w:val="16"/>
                  <w:szCs w:val="16"/>
                </w:rPr>
                <w:t>das-team@leicester.gov.uk</w:t>
              </w:r>
            </w:hyperlink>
            <w:r w:rsidRPr="00017B83">
              <w:rPr>
                <w:rStyle w:val="Hyperlink"/>
                <w:rFonts w:eastAsia="Calibri"/>
                <w:b w:val="0"/>
                <w:bCs w:val="0"/>
                <w:sz w:val="16"/>
                <w:szCs w:val="16"/>
              </w:rPr>
              <w:t>.</w:t>
            </w:r>
          </w:p>
        </w:tc>
        <w:tc>
          <w:tcPr>
            <w:tcW w:w="3076" w:type="dxa"/>
          </w:tcPr>
          <w:p w14:paraId="66CFD50D" w14:textId="77777777" w:rsidR="00A85C47" w:rsidRPr="00FE5B7F" w:rsidRDefault="00A85C47" w:rsidP="00A85C47">
            <w:pPr>
              <w:cnfStyle w:val="000000100000" w:firstRow="0" w:lastRow="0" w:firstColumn="0" w:lastColumn="0" w:oddVBand="0" w:evenVBand="0" w:oddHBand="1" w:evenHBand="0" w:firstRowFirstColumn="0" w:firstRowLastColumn="0" w:lastRowFirstColumn="0" w:lastRowLastColumn="0"/>
              <w:rPr>
                <w:rFonts w:ascii="Calibri" w:hAnsi="Calibri" w:cs="Arial"/>
                <w:b/>
              </w:rPr>
            </w:pPr>
            <w:r w:rsidRPr="00FE5B7F">
              <w:rPr>
                <w:rFonts w:ascii="Calibri" w:hAnsi="Calibri" w:cs="Arial"/>
              </w:rPr>
              <w:t>0116 454 1004</w:t>
            </w:r>
          </w:p>
        </w:tc>
      </w:tr>
      <w:tr w:rsidR="00A85C47" w:rsidRPr="00FE5B7F" w14:paraId="5DD966C6" w14:textId="77777777" w:rsidTr="002B76EB">
        <w:tc>
          <w:tcPr>
            <w:cnfStyle w:val="001000000000" w:firstRow="0" w:lastRow="0" w:firstColumn="1" w:lastColumn="0" w:oddVBand="0" w:evenVBand="0" w:oddHBand="0" w:evenHBand="0" w:firstRowFirstColumn="0" w:firstRowLastColumn="0" w:lastRowFirstColumn="0" w:lastRowLastColumn="0"/>
            <w:tcW w:w="6705" w:type="dxa"/>
          </w:tcPr>
          <w:p w14:paraId="3B1C26BA" w14:textId="77777777" w:rsidR="00A85C47" w:rsidRPr="00FE5B7F" w:rsidRDefault="00A85C47" w:rsidP="00A85C47">
            <w:pPr>
              <w:rPr>
                <w:rFonts w:ascii="Calibri" w:hAnsi="Calibri" w:cs="Arial"/>
              </w:rPr>
            </w:pPr>
            <w:r w:rsidRPr="00FE5B7F">
              <w:rPr>
                <w:rFonts w:ascii="Calibri" w:hAnsi="Calibri" w:cs="Arial"/>
              </w:rPr>
              <w:t>Children's Safeguarding Unit</w:t>
            </w:r>
            <w:r w:rsidRPr="00FE5B7F">
              <w:rPr>
                <w:rFonts w:ascii="Calibri" w:hAnsi="Calibri" w:cs="Arial"/>
              </w:rPr>
              <w:tab/>
            </w:r>
          </w:p>
          <w:p w14:paraId="42069160" w14:textId="77777777" w:rsidR="00A85C47" w:rsidRPr="00FE5B7F" w:rsidRDefault="00A85C47" w:rsidP="00A85C47">
            <w:pPr>
              <w:rPr>
                <w:rFonts w:ascii="Calibri" w:hAnsi="Calibri" w:cs="Arial"/>
                <w:b w:val="0"/>
              </w:rPr>
            </w:pPr>
          </w:p>
        </w:tc>
        <w:tc>
          <w:tcPr>
            <w:tcW w:w="3076" w:type="dxa"/>
          </w:tcPr>
          <w:p w14:paraId="1103E79F" w14:textId="77777777" w:rsidR="00A85C47" w:rsidRPr="00FE5B7F" w:rsidRDefault="00A85C47" w:rsidP="00A85C47">
            <w:pPr>
              <w:cnfStyle w:val="000000000000" w:firstRow="0" w:lastRow="0" w:firstColumn="0" w:lastColumn="0" w:oddVBand="0" w:evenVBand="0" w:oddHBand="0" w:evenHBand="0" w:firstRowFirstColumn="0" w:firstRowLastColumn="0" w:lastRowFirstColumn="0" w:lastRowLastColumn="0"/>
              <w:rPr>
                <w:rFonts w:ascii="Calibri" w:hAnsi="Calibri" w:cs="Arial"/>
                <w:b/>
              </w:rPr>
            </w:pPr>
            <w:r w:rsidRPr="00FE5B7F">
              <w:rPr>
                <w:rFonts w:ascii="Calibri" w:hAnsi="Calibri" w:cs="Arial"/>
              </w:rPr>
              <w:t>0116 454 2440</w:t>
            </w:r>
          </w:p>
        </w:tc>
      </w:tr>
      <w:tr w:rsidR="00A85C47" w:rsidRPr="00FE5B7F" w14:paraId="692AE892" w14:textId="77777777" w:rsidTr="002B76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05" w:type="dxa"/>
          </w:tcPr>
          <w:p w14:paraId="7848939E" w14:textId="77777777" w:rsidR="00A85C47" w:rsidRPr="00FE5B7F" w:rsidRDefault="00A85C47" w:rsidP="00A85C47">
            <w:pPr>
              <w:rPr>
                <w:rFonts w:ascii="Calibri" w:hAnsi="Calibri" w:cs="Arial"/>
              </w:rPr>
            </w:pPr>
            <w:r w:rsidRPr="00FE5B7F">
              <w:rPr>
                <w:rFonts w:ascii="Calibri" w:hAnsi="Calibri" w:cs="Arial"/>
              </w:rPr>
              <w:t>Safeguarding in Education</w:t>
            </w:r>
          </w:p>
          <w:p w14:paraId="1353FE80" w14:textId="77777777" w:rsidR="00A85C47" w:rsidRPr="00FE5B7F" w:rsidRDefault="00A85C47" w:rsidP="00A85C47">
            <w:pPr>
              <w:rPr>
                <w:rFonts w:ascii="Calibri" w:hAnsi="Calibri" w:cs="Arial"/>
              </w:rPr>
            </w:pPr>
            <w:r w:rsidRPr="00FE5B7F">
              <w:rPr>
                <w:rFonts w:ascii="Calibri" w:hAnsi="Calibri" w:cs="Arial"/>
              </w:rPr>
              <w:t xml:space="preserve">Julie </w:t>
            </w:r>
            <w:proofErr w:type="spellStart"/>
            <w:r w:rsidRPr="00FE5B7F">
              <w:rPr>
                <w:rFonts w:ascii="Calibri" w:hAnsi="Calibri" w:cs="Arial"/>
              </w:rPr>
              <w:t>Chapaneri</w:t>
            </w:r>
            <w:proofErr w:type="spellEnd"/>
            <w:r w:rsidRPr="00FE5B7F">
              <w:rPr>
                <w:rFonts w:ascii="Calibri" w:hAnsi="Calibri" w:cs="Arial"/>
              </w:rPr>
              <w:t xml:space="preserve"> &amp; Mohammed Patel</w:t>
            </w:r>
            <w:r w:rsidRPr="00FE5B7F">
              <w:rPr>
                <w:rFonts w:ascii="Calibri" w:hAnsi="Calibri" w:cs="Arial"/>
              </w:rPr>
              <w:tab/>
            </w:r>
          </w:p>
          <w:p w14:paraId="18572FC5" w14:textId="77777777" w:rsidR="00A85C47" w:rsidRPr="00FE5B7F" w:rsidRDefault="009B6822" w:rsidP="00A85C47">
            <w:pPr>
              <w:rPr>
                <w:rFonts w:ascii="Calibri" w:hAnsi="Calibri"/>
              </w:rPr>
            </w:pPr>
            <w:hyperlink r:id="rId40" w:history="1">
              <w:r w:rsidR="00A85C47" w:rsidRPr="00FE5B7F">
                <w:rPr>
                  <w:rStyle w:val="Hyperlink"/>
                  <w:rFonts w:ascii="Calibri" w:hAnsi="Calibri"/>
                </w:rPr>
                <w:t>Safeguardingineducation@leicester.gov.uk</w:t>
              </w:r>
            </w:hyperlink>
          </w:p>
          <w:p w14:paraId="63D0660A" w14:textId="77777777" w:rsidR="00A85C47" w:rsidRPr="00FE5B7F" w:rsidRDefault="00A85C47" w:rsidP="00A85C47">
            <w:pPr>
              <w:rPr>
                <w:rFonts w:ascii="Calibri" w:hAnsi="Calibri" w:cs="Arial"/>
                <w:b w:val="0"/>
              </w:rPr>
            </w:pPr>
          </w:p>
        </w:tc>
        <w:tc>
          <w:tcPr>
            <w:tcW w:w="3076" w:type="dxa"/>
          </w:tcPr>
          <w:p w14:paraId="4CE786CB" w14:textId="77777777" w:rsidR="00A85C47" w:rsidRPr="00FE5B7F" w:rsidRDefault="00A85C47" w:rsidP="00A85C47">
            <w:pPr>
              <w:cnfStyle w:val="000000100000" w:firstRow="0" w:lastRow="0" w:firstColumn="0" w:lastColumn="0" w:oddVBand="0" w:evenVBand="0" w:oddHBand="1" w:evenHBand="0" w:firstRowFirstColumn="0" w:firstRowLastColumn="0" w:lastRowFirstColumn="0" w:lastRowLastColumn="0"/>
              <w:rPr>
                <w:rFonts w:ascii="Calibri" w:hAnsi="Calibri" w:cs="Arial"/>
                <w:b/>
              </w:rPr>
            </w:pPr>
            <w:r w:rsidRPr="00FE5B7F">
              <w:rPr>
                <w:rFonts w:ascii="Calibri" w:hAnsi="Calibri" w:cs="Arial"/>
              </w:rPr>
              <w:t>0116 454 2440</w:t>
            </w:r>
          </w:p>
        </w:tc>
      </w:tr>
      <w:tr w:rsidR="00A85C47" w:rsidRPr="00FE5B7F" w14:paraId="5840137F" w14:textId="77777777" w:rsidTr="002B76EB">
        <w:tc>
          <w:tcPr>
            <w:cnfStyle w:val="001000000000" w:firstRow="0" w:lastRow="0" w:firstColumn="1" w:lastColumn="0" w:oddVBand="0" w:evenVBand="0" w:oddHBand="0" w:evenHBand="0" w:firstRowFirstColumn="0" w:firstRowLastColumn="0" w:lastRowFirstColumn="0" w:lastRowLastColumn="0"/>
            <w:tcW w:w="6705" w:type="dxa"/>
          </w:tcPr>
          <w:p w14:paraId="2E29062D" w14:textId="77777777" w:rsidR="00A85C47" w:rsidRPr="00FE5B7F" w:rsidRDefault="00A85C47" w:rsidP="00A85C47">
            <w:pPr>
              <w:rPr>
                <w:rFonts w:ascii="Calibri" w:hAnsi="Calibri" w:cs="Arial"/>
              </w:rPr>
            </w:pPr>
            <w:r w:rsidRPr="00FE5B7F">
              <w:rPr>
                <w:rFonts w:ascii="Calibri" w:hAnsi="Calibri" w:cs="Arial"/>
              </w:rPr>
              <w:t xml:space="preserve">Local Authority Designated Officer (LADO) </w:t>
            </w:r>
          </w:p>
          <w:p w14:paraId="76DEBDB7" w14:textId="77777777" w:rsidR="00A85C47" w:rsidRPr="00FE5B7F" w:rsidRDefault="00A85C47" w:rsidP="00A85C47">
            <w:pPr>
              <w:rPr>
                <w:rFonts w:ascii="Calibri" w:hAnsi="Calibri" w:cs="Arial"/>
              </w:rPr>
            </w:pPr>
            <w:r>
              <w:rPr>
                <w:rFonts w:ascii="Calibri" w:hAnsi="Calibri" w:cs="Arial"/>
              </w:rPr>
              <w:t>Jude Atkinson</w:t>
            </w:r>
            <w:r w:rsidRPr="00FE5B7F">
              <w:rPr>
                <w:rFonts w:ascii="Calibri" w:hAnsi="Calibri" w:cs="Arial"/>
              </w:rPr>
              <w:t xml:space="preserve"> </w:t>
            </w:r>
          </w:p>
          <w:p w14:paraId="5A211FB9" w14:textId="77777777" w:rsidR="00A85C47" w:rsidRPr="00FE5B7F" w:rsidRDefault="00A85C47" w:rsidP="00A85C47">
            <w:pPr>
              <w:rPr>
                <w:rFonts w:ascii="Calibri" w:hAnsi="Calibri" w:cs="Arial"/>
                <w:b w:val="0"/>
              </w:rPr>
            </w:pPr>
          </w:p>
        </w:tc>
        <w:tc>
          <w:tcPr>
            <w:tcW w:w="3076" w:type="dxa"/>
          </w:tcPr>
          <w:p w14:paraId="43CADAFE" w14:textId="77777777" w:rsidR="00A85C47" w:rsidRPr="00FE5B7F" w:rsidRDefault="00A85C47" w:rsidP="00A85C47">
            <w:pPr>
              <w:cnfStyle w:val="000000000000" w:firstRow="0" w:lastRow="0" w:firstColumn="0" w:lastColumn="0" w:oddVBand="0" w:evenVBand="0" w:oddHBand="0" w:evenHBand="0" w:firstRowFirstColumn="0" w:firstRowLastColumn="0" w:lastRowFirstColumn="0" w:lastRowLastColumn="0"/>
              <w:rPr>
                <w:rFonts w:ascii="Calibri" w:hAnsi="Calibri" w:cs="Arial"/>
                <w:b/>
              </w:rPr>
            </w:pPr>
            <w:r w:rsidRPr="00FE5B7F">
              <w:rPr>
                <w:rFonts w:ascii="Calibri" w:hAnsi="Calibri" w:cs="Arial"/>
              </w:rPr>
              <w:t>0116 454 2440</w:t>
            </w:r>
          </w:p>
        </w:tc>
      </w:tr>
      <w:tr w:rsidR="00A85C47" w:rsidRPr="00FE5B7F" w14:paraId="1824197C" w14:textId="77777777" w:rsidTr="002B76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05" w:type="dxa"/>
          </w:tcPr>
          <w:p w14:paraId="2D38C515" w14:textId="0AED7CCB" w:rsidR="00A85C47" w:rsidRPr="00FE5B7F" w:rsidRDefault="00A85C47" w:rsidP="00A85C47">
            <w:pPr>
              <w:rPr>
                <w:rFonts w:ascii="Calibri" w:hAnsi="Calibri" w:cs="Arial"/>
              </w:rPr>
            </w:pPr>
            <w:r w:rsidRPr="00FE5B7F">
              <w:rPr>
                <w:rFonts w:ascii="Calibri" w:hAnsi="Calibri" w:cs="Arial"/>
              </w:rPr>
              <w:t xml:space="preserve">Leicester Safeguarding </w:t>
            </w:r>
            <w:proofErr w:type="spellStart"/>
            <w:r w:rsidRPr="00FE5B7F">
              <w:rPr>
                <w:rFonts w:ascii="Calibri" w:hAnsi="Calibri" w:cs="Arial"/>
              </w:rPr>
              <w:t>Childrens</w:t>
            </w:r>
            <w:proofErr w:type="spellEnd"/>
            <w:r w:rsidRPr="00FE5B7F">
              <w:rPr>
                <w:rFonts w:ascii="Calibri" w:hAnsi="Calibri" w:cs="Arial"/>
              </w:rPr>
              <w:t xml:space="preserve"> </w:t>
            </w:r>
            <w:r w:rsidR="001E5701">
              <w:rPr>
                <w:rFonts w:ascii="Calibri" w:hAnsi="Calibri" w:cs="Arial"/>
              </w:rPr>
              <w:t xml:space="preserve">Partnership </w:t>
            </w:r>
            <w:r w:rsidRPr="00FE5B7F">
              <w:rPr>
                <w:rFonts w:ascii="Calibri" w:hAnsi="Calibri" w:cs="Arial"/>
              </w:rPr>
              <w:t>Board (</w:t>
            </w:r>
            <w:r w:rsidR="007E390D">
              <w:rPr>
                <w:rFonts w:ascii="Calibri" w:hAnsi="Calibri" w:cs="Arial"/>
              </w:rPr>
              <w:t>LSCPB</w:t>
            </w:r>
            <w:r w:rsidRPr="00FE5B7F">
              <w:rPr>
                <w:rFonts w:ascii="Calibri" w:hAnsi="Calibri" w:cs="Arial"/>
              </w:rPr>
              <w:t>)</w:t>
            </w:r>
          </w:p>
          <w:p w14:paraId="55FBADCD" w14:textId="77777777" w:rsidR="00A85C47" w:rsidRDefault="009B6822" w:rsidP="00A85C47">
            <w:pPr>
              <w:rPr>
                <w:b w:val="0"/>
                <w:bCs w:val="0"/>
              </w:rPr>
            </w:pPr>
            <w:hyperlink r:id="rId41" w:history="1">
              <w:r w:rsidR="00A8624B">
                <w:rPr>
                  <w:rStyle w:val="Hyperlink"/>
                </w:rPr>
                <w:t>LSCPB | Home (lcitylscb.org)</w:t>
              </w:r>
            </w:hyperlink>
          </w:p>
          <w:p w14:paraId="320368D9" w14:textId="43BD7343" w:rsidR="00A8624B" w:rsidRPr="00FE5B7F" w:rsidRDefault="00A8624B" w:rsidP="00A85C47">
            <w:pPr>
              <w:rPr>
                <w:rFonts w:ascii="Calibri" w:hAnsi="Calibri" w:cs="Arial"/>
                <w:b w:val="0"/>
              </w:rPr>
            </w:pPr>
          </w:p>
        </w:tc>
        <w:tc>
          <w:tcPr>
            <w:tcW w:w="3076" w:type="dxa"/>
          </w:tcPr>
          <w:p w14:paraId="47DA2E04" w14:textId="77777777" w:rsidR="00A85C47" w:rsidRPr="00FE5B7F" w:rsidRDefault="00A85C47" w:rsidP="00A85C47">
            <w:pPr>
              <w:cnfStyle w:val="000000100000" w:firstRow="0" w:lastRow="0" w:firstColumn="0" w:lastColumn="0" w:oddVBand="0" w:evenVBand="0" w:oddHBand="1" w:evenHBand="0" w:firstRowFirstColumn="0" w:firstRowLastColumn="0" w:lastRowFirstColumn="0" w:lastRowLastColumn="0"/>
              <w:rPr>
                <w:rFonts w:ascii="Calibri" w:hAnsi="Calibri" w:cs="Arial"/>
                <w:b/>
              </w:rPr>
            </w:pPr>
            <w:r w:rsidRPr="00FE5B7F">
              <w:rPr>
                <w:rFonts w:ascii="Calibri" w:hAnsi="Calibri" w:cs="Arial"/>
              </w:rPr>
              <w:t>0116 454 6520</w:t>
            </w:r>
          </w:p>
        </w:tc>
      </w:tr>
      <w:tr w:rsidR="00A85C47" w:rsidRPr="00FE5B7F" w14:paraId="34DA1E2E" w14:textId="77777777" w:rsidTr="002B76EB">
        <w:tc>
          <w:tcPr>
            <w:cnfStyle w:val="001000000000" w:firstRow="0" w:lastRow="0" w:firstColumn="1" w:lastColumn="0" w:oddVBand="0" w:evenVBand="0" w:oddHBand="0" w:evenHBand="0" w:firstRowFirstColumn="0" w:firstRowLastColumn="0" w:lastRowFirstColumn="0" w:lastRowLastColumn="0"/>
            <w:tcW w:w="6705" w:type="dxa"/>
          </w:tcPr>
          <w:p w14:paraId="3BF26F35" w14:textId="77777777" w:rsidR="00A85C47" w:rsidRDefault="00A85C47" w:rsidP="00A85C47">
            <w:pPr>
              <w:rPr>
                <w:rFonts w:ascii="Calibri" w:hAnsi="Calibri" w:cs="Arial"/>
              </w:rPr>
            </w:pPr>
            <w:r w:rsidRPr="00FE5B7F">
              <w:rPr>
                <w:rFonts w:ascii="Calibri" w:hAnsi="Calibri" w:cs="Arial"/>
              </w:rPr>
              <w:t xml:space="preserve">Prevent </w:t>
            </w:r>
            <w:r>
              <w:rPr>
                <w:rFonts w:ascii="Calibri" w:hAnsi="Calibri" w:cs="Arial"/>
              </w:rPr>
              <w:t>(Advice / Referral)</w:t>
            </w:r>
          </w:p>
          <w:p w14:paraId="6D8F6E00" w14:textId="77777777" w:rsidR="00A85C47" w:rsidRDefault="00A85C47" w:rsidP="009E4CA5">
            <w:pPr>
              <w:rPr>
                <w:rStyle w:val="Hyperlink"/>
                <w:rFonts w:ascii="Calibri" w:hAnsi="Calibri"/>
                <w:b w:val="0"/>
                <w:bCs w:val="0"/>
              </w:rPr>
            </w:pPr>
            <w:r w:rsidRPr="0035035F">
              <w:rPr>
                <w:rFonts w:ascii="Calibri" w:hAnsi="Calibri"/>
              </w:rPr>
              <w:t xml:space="preserve">City: </w:t>
            </w:r>
            <w:r w:rsidR="009E4CA5">
              <w:rPr>
                <w:rFonts w:ascii="Calibri" w:hAnsi="Calibri"/>
              </w:rPr>
              <w:t>Ailsa Coull</w:t>
            </w:r>
            <w:r w:rsidRPr="0035035F">
              <w:rPr>
                <w:rFonts w:ascii="Calibri" w:hAnsi="Calibri"/>
              </w:rPr>
              <w:t xml:space="preserve"> </w:t>
            </w:r>
            <w:r w:rsidR="009E4CA5">
              <w:rPr>
                <w:rFonts w:ascii="Calibri" w:hAnsi="Calibri"/>
              </w:rPr>
              <w:t>–</w:t>
            </w:r>
            <w:r w:rsidRPr="0035035F">
              <w:rPr>
                <w:rFonts w:ascii="Calibri" w:hAnsi="Calibri"/>
              </w:rPr>
              <w:t xml:space="preserve"> </w:t>
            </w:r>
            <w:hyperlink r:id="rId42" w:history="1">
              <w:r w:rsidR="009E4CA5" w:rsidRPr="00510157">
                <w:rPr>
                  <w:rStyle w:val="Hyperlink"/>
                  <w:rFonts w:ascii="Calibri" w:hAnsi="Calibri"/>
                </w:rPr>
                <w:t>Ailsa.coull@leicester.gov.uk</w:t>
              </w:r>
            </w:hyperlink>
          </w:p>
          <w:p w14:paraId="5EA110D4" w14:textId="77777777" w:rsidR="00017B83" w:rsidRPr="000D38A5" w:rsidRDefault="00017B83" w:rsidP="009E4CA5">
            <w:pPr>
              <w:rPr>
                <w:rFonts w:ascii="Calibri" w:hAnsi="Calibri" w:cs="Arial"/>
              </w:rPr>
            </w:pPr>
          </w:p>
        </w:tc>
        <w:tc>
          <w:tcPr>
            <w:tcW w:w="3076" w:type="dxa"/>
          </w:tcPr>
          <w:p w14:paraId="640F8748" w14:textId="09B600BF" w:rsidR="009E4CA5" w:rsidRPr="009E4CA5" w:rsidRDefault="009E4CA5" w:rsidP="009E4CA5">
            <w:pPr>
              <w:cnfStyle w:val="000000000000" w:firstRow="0" w:lastRow="0" w:firstColumn="0" w:lastColumn="0" w:oddVBand="0" w:evenVBand="0" w:oddHBand="0" w:evenHBand="0" w:firstRowFirstColumn="0" w:firstRowLastColumn="0" w:lastRowFirstColumn="0" w:lastRowLastColumn="0"/>
              <w:rPr>
                <w:rFonts w:ascii="Calibri" w:hAnsi="Calibri" w:cs="Arial"/>
              </w:rPr>
            </w:pPr>
            <w:r w:rsidRPr="009E4CA5">
              <w:rPr>
                <w:rFonts w:ascii="Calibri" w:hAnsi="Calibri" w:cs="Arial"/>
              </w:rPr>
              <w:t>0116</w:t>
            </w:r>
            <w:r w:rsidR="00DB3049">
              <w:rPr>
                <w:rFonts w:ascii="Calibri" w:hAnsi="Calibri" w:cs="Arial"/>
              </w:rPr>
              <w:t xml:space="preserve"> </w:t>
            </w:r>
            <w:r w:rsidRPr="009E4CA5">
              <w:rPr>
                <w:rFonts w:ascii="Calibri" w:hAnsi="Calibri" w:cs="Arial"/>
              </w:rPr>
              <w:t>454</w:t>
            </w:r>
            <w:r w:rsidR="00DB3049">
              <w:rPr>
                <w:rFonts w:ascii="Calibri" w:hAnsi="Calibri" w:cs="Arial"/>
              </w:rPr>
              <w:t xml:space="preserve"> </w:t>
            </w:r>
            <w:r w:rsidRPr="009E4CA5">
              <w:rPr>
                <w:rFonts w:ascii="Calibri" w:hAnsi="Calibri" w:cs="Arial"/>
              </w:rPr>
              <w:t>6923</w:t>
            </w:r>
          </w:p>
          <w:p w14:paraId="42C5AF12" w14:textId="77777777" w:rsidR="00A85C47" w:rsidRPr="009E4CA5" w:rsidRDefault="009E4CA5" w:rsidP="009E4CA5">
            <w:pPr>
              <w:cnfStyle w:val="000000000000" w:firstRow="0" w:lastRow="0" w:firstColumn="0" w:lastColumn="0" w:oddVBand="0" w:evenVBand="0" w:oddHBand="0" w:evenHBand="0" w:firstRowFirstColumn="0" w:firstRowLastColumn="0" w:lastRowFirstColumn="0" w:lastRowLastColumn="0"/>
              <w:rPr>
                <w:rFonts w:ascii="Calibri" w:hAnsi="Calibri" w:cs="Arial"/>
              </w:rPr>
            </w:pPr>
            <w:r w:rsidRPr="009E4CA5">
              <w:rPr>
                <w:rFonts w:ascii="Calibri" w:hAnsi="Calibri" w:cs="Arial"/>
              </w:rPr>
              <w:t>07519 069833</w:t>
            </w:r>
          </w:p>
        </w:tc>
      </w:tr>
      <w:tr w:rsidR="00A85C47" w:rsidRPr="00FE5B7F" w14:paraId="539A7DFC" w14:textId="77777777" w:rsidTr="002B76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05" w:type="dxa"/>
          </w:tcPr>
          <w:p w14:paraId="2EC49FFB" w14:textId="77777777" w:rsidR="00A85C47" w:rsidRDefault="00A85C47" w:rsidP="00A85C47">
            <w:pPr>
              <w:rPr>
                <w:rFonts w:ascii="Calibri" w:hAnsi="Calibri" w:cs="Arial"/>
              </w:rPr>
            </w:pPr>
            <w:r>
              <w:rPr>
                <w:rFonts w:ascii="Calibri" w:hAnsi="Calibri" w:cs="Arial"/>
              </w:rPr>
              <w:t>UAVA – United against violence and abuse</w:t>
            </w:r>
          </w:p>
          <w:p w14:paraId="53DE3178" w14:textId="77777777" w:rsidR="00A85C47" w:rsidRDefault="00A85C47" w:rsidP="00A85C47">
            <w:pPr>
              <w:rPr>
                <w:rStyle w:val="Hyperlink"/>
                <w:rFonts w:ascii="Calibri" w:hAnsi="Calibri"/>
                <w:b w:val="0"/>
                <w:bCs w:val="0"/>
              </w:rPr>
            </w:pPr>
            <w:r>
              <w:rPr>
                <w:rFonts w:ascii="Calibri" w:hAnsi="Calibri" w:cs="Arial"/>
              </w:rPr>
              <w:t xml:space="preserve">(Domestic Violence, Abuse between Teenagers and Domestic Violence in BME community) </w:t>
            </w:r>
            <w:hyperlink r:id="rId43" w:history="1">
              <w:r w:rsidRPr="007270CB">
                <w:rPr>
                  <w:rStyle w:val="Hyperlink"/>
                  <w:rFonts w:ascii="Calibri" w:hAnsi="Calibri"/>
                </w:rPr>
                <w:t>info@uava.org.uk</w:t>
              </w:r>
            </w:hyperlink>
          </w:p>
          <w:p w14:paraId="483A2EC8" w14:textId="77777777" w:rsidR="00017B83" w:rsidRPr="00FE5B7F" w:rsidRDefault="00017B83" w:rsidP="00A85C47">
            <w:pPr>
              <w:rPr>
                <w:rFonts w:ascii="Calibri" w:hAnsi="Calibri" w:cs="Arial"/>
              </w:rPr>
            </w:pPr>
          </w:p>
        </w:tc>
        <w:tc>
          <w:tcPr>
            <w:tcW w:w="3076" w:type="dxa"/>
          </w:tcPr>
          <w:p w14:paraId="7B219D3F" w14:textId="77777777" w:rsidR="00A85C47" w:rsidRPr="00FE5B7F" w:rsidRDefault="00A85C47" w:rsidP="00A85C47">
            <w:pPr>
              <w:cnfStyle w:val="000000100000" w:firstRow="0" w:lastRow="0" w:firstColumn="0" w:lastColumn="0" w:oddVBand="0" w:evenVBand="0" w:oddHBand="1" w:evenHBand="0" w:firstRowFirstColumn="0" w:firstRowLastColumn="0" w:lastRowFirstColumn="0" w:lastRowLastColumn="0"/>
              <w:rPr>
                <w:rFonts w:ascii="Calibri" w:hAnsi="Calibri" w:cs="Arial"/>
              </w:rPr>
            </w:pPr>
            <w:r>
              <w:rPr>
                <w:rFonts w:ascii="Calibri" w:hAnsi="Calibri" w:cs="Arial"/>
              </w:rPr>
              <w:t>0808 80 200 28</w:t>
            </w:r>
          </w:p>
        </w:tc>
      </w:tr>
      <w:tr w:rsidR="00A85C47" w:rsidRPr="00FE5B7F" w14:paraId="43132EBF" w14:textId="77777777" w:rsidTr="002B76EB">
        <w:tc>
          <w:tcPr>
            <w:cnfStyle w:val="001000000000" w:firstRow="0" w:lastRow="0" w:firstColumn="1" w:lastColumn="0" w:oddVBand="0" w:evenVBand="0" w:oddHBand="0" w:evenHBand="0" w:firstRowFirstColumn="0" w:firstRowLastColumn="0" w:lastRowFirstColumn="0" w:lastRowLastColumn="0"/>
            <w:tcW w:w="6705" w:type="dxa"/>
          </w:tcPr>
          <w:p w14:paraId="68E00F60" w14:textId="77777777" w:rsidR="00A85C47" w:rsidRPr="00FE5B7F" w:rsidRDefault="00A85C47" w:rsidP="00A85C47">
            <w:pPr>
              <w:rPr>
                <w:rFonts w:ascii="Calibri" w:hAnsi="Calibri" w:cs="Arial"/>
              </w:rPr>
            </w:pPr>
            <w:r w:rsidRPr="00FE5B7F">
              <w:rPr>
                <w:rFonts w:ascii="Calibri" w:hAnsi="Calibri" w:cs="Arial"/>
              </w:rPr>
              <w:t>Forced Marriage Unit</w:t>
            </w:r>
          </w:p>
          <w:p w14:paraId="76BAC61D" w14:textId="77777777" w:rsidR="00A85C47" w:rsidRPr="00FE5B7F" w:rsidRDefault="009B6822" w:rsidP="00A85C47">
            <w:pPr>
              <w:rPr>
                <w:rFonts w:ascii="Calibri" w:hAnsi="Calibri"/>
              </w:rPr>
            </w:pPr>
            <w:hyperlink r:id="rId44" w:history="1">
              <w:r w:rsidR="00A85C47" w:rsidRPr="00FE5B7F">
                <w:rPr>
                  <w:rStyle w:val="Hyperlink"/>
                  <w:rFonts w:ascii="Calibri" w:hAnsi="Calibri"/>
                </w:rPr>
                <w:t>fmu@fco.gov.uk</w:t>
              </w:r>
            </w:hyperlink>
            <w:r w:rsidR="00A85C47" w:rsidRPr="00FE5B7F">
              <w:rPr>
                <w:rFonts w:ascii="Calibri" w:hAnsi="Calibri"/>
              </w:rPr>
              <w:t xml:space="preserve"> </w:t>
            </w:r>
          </w:p>
          <w:p w14:paraId="764F4A7B" w14:textId="77777777" w:rsidR="00A85C47" w:rsidRPr="00FE5B7F" w:rsidRDefault="00A85C47" w:rsidP="00A85C47">
            <w:pPr>
              <w:rPr>
                <w:rFonts w:ascii="Calibri" w:hAnsi="Calibri" w:cs="Arial"/>
              </w:rPr>
            </w:pPr>
          </w:p>
        </w:tc>
        <w:tc>
          <w:tcPr>
            <w:tcW w:w="3076" w:type="dxa"/>
          </w:tcPr>
          <w:p w14:paraId="5AE94BF0" w14:textId="77777777" w:rsidR="00A85C47" w:rsidRPr="00FE5B7F" w:rsidRDefault="00A85C47" w:rsidP="00A85C47">
            <w:pPr>
              <w:cnfStyle w:val="000000000000" w:firstRow="0" w:lastRow="0" w:firstColumn="0" w:lastColumn="0" w:oddVBand="0" w:evenVBand="0" w:oddHBand="0" w:evenHBand="0" w:firstRowFirstColumn="0" w:firstRowLastColumn="0" w:lastRowFirstColumn="0" w:lastRowLastColumn="0"/>
              <w:rPr>
                <w:rFonts w:ascii="Calibri" w:hAnsi="Calibri" w:cs="Arial"/>
              </w:rPr>
            </w:pPr>
            <w:r w:rsidRPr="00FE5B7F">
              <w:rPr>
                <w:rFonts w:ascii="Calibri" w:hAnsi="Calibri"/>
              </w:rPr>
              <w:t>020 7008 0151</w:t>
            </w:r>
          </w:p>
        </w:tc>
      </w:tr>
      <w:tr w:rsidR="00A85C47" w:rsidRPr="00FE5B7F" w14:paraId="15501721" w14:textId="77777777" w:rsidTr="002B76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05" w:type="dxa"/>
          </w:tcPr>
          <w:p w14:paraId="51F53931" w14:textId="77777777" w:rsidR="00A85C47" w:rsidRPr="00FE5B7F" w:rsidRDefault="00A85C47" w:rsidP="00A85C47">
            <w:pPr>
              <w:rPr>
                <w:rFonts w:ascii="Calibri" w:hAnsi="Calibri" w:cs="Arial"/>
              </w:rPr>
            </w:pPr>
            <w:r w:rsidRPr="00FE5B7F">
              <w:rPr>
                <w:rFonts w:ascii="Calibri" w:hAnsi="Calibri" w:cs="Arial"/>
              </w:rPr>
              <w:t>Female Genital Mutilation Helpline</w:t>
            </w:r>
          </w:p>
          <w:p w14:paraId="479FE48B" w14:textId="77777777" w:rsidR="00A85C47" w:rsidRPr="00FE5B7F" w:rsidRDefault="009B6822" w:rsidP="00A85C47">
            <w:pPr>
              <w:rPr>
                <w:rFonts w:ascii="Calibri" w:hAnsi="Calibri" w:cs="Arial"/>
              </w:rPr>
            </w:pPr>
            <w:hyperlink r:id="rId45" w:history="1">
              <w:r w:rsidR="00A85C47" w:rsidRPr="00FE5B7F">
                <w:rPr>
                  <w:rStyle w:val="Hyperlink"/>
                  <w:rFonts w:ascii="Calibri" w:hAnsi="Calibri" w:cs="Arial"/>
                </w:rPr>
                <w:t>fgmhelp@nscpcc.org</w:t>
              </w:r>
            </w:hyperlink>
            <w:r w:rsidR="00A85C47" w:rsidRPr="00FE5B7F">
              <w:rPr>
                <w:rFonts w:ascii="Calibri" w:hAnsi="Calibri" w:cs="Arial"/>
              </w:rPr>
              <w:t xml:space="preserve"> </w:t>
            </w:r>
          </w:p>
          <w:p w14:paraId="5C0F76DF" w14:textId="77777777" w:rsidR="00A85C47" w:rsidRPr="00FE5B7F" w:rsidRDefault="00A85C47" w:rsidP="00A85C47">
            <w:pPr>
              <w:rPr>
                <w:rFonts w:ascii="Calibri" w:hAnsi="Calibri" w:cs="Arial"/>
              </w:rPr>
            </w:pPr>
          </w:p>
        </w:tc>
        <w:tc>
          <w:tcPr>
            <w:tcW w:w="3076" w:type="dxa"/>
          </w:tcPr>
          <w:p w14:paraId="585022B3" w14:textId="77777777" w:rsidR="00A85C47" w:rsidRPr="00FE5B7F" w:rsidRDefault="009B6822" w:rsidP="00A85C47">
            <w:pPr>
              <w:cnfStyle w:val="000000100000" w:firstRow="0" w:lastRow="0" w:firstColumn="0" w:lastColumn="0" w:oddVBand="0" w:evenVBand="0" w:oddHBand="1" w:evenHBand="0" w:firstRowFirstColumn="0" w:firstRowLastColumn="0" w:lastRowFirstColumn="0" w:lastRowLastColumn="0"/>
              <w:rPr>
                <w:rFonts w:ascii="Calibri" w:hAnsi="Calibri" w:cs="Arial"/>
              </w:rPr>
            </w:pPr>
            <w:hyperlink r:id="rId46" w:history="1">
              <w:r w:rsidR="00A85C47" w:rsidRPr="00FE5B7F">
                <w:rPr>
                  <w:rFonts w:ascii="Calibri" w:hAnsi="Calibri"/>
                </w:rPr>
                <w:t>0800 028 3550</w:t>
              </w:r>
            </w:hyperlink>
          </w:p>
        </w:tc>
      </w:tr>
      <w:tr w:rsidR="00A85C47" w:rsidRPr="00FE5B7F" w14:paraId="45100F3A" w14:textId="77777777" w:rsidTr="002B76EB">
        <w:tc>
          <w:tcPr>
            <w:cnfStyle w:val="001000000000" w:firstRow="0" w:lastRow="0" w:firstColumn="1" w:lastColumn="0" w:oddVBand="0" w:evenVBand="0" w:oddHBand="0" w:evenHBand="0" w:firstRowFirstColumn="0" w:firstRowLastColumn="0" w:lastRowFirstColumn="0" w:lastRowLastColumn="0"/>
            <w:tcW w:w="6705" w:type="dxa"/>
          </w:tcPr>
          <w:p w14:paraId="3C940842" w14:textId="77777777" w:rsidR="00A85C47" w:rsidRPr="00FE5B7F" w:rsidRDefault="00A85C47" w:rsidP="00A85C47">
            <w:pPr>
              <w:rPr>
                <w:rFonts w:ascii="Calibri" w:hAnsi="Calibri" w:cs="Arial"/>
              </w:rPr>
            </w:pPr>
            <w:r w:rsidRPr="00FE5B7F">
              <w:rPr>
                <w:rFonts w:ascii="Calibri" w:hAnsi="Calibri" w:cs="Arial"/>
              </w:rPr>
              <w:t>NSPCC Whistleblowing Advice Line</w:t>
            </w:r>
          </w:p>
          <w:p w14:paraId="160D9975" w14:textId="77777777" w:rsidR="00A85C47" w:rsidRPr="00FE5B7F" w:rsidRDefault="009B6822" w:rsidP="00A85C47">
            <w:pPr>
              <w:rPr>
                <w:rFonts w:ascii="Calibri" w:hAnsi="Calibri" w:cs="Arial"/>
              </w:rPr>
            </w:pPr>
            <w:hyperlink r:id="rId47" w:history="1">
              <w:r w:rsidR="00A85C47" w:rsidRPr="00FE5B7F">
                <w:rPr>
                  <w:rStyle w:val="Hyperlink"/>
                  <w:rFonts w:ascii="Calibri" w:hAnsi="Calibri" w:cs="Arial"/>
                </w:rPr>
                <w:t>help@nspcc.org.uk</w:t>
              </w:r>
            </w:hyperlink>
            <w:r w:rsidR="00A85C47" w:rsidRPr="00FE5B7F">
              <w:rPr>
                <w:rFonts w:ascii="Calibri" w:hAnsi="Calibri" w:cs="Arial"/>
              </w:rPr>
              <w:t xml:space="preserve"> </w:t>
            </w:r>
          </w:p>
          <w:p w14:paraId="22C4C9F0" w14:textId="77777777" w:rsidR="00A85C47" w:rsidRPr="00FE5B7F" w:rsidRDefault="00A85C47" w:rsidP="00A85C47">
            <w:pPr>
              <w:rPr>
                <w:rFonts w:ascii="Calibri" w:hAnsi="Calibri" w:cs="Arial"/>
              </w:rPr>
            </w:pPr>
          </w:p>
        </w:tc>
        <w:tc>
          <w:tcPr>
            <w:tcW w:w="3076" w:type="dxa"/>
          </w:tcPr>
          <w:p w14:paraId="7283CB02" w14:textId="77777777" w:rsidR="00A85C47" w:rsidRPr="00FE5B7F" w:rsidRDefault="00A85C47" w:rsidP="00A85C47">
            <w:pPr>
              <w:cnfStyle w:val="000000000000" w:firstRow="0" w:lastRow="0" w:firstColumn="0" w:lastColumn="0" w:oddVBand="0" w:evenVBand="0" w:oddHBand="0" w:evenHBand="0" w:firstRowFirstColumn="0" w:firstRowLastColumn="0" w:lastRowFirstColumn="0" w:lastRowLastColumn="0"/>
              <w:rPr>
                <w:rFonts w:ascii="Calibri" w:hAnsi="Calibri" w:cs="Arial"/>
              </w:rPr>
            </w:pPr>
            <w:r w:rsidRPr="00FE5B7F">
              <w:rPr>
                <w:rFonts w:ascii="Calibri" w:hAnsi="Calibri" w:cs="Arial"/>
              </w:rPr>
              <w:t>0800 0280285</w:t>
            </w:r>
          </w:p>
        </w:tc>
      </w:tr>
    </w:tbl>
    <w:p w14:paraId="1424F585" w14:textId="77777777" w:rsidR="00A85C47" w:rsidRPr="00017B83" w:rsidRDefault="00A85C47" w:rsidP="00A85C47">
      <w:pPr>
        <w:spacing w:after="0"/>
        <w:ind w:left="-567" w:right="-755"/>
        <w:rPr>
          <w:b/>
          <w:sz w:val="20"/>
          <w:szCs w:val="20"/>
        </w:rPr>
      </w:pPr>
    </w:p>
    <w:p w14:paraId="7FAF3E88" w14:textId="77777777" w:rsidR="00017B83" w:rsidRPr="00017B83" w:rsidRDefault="00017B83" w:rsidP="00A85C47">
      <w:pPr>
        <w:spacing w:after="0"/>
        <w:ind w:left="-567" w:right="-755"/>
        <w:rPr>
          <w:b/>
          <w:sz w:val="20"/>
          <w:szCs w:val="20"/>
        </w:rPr>
      </w:pPr>
    </w:p>
    <w:tbl>
      <w:tblPr>
        <w:tblStyle w:val="PlainTable1"/>
        <w:tblW w:w="9781" w:type="dxa"/>
        <w:tblLook w:val="04A0" w:firstRow="1" w:lastRow="0" w:firstColumn="1" w:lastColumn="0" w:noHBand="0" w:noVBand="1"/>
      </w:tblPr>
      <w:tblGrid>
        <w:gridCol w:w="9781"/>
      </w:tblGrid>
      <w:tr w:rsidR="00B6457A" w:rsidRPr="006E0334" w14:paraId="17F21F99" w14:textId="77777777" w:rsidTr="002B76E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81" w:type="dxa"/>
          </w:tcPr>
          <w:p w14:paraId="355D9A10" w14:textId="77777777" w:rsidR="00B6457A" w:rsidRPr="006E0334" w:rsidRDefault="00B6457A" w:rsidP="00B6457A">
            <w:pPr>
              <w:pStyle w:val="Default"/>
              <w:rPr>
                <w:rFonts w:ascii="Calibri" w:hAnsi="Calibri"/>
                <w:b w:val="0"/>
                <w:color w:val="auto"/>
              </w:rPr>
            </w:pPr>
            <w:r w:rsidRPr="006E0334">
              <w:rPr>
                <w:rFonts w:ascii="Calibri" w:hAnsi="Calibri"/>
                <w:b w:val="0"/>
                <w:color w:val="auto"/>
              </w:rPr>
              <w:t>Useful websites and links</w:t>
            </w:r>
          </w:p>
          <w:p w14:paraId="62EC2270" w14:textId="77777777" w:rsidR="00B6457A" w:rsidRPr="006E0334" w:rsidRDefault="00B6457A" w:rsidP="00B6457A">
            <w:pPr>
              <w:pStyle w:val="Default"/>
              <w:rPr>
                <w:rFonts w:ascii="Calibri" w:hAnsi="Calibri"/>
                <w:b w:val="0"/>
                <w:color w:val="auto"/>
              </w:rPr>
            </w:pPr>
          </w:p>
        </w:tc>
      </w:tr>
      <w:tr w:rsidR="00B6457A" w:rsidRPr="006E0334" w14:paraId="580F96B6" w14:textId="77777777" w:rsidTr="002B76EB">
        <w:trPr>
          <w:cnfStyle w:val="000000100000" w:firstRow="0" w:lastRow="0" w:firstColumn="0" w:lastColumn="0" w:oddVBand="0" w:evenVBand="0" w:oddHBand="1" w:evenHBand="0" w:firstRowFirstColumn="0" w:firstRowLastColumn="0" w:lastRowFirstColumn="0" w:lastRowLastColumn="0"/>
          <w:trHeight w:val="2106"/>
        </w:trPr>
        <w:tc>
          <w:tcPr>
            <w:cnfStyle w:val="001000000000" w:firstRow="0" w:lastRow="0" w:firstColumn="1" w:lastColumn="0" w:oddVBand="0" w:evenVBand="0" w:oddHBand="0" w:evenHBand="0" w:firstRowFirstColumn="0" w:firstRowLastColumn="0" w:lastRowFirstColumn="0" w:lastRowLastColumn="0"/>
            <w:tcW w:w="9781" w:type="dxa"/>
          </w:tcPr>
          <w:p w14:paraId="3EB2DC31" w14:textId="77777777" w:rsidR="00B6457A" w:rsidRPr="00745948" w:rsidRDefault="009B6822" w:rsidP="00B6457A">
            <w:pPr>
              <w:pStyle w:val="Default"/>
              <w:rPr>
                <w:rFonts w:ascii="Calibri" w:hAnsi="Calibri"/>
                <w:sz w:val="23"/>
                <w:szCs w:val="23"/>
              </w:rPr>
            </w:pPr>
            <w:hyperlink r:id="rId48" w:history="1">
              <w:r w:rsidR="00B6457A" w:rsidRPr="00745948">
                <w:rPr>
                  <w:rStyle w:val="Hyperlink"/>
                  <w:rFonts w:ascii="Calibri" w:hAnsi="Calibri"/>
                  <w:sz w:val="23"/>
                  <w:szCs w:val="23"/>
                </w:rPr>
                <w:t>www.thinkuknow.co.uk</w:t>
              </w:r>
            </w:hyperlink>
            <w:r w:rsidR="00B6457A" w:rsidRPr="00745948">
              <w:rPr>
                <w:rFonts w:ascii="Calibri" w:hAnsi="Calibri"/>
                <w:sz w:val="23"/>
                <w:szCs w:val="23"/>
              </w:rPr>
              <w:t xml:space="preserve">  </w:t>
            </w:r>
          </w:p>
          <w:p w14:paraId="6EB612B3" w14:textId="77777777" w:rsidR="00B6457A" w:rsidRPr="00745948" w:rsidRDefault="009B6822" w:rsidP="00B6457A">
            <w:pPr>
              <w:pStyle w:val="Default"/>
              <w:rPr>
                <w:rFonts w:ascii="Calibri" w:hAnsi="Calibri"/>
                <w:sz w:val="23"/>
                <w:szCs w:val="23"/>
              </w:rPr>
            </w:pPr>
            <w:hyperlink r:id="rId49" w:history="1">
              <w:r w:rsidR="00B6457A" w:rsidRPr="00745948">
                <w:rPr>
                  <w:rStyle w:val="Hyperlink"/>
                  <w:rFonts w:ascii="Calibri" w:hAnsi="Calibri"/>
                  <w:sz w:val="23"/>
                  <w:szCs w:val="23"/>
                </w:rPr>
                <w:t>www.disrespectnobody.co.uk</w:t>
              </w:r>
            </w:hyperlink>
            <w:r w:rsidR="00B6457A" w:rsidRPr="00745948">
              <w:rPr>
                <w:rFonts w:ascii="Calibri" w:hAnsi="Calibri"/>
                <w:sz w:val="23"/>
                <w:szCs w:val="23"/>
              </w:rPr>
              <w:t xml:space="preserve">   </w:t>
            </w:r>
          </w:p>
          <w:p w14:paraId="59F84121" w14:textId="77777777" w:rsidR="00B6457A" w:rsidRPr="00745948" w:rsidRDefault="009B6822" w:rsidP="00B6457A">
            <w:pPr>
              <w:pStyle w:val="Default"/>
              <w:rPr>
                <w:rFonts w:ascii="Calibri" w:hAnsi="Calibri"/>
                <w:sz w:val="23"/>
                <w:szCs w:val="23"/>
              </w:rPr>
            </w:pPr>
            <w:hyperlink r:id="rId50" w:history="1">
              <w:r w:rsidR="00B6457A" w:rsidRPr="00745948">
                <w:rPr>
                  <w:rStyle w:val="Hyperlink"/>
                  <w:rFonts w:ascii="Calibri" w:hAnsi="Calibri"/>
                  <w:sz w:val="23"/>
                  <w:szCs w:val="23"/>
                </w:rPr>
                <w:t>www.saferinternet.org.uk</w:t>
              </w:r>
            </w:hyperlink>
            <w:r w:rsidR="00B6457A" w:rsidRPr="00745948">
              <w:rPr>
                <w:rFonts w:ascii="Calibri" w:hAnsi="Calibri"/>
                <w:sz w:val="23"/>
                <w:szCs w:val="23"/>
              </w:rPr>
              <w:t xml:space="preserve">  </w:t>
            </w:r>
          </w:p>
          <w:p w14:paraId="23E7829B" w14:textId="77777777" w:rsidR="00B6457A" w:rsidRPr="00745948" w:rsidRDefault="009B6822" w:rsidP="00B6457A">
            <w:pPr>
              <w:pStyle w:val="Default"/>
              <w:rPr>
                <w:rFonts w:ascii="Calibri" w:hAnsi="Calibri"/>
                <w:sz w:val="23"/>
                <w:szCs w:val="23"/>
              </w:rPr>
            </w:pPr>
            <w:hyperlink r:id="rId51" w:history="1">
              <w:r w:rsidR="00B6457A" w:rsidRPr="00745948">
                <w:rPr>
                  <w:rStyle w:val="Hyperlink"/>
                  <w:rFonts w:ascii="Calibri" w:hAnsi="Calibri"/>
                  <w:sz w:val="23"/>
                  <w:szCs w:val="23"/>
                </w:rPr>
                <w:t>www.internetmatters.org</w:t>
              </w:r>
            </w:hyperlink>
            <w:r w:rsidR="00B6457A" w:rsidRPr="00745948">
              <w:rPr>
                <w:rFonts w:ascii="Calibri" w:hAnsi="Calibri"/>
                <w:sz w:val="23"/>
                <w:szCs w:val="23"/>
              </w:rPr>
              <w:t xml:space="preserve">  </w:t>
            </w:r>
          </w:p>
          <w:p w14:paraId="038A3234" w14:textId="77777777" w:rsidR="00B6457A" w:rsidRPr="00745948" w:rsidRDefault="009B6822" w:rsidP="00B6457A">
            <w:pPr>
              <w:pStyle w:val="Default"/>
              <w:rPr>
                <w:rFonts w:ascii="Calibri" w:hAnsi="Calibri"/>
                <w:sz w:val="23"/>
                <w:szCs w:val="23"/>
              </w:rPr>
            </w:pPr>
            <w:hyperlink r:id="rId52" w:history="1">
              <w:r w:rsidR="00B6457A" w:rsidRPr="00745948">
                <w:rPr>
                  <w:rStyle w:val="Hyperlink"/>
                  <w:rFonts w:ascii="Calibri" w:hAnsi="Calibri"/>
                  <w:sz w:val="23"/>
                  <w:szCs w:val="23"/>
                </w:rPr>
                <w:t>www.pshe-association.org.uk</w:t>
              </w:r>
            </w:hyperlink>
            <w:r w:rsidR="00B6457A" w:rsidRPr="00745948">
              <w:rPr>
                <w:rFonts w:ascii="Calibri" w:hAnsi="Calibri"/>
                <w:sz w:val="23"/>
                <w:szCs w:val="23"/>
              </w:rPr>
              <w:t xml:space="preserve">  </w:t>
            </w:r>
          </w:p>
          <w:p w14:paraId="67B4A9B7" w14:textId="77777777" w:rsidR="00B6457A" w:rsidRPr="00745948" w:rsidRDefault="00B6457A" w:rsidP="00B6457A">
            <w:pPr>
              <w:rPr>
                <w:rStyle w:val="Hyperlink"/>
                <w:rFonts w:ascii="Calibri" w:hAnsi="Calibri"/>
                <w:sz w:val="23"/>
                <w:szCs w:val="23"/>
              </w:rPr>
            </w:pPr>
            <w:r w:rsidRPr="00745948">
              <w:rPr>
                <w:rStyle w:val="Hyperlink"/>
                <w:rFonts w:ascii="Calibri" w:hAnsi="Calibri"/>
                <w:sz w:val="23"/>
                <w:szCs w:val="23"/>
              </w:rPr>
              <w:t xml:space="preserve">www.educateagainsthate.com    </w:t>
            </w:r>
          </w:p>
          <w:p w14:paraId="3567802D" w14:textId="77777777" w:rsidR="00B6457A" w:rsidRDefault="009B6822" w:rsidP="00B6457A">
            <w:pPr>
              <w:pStyle w:val="Default"/>
              <w:rPr>
                <w:rStyle w:val="Hyperlink"/>
                <w:rFonts w:ascii="Calibri" w:hAnsi="Calibri"/>
                <w:b w:val="0"/>
                <w:bCs w:val="0"/>
              </w:rPr>
            </w:pPr>
            <w:hyperlink r:id="rId53" w:history="1">
              <w:r w:rsidR="00B6457A" w:rsidRPr="00745948">
                <w:rPr>
                  <w:rStyle w:val="Hyperlink"/>
                  <w:rFonts w:ascii="Calibri" w:hAnsi="Calibri"/>
                  <w:sz w:val="23"/>
                  <w:szCs w:val="23"/>
                </w:rPr>
                <w:t>www.gov.uk/government/publications/the-use-of-social-media-for-online-radicalisation</w:t>
              </w:r>
            </w:hyperlink>
            <w:r w:rsidR="00B6457A" w:rsidRPr="006E0334">
              <w:rPr>
                <w:rStyle w:val="Hyperlink"/>
                <w:rFonts w:ascii="Calibri" w:hAnsi="Calibri"/>
              </w:rPr>
              <w:t xml:space="preserve"> </w:t>
            </w:r>
          </w:p>
          <w:p w14:paraId="18DFAD7F" w14:textId="6D2AB6C7" w:rsidR="001E5701" w:rsidRPr="001E5701" w:rsidRDefault="009B6822" w:rsidP="001E5701">
            <w:hyperlink r:id="rId54" w:history="1">
              <w:r w:rsidR="00A8624B">
                <w:rPr>
                  <w:rStyle w:val="Hyperlink"/>
                </w:rPr>
                <w:t xml:space="preserve">Children Forced </w:t>
              </w:r>
              <w:proofErr w:type="gramStart"/>
              <w:r w:rsidR="00A8624B">
                <w:rPr>
                  <w:rStyle w:val="Hyperlink"/>
                </w:rPr>
                <w:t>Into</w:t>
              </w:r>
              <w:proofErr w:type="gramEnd"/>
              <w:r w:rsidR="00A8624B">
                <w:rPr>
                  <w:rStyle w:val="Hyperlink"/>
                </w:rPr>
                <w:t xml:space="preserve"> Opening Criminal Bank Accounts | The Children's Society (childrenssociety.org.uk)</w:t>
              </w:r>
            </w:hyperlink>
          </w:p>
        </w:tc>
      </w:tr>
    </w:tbl>
    <w:p w14:paraId="69159915" w14:textId="77777777" w:rsidR="00B6457A" w:rsidRDefault="00B6457A" w:rsidP="00B6457A">
      <w:pPr>
        <w:spacing w:after="0"/>
        <w:rPr>
          <w:sz w:val="23"/>
          <w:szCs w:val="23"/>
        </w:rPr>
      </w:pPr>
      <w:r>
        <w:rPr>
          <w:sz w:val="23"/>
          <w:szCs w:val="23"/>
        </w:rPr>
        <w:br w:type="page"/>
      </w:r>
    </w:p>
    <w:p w14:paraId="7C9EBA14" w14:textId="30E5AC23" w:rsidR="00E659ED" w:rsidRPr="003F5363" w:rsidRDefault="003F5363" w:rsidP="00E659ED">
      <w:pPr>
        <w:spacing w:after="0"/>
        <w:ind w:left="-567" w:right="-613"/>
        <w:rPr>
          <w:b/>
          <w:sz w:val="28"/>
          <w:szCs w:val="23"/>
        </w:rPr>
      </w:pPr>
      <w:r w:rsidRPr="007168C4">
        <w:rPr>
          <w:b/>
          <w:sz w:val="28"/>
          <w:szCs w:val="23"/>
        </w:rPr>
        <w:lastRenderedPageBreak/>
        <w:t>APPENDIX</w:t>
      </w:r>
      <w:r w:rsidRPr="003F5363">
        <w:rPr>
          <w:b/>
          <w:sz w:val="28"/>
          <w:szCs w:val="23"/>
        </w:rPr>
        <w:t xml:space="preserve"> </w:t>
      </w:r>
      <w:r w:rsidR="007168C4">
        <w:rPr>
          <w:b/>
          <w:sz w:val="28"/>
          <w:szCs w:val="23"/>
        </w:rPr>
        <w:t>A</w:t>
      </w:r>
      <w:r>
        <w:rPr>
          <w:b/>
          <w:sz w:val="28"/>
          <w:szCs w:val="23"/>
        </w:rPr>
        <w:t xml:space="preserve">- </w:t>
      </w:r>
      <w:r w:rsidRPr="003F5363">
        <w:rPr>
          <w:b/>
          <w:sz w:val="28"/>
          <w:szCs w:val="23"/>
        </w:rPr>
        <w:t>DEFINITION AND INDICATORS OF ABUSE</w:t>
      </w:r>
      <w:r w:rsidR="009C29A4">
        <w:rPr>
          <w:b/>
          <w:sz w:val="28"/>
          <w:szCs w:val="23"/>
        </w:rPr>
        <w:t xml:space="preserve">, NEGLECT AND EXPLOITATION </w:t>
      </w:r>
    </w:p>
    <w:p w14:paraId="70559057" w14:textId="354F1764" w:rsidR="00E659ED" w:rsidRDefault="00E659ED" w:rsidP="00E659ED">
      <w:pPr>
        <w:spacing w:after="0"/>
        <w:ind w:left="-567" w:right="-613"/>
        <w:rPr>
          <w:sz w:val="23"/>
          <w:szCs w:val="23"/>
        </w:rPr>
      </w:pPr>
    </w:p>
    <w:p w14:paraId="1763520C" w14:textId="77777777" w:rsidR="004431B2" w:rsidRPr="004431B2" w:rsidRDefault="004431B2" w:rsidP="00E659ED">
      <w:pPr>
        <w:spacing w:after="0"/>
        <w:ind w:left="-567" w:right="-613"/>
        <w:rPr>
          <w:b/>
          <w:bCs/>
          <w:sz w:val="23"/>
          <w:szCs w:val="23"/>
        </w:rPr>
      </w:pPr>
      <w:r w:rsidRPr="004431B2">
        <w:rPr>
          <w:b/>
          <w:bCs/>
          <w:sz w:val="23"/>
          <w:szCs w:val="23"/>
        </w:rPr>
        <w:t>Overview</w:t>
      </w:r>
    </w:p>
    <w:p w14:paraId="73B0825E" w14:textId="77777777" w:rsidR="004431B2" w:rsidRPr="0052048D" w:rsidRDefault="004431B2" w:rsidP="00E659ED">
      <w:pPr>
        <w:spacing w:after="0"/>
        <w:ind w:left="-567" w:right="-613"/>
        <w:rPr>
          <w:sz w:val="23"/>
          <w:szCs w:val="23"/>
        </w:rPr>
      </w:pPr>
    </w:p>
    <w:p w14:paraId="36412A94" w14:textId="0FF5FE9B" w:rsidR="004431B2" w:rsidRPr="0052048D" w:rsidRDefault="004431B2" w:rsidP="00E659ED">
      <w:pPr>
        <w:spacing w:after="0"/>
        <w:ind w:left="-567" w:right="-613"/>
        <w:rPr>
          <w:sz w:val="23"/>
          <w:szCs w:val="23"/>
        </w:rPr>
      </w:pPr>
      <w:r w:rsidRPr="0052048D">
        <w:rPr>
          <w:b/>
          <w:bCs/>
          <w:sz w:val="23"/>
          <w:szCs w:val="23"/>
        </w:rPr>
        <w:t>Abuse</w:t>
      </w:r>
      <w:r w:rsidR="0092474B" w:rsidRPr="0052048D">
        <w:rPr>
          <w:b/>
          <w:bCs/>
          <w:sz w:val="23"/>
          <w:szCs w:val="23"/>
        </w:rPr>
        <w:t>,</w:t>
      </w:r>
      <w:r w:rsidR="00C14617" w:rsidRPr="0052048D">
        <w:rPr>
          <w:b/>
          <w:bCs/>
          <w:sz w:val="23"/>
          <w:szCs w:val="23"/>
        </w:rPr>
        <w:t xml:space="preserve"> as outlined in </w:t>
      </w:r>
      <w:r w:rsidR="00EE4E0F">
        <w:rPr>
          <w:b/>
          <w:bCs/>
          <w:sz w:val="23"/>
          <w:szCs w:val="23"/>
        </w:rPr>
        <w:t>KCSIE 2024</w:t>
      </w:r>
      <w:r w:rsidR="0092474B" w:rsidRPr="0052048D">
        <w:rPr>
          <w:b/>
          <w:bCs/>
          <w:sz w:val="23"/>
          <w:szCs w:val="23"/>
        </w:rPr>
        <w:t>,</w:t>
      </w:r>
      <w:r w:rsidR="00C14617" w:rsidRPr="0052048D">
        <w:rPr>
          <w:b/>
          <w:bCs/>
          <w:sz w:val="23"/>
          <w:szCs w:val="23"/>
        </w:rPr>
        <w:t xml:space="preserve"> </w:t>
      </w:r>
      <w:r w:rsidR="00C14617" w:rsidRPr="0052048D">
        <w:rPr>
          <w:sz w:val="23"/>
          <w:szCs w:val="23"/>
        </w:rPr>
        <w:t>is a</w:t>
      </w:r>
      <w:r w:rsidR="00C14617" w:rsidRPr="0052048D">
        <w:rPr>
          <w:b/>
          <w:bCs/>
          <w:sz w:val="23"/>
          <w:szCs w:val="23"/>
        </w:rPr>
        <w:t xml:space="preserve"> </w:t>
      </w:r>
      <w:r w:rsidRPr="0052048D">
        <w:rPr>
          <w:sz w:val="23"/>
          <w:szCs w:val="23"/>
        </w:rPr>
        <w:t>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w:t>
      </w:r>
      <w:r w:rsidR="00821617">
        <w:rPr>
          <w:sz w:val="23"/>
          <w:szCs w:val="23"/>
        </w:rPr>
        <w:t xml:space="preserve"> </w:t>
      </w:r>
      <w:r w:rsidR="00821617">
        <w:t>including where they see, hear or experience its effects</w:t>
      </w:r>
      <w:r w:rsidRPr="0052048D">
        <w:rPr>
          <w:sz w:val="23"/>
          <w:szCs w:val="23"/>
        </w:rPr>
        <w:t>.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w:t>
      </w:r>
    </w:p>
    <w:p w14:paraId="02E5648D" w14:textId="77777777" w:rsidR="004431B2" w:rsidRPr="0052048D" w:rsidRDefault="004431B2" w:rsidP="00E659ED">
      <w:pPr>
        <w:spacing w:after="0"/>
        <w:ind w:left="-567" w:right="-613"/>
        <w:rPr>
          <w:sz w:val="23"/>
          <w:szCs w:val="23"/>
        </w:rPr>
      </w:pPr>
    </w:p>
    <w:p w14:paraId="1D8F5C35" w14:textId="77777777" w:rsidR="00E659ED" w:rsidRPr="0052048D" w:rsidRDefault="00E659ED" w:rsidP="00E659ED">
      <w:pPr>
        <w:spacing w:after="0"/>
        <w:ind w:left="-567" w:right="-613"/>
        <w:rPr>
          <w:b/>
          <w:sz w:val="23"/>
          <w:szCs w:val="23"/>
        </w:rPr>
      </w:pPr>
      <w:r w:rsidRPr="0052048D">
        <w:rPr>
          <w:b/>
          <w:sz w:val="23"/>
          <w:szCs w:val="23"/>
        </w:rPr>
        <w:t xml:space="preserve">1. NEGLECT </w:t>
      </w:r>
    </w:p>
    <w:p w14:paraId="1FD127CF" w14:textId="77777777" w:rsidR="00E659ED" w:rsidRPr="0052048D" w:rsidRDefault="00E659ED" w:rsidP="00E659ED">
      <w:pPr>
        <w:spacing w:after="0"/>
        <w:ind w:left="-567" w:right="-613"/>
        <w:rPr>
          <w:sz w:val="23"/>
          <w:szCs w:val="23"/>
        </w:rPr>
      </w:pPr>
    </w:p>
    <w:p w14:paraId="35F0FFC6" w14:textId="32AB52CE" w:rsidR="00E659ED" w:rsidRPr="0052048D" w:rsidRDefault="00E659ED" w:rsidP="00E659ED">
      <w:pPr>
        <w:spacing w:after="0"/>
        <w:ind w:left="-567" w:right="-613"/>
        <w:rPr>
          <w:sz w:val="23"/>
          <w:szCs w:val="23"/>
        </w:rPr>
      </w:pPr>
      <w:r w:rsidRPr="0052048D">
        <w:rPr>
          <w:sz w:val="23"/>
          <w:szCs w:val="23"/>
        </w:rPr>
        <w:t xml:space="preserve">Neglect is the persistent failure to meet a child's basic physical and/or psychological needs, likely to result in the serious impairment of the child's health or development. Neglect may occur during pregnancy </w:t>
      </w:r>
      <w:r w:rsidR="00CA4AAD" w:rsidRPr="0052048D">
        <w:rPr>
          <w:sz w:val="23"/>
          <w:szCs w:val="23"/>
        </w:rPr>
        <w:t>because of</w:t>
      </w:r>
      <w:r w:rsidRPr="0052048D">
        <w:rPr>
          <w:sz w:val="23"/>
          <w:szCs w:val="23"/>
        </w:rPr>
        <w:t xml:space="preserve"> maternal substance abuse. Once a child is born, neglect may involve a parent or carer failing to: </w:t>
      </w:r>
    </w:p>
    <w:p w14:paraId="79912505" w14:textId="77777777" w:rsidR="00E659ED" w:rsidRPr="0052048D" w:rsidRDefault="00E659ED" w:rsidP="00E659ED">
      <w:pPr>
        <w:spacing w:after="0"/>
        <w:ind w:left="-567" w:right="-613"/>
        <w:rPr>
          <w:sz w:val="23"/>
          <w:szCs w:val="23"/>
        </w:rPr>
      </w:pPr>
    </w:p>
    <w:p w14:paraId="504625B4" w14:textId="20D89732" w:rsidR="00E659ED" w:rsidRPr="0052048D" w:rsidRDefault="00E659ED" w:rsidP="00E659ED">
      <w:pPr>
        <w:spacing w:after="0"/>
        <w:ind w:left="-567" w:right="-613"/>
        <w:rPr>
          <w:sz w:val="23"/>
          <w:szCs w:val="23"/>
        </w:rPr>
      </w:pPr>
      <w:r w:rsidRPr="0052048D">
        <w:rPr>
          <w:sz w:val="23"/>
          <w:szCs w:val="23"/>
        </w:rPr>
        <w:t>Provide adequate food, clothing and shelter (including exclusion from home or abandonment</w:t>
      </w:r>
      <w:r w:rsidR="00CA4AAD" w:rsidRPr="0052048D">
        <w:rPr>
          <w:sz w:val="23"/>
          <w:szCs w:val="23"/>
        </w:rPr>
        <w:t>).</w:t>
      </w:r>
      <w:r w:rsidRPr="0052048D">
        <w:rPr>
          <w:sz w:val="23"/>
          <w:szCs w:val="23"/>
        </w:rPr>
        <w:t xml:space="preserve"> </w:t>
      </w:r>
    </w:p>
    <w:p w14:paraId="2E215205" w14:textId="4D336B44" w:rsidR="00E659ED" w:rsidRPr="0052048D" w:rsidRDefault="00E659ED" w:rsidP="00E659ED">
      <w:pPr>
        <w:spacing w:after="0"/>
        <w:ind w:left="-567" w:right="-613"/>
        <w:rPr>
          <w:sz w:val="23"/>
          <w:szCs w:val="23"/>
        </w:rPr>
      </w:pPr>
      <w:r w:rsidRPr="0052048D">
        <w:rPr>
          <w:sz w:val="23"/>
          <w:szCs w:val="23"/>
        </w:rPr>
        <w:t xml:space="preserve">Protect a child from physical and emotional harm or </w:t>
      </w:r>
      <w:r w:rsidR="00CA4AAD" w:rsidRPr="0052048D">
        <w:rPr>
          <w:sz w:val="23"/>
          <w:szCs w:val="23"/>
        </w:rPr>
        <w:t>danger.</w:t>
      </w:r>
      <w:r w:rsidRPr="0052048D">
        <w:rPr>
          <w:sz w:val="23"/>
          <w:szCs w:val="23"/>
        </w:rPr>
        <w:t xml:space="preserve"> </w:t>
      </w:r>
    </w:p>
    <w:p w14:paraId="4F54454F" w14:textId="44C7DD46" w:rsidR="00E659ED" w:rsidRPr="0052048D" w:rsidRDefault="00E659ED" w:rsidP="00E659ED">
      <w:pPr>
        <w:spacing w:after="0"/>
        <w:ind w:left="-567" w:right="-613"/>
        <w:rPr>
          <w:sz w:val="23"/>
          <w:szCs w:val="23"/>
        </w:rPr>
      </w:pPr>
      <w:r w:rsidRPr="0052048D">
        <w:rPr>
          <w:sz w:val="23"/>
          <w:szCs w:val="23"/>
        </w:rPr>
        <w:t xml:space="preserve">Ensure adequate supervision (including the use of inadequate </w:t>
      </w:r>
      <w:r w:rsidR="00CA4AAD" w:rsidRPr="0052048D">
        <w:rPr>
          <w:sz w:val="23"/>
          <w:szCs w:val="23"/>
        </w:rPr>
        <w:t>caregivers</w:t>
      </w:r>
      <w:r w:rsidRPr="0052048D">
        <w:rPr>
          <w:sz w:val="23"/>
          <w:szCs w:val="23"/>
        </w:rPr>
        <w:t xml:space="preserve">); or </w:t>
      </w:r>
    </w:p>
    <w:p w14:paraId="6EF3CA14" w14:textId="77777777" w:rsidR="00E659ED" w:rsidRPr="0052048D" w:rsidRDefault="00E659ED" w:rsidP="00E659ED">
      <w:pPr>
        <w:spacing w:after="0"/>
        <w:ind w:left="-567" w:right="-613"/>
        <w:rPr>
          <w:sz w:val="23"/>
          <w:szCs w:val="23"/>
        </w:rPr>
      </w:pPr>
      <w:r w:rsidRPr="0052048D">
        <w:rPr>
          <w:sz w:val="23"/>
          <w:szCs w:val="23"/>
        </w:rPr>
        <w:t xml:space="preserve">Ensure access to appropriate medical care or treatment. </w:t>
      </w:r>
    </w:p>
    <w:p w14:paraId="199C4E10" w14:textId="77777777" w:rsidR="00E659ED" w:rsidRPr="0052048D" w:rsidRDefault="00E659ED" w:rsidP="00E659ED">
      <w:pPr>
        <w:spacing w:after="0"/>
        <w:ind w:left="-567" w:right="-613"/>
        <w:rPr>
          <w:sz w:val="23"/>
          <w:szCs w:val="23"/>
        </w:rPr>
      </w:pPr>
    </w:p>
    <w:p w14:paraId="1C6B8BC3" w14:textId="77777777" w:rsidR="00E659ED" w:rsidRPr="0052048D" w:rsidRDefault="00E659ED" w:rsidP="00E659ED">
      <w:pPr>
        <w:spacing w:after="0"/>
        <w:ind w:left="-567" w:right="-613"/>
        <w:rPr>
          <w:sz w:val="23"/>
          <w:szCs w:val="23"/>
        </w:rPr>
      </w:pPr>
      <w:r w:rsidRPr="0052048D">
        <w:rPr>
          <w:sz w:val="23"/>
          <w:szCs w:val="23"/>
        </w:rPr>
        <w:t xml:space="preserve">It may also include neglect of, or unresponsiveness to, a child's basic emotional needs. </w:t>
      </w:r>
    </w:p>
    <w:p w14:paraId="64DD8A69" w14:textId="77777777" w:rsidR="00E659ED" w:rsidRPr="0052048D" w:rsidRDefault="00E659ED" w:rsidP="00E659ED">
      <w:pPr>
        <w:spacing w:after="0"/>
        <w:ind w:left="-567" w:right="-613"/>
        <w:rPr>
          <w:sz w:val="23"/>
          <w:szCs w:val="23"/>
        </w:rPr>
      </w:pPr>
      <w:r w:rsidRPr="0052048D">
        <w:rPr>
          <w:sz w:val="23"/>
          <w:szCs w:val="23"/>
        </w:rPr>
        <w:t xml:space="preserve">The following may be indicators of neglect (this is not designed to be used as a checklist): </w:t>
      </w:r>
    </w:p>
    <w:p w14:paraId="2213BE6E" w14:textId="77777777" w:rsidR="00E659ED" w:rsidRPr="0052048D" w:rsidRDefault="00E659ED" w:rsidP="00E659ED">
      <w:pPr>
        <w:spacing w:after="0"/>
        <w:ind w:left="-567" w:right="-613"/>
        <w:rPr>
          <w:sz w:val="23"/>
          <w:szCs w:val="23"/>
        </w:rPr>
      </w:pPr>
    </w:p>
    <w:p w14:paraId="6A7D4518" w14:textId="34FB4F61" w:rsidR="00E659ED" w:rsidRPr="0052048D" w:rsidRDefault="00E659ED" w:rsidP="005A6A11">
      <w:pPr>
        <w:pStyle w:val="ListParagraph"/>
        <w:numPr>
          <w:ilvl w:val="0"/>
          <w:numId w:val="26"/>
        </w:numPr>
        <w:spacing w:after="0"/>
        <w:ind w:left="-142" w:right="-613"/>
        <w:rPr>
          <w:sz w:val="23"/>
          <w:szCs w:val="23"/>
        </w:rPr>
      </w:pPr>
      <w:r w:rsidRPr="0052048D">
        <w:rPr>
          <w:sz w:val="23"/>
          <w:szCs w:val="23"/>
        </w:rPr>
        <w:t>Constant hunger</w:t>
      </w:r>
    </w:p>
    <w:p w14:paraId="62D0A054" w14:textId="77777777" w:rsidR="004D79EB" w:rsidRPr="0052048D" w:rsidRDefault="004D79EB" w:rsidP="005A6A11">
      <w:pPr>
        <w:pStyle w:val="ListParagraph"/>
        <w:numPr>
          <w:ilvl w:val="0"/>
          <w:numId w:val="26"/>
        </w:numPr>
        <w:spacing w:after="0"/>
        <w:ind w:left="-142" w:right="-613"/>
        <w:rPr>
          <w:sz w:val="23"/>
          <w:szCs w:val="23"/>
        </w:rPr>
      </w:pPr>
      <w:r w:rsidRPr="0052048D">
        <w:rPr>
          <w:sz w:val="23"/>
          <w:szCs w:val="23"/>
        </w:rPr>
        <w:t>Fabricated or Induced Illnesses (Munchausen Syndrome by Proxy)</w:t>
      </w:r>
    </w:p>
    <w:p w14:paraId="78A3A4F5" w14:textId="165EE5B4" w:rsidR="00E659ED" w:rsidRPr="0052048D" w:rsidRDefault="00E659ED" w:rsidP="005A6A11">
      <w:pPr>
        <w:pStyle w:val="ListParagraph"/>
        <w:numPr>
          <w:ilvl w:val="0"/>
          <w:numId w:val="26"/>
        </w:numPr>
        <w:spacing w:after="0"/>
        <w:ind w:left="-142" w:right="-613"/>
        <w:rPr>
          <w:sz w:val="23"/>
          <w:szCs w:val="23"/>
        </w:rPr>
      </w:pPr>
      <w:r w:rsidRPr="0052048D">
        <w:rPr>
          <w:sz w:val="23"/>
          <w:szCs w:val="23"/>
        </w:rPr>
        <w:t>Stealing, scavenging and/or hoarding food</w:t>
      </w:r>
    </w:p>
    <w:p w14:paraId="38FC412B" w14:textId="519ED9D2" w:rsidR="00E659ED" w:rsidRPr="0052048D" w:rsidRDefault="00E659ED" w:rsidP="005A6A11">
      <w:pPr>
        <w:pStyle w:val="ListParagraph"/>
        <w:numPr>
          <w:ilvl w:val="0"/>
          <w:numId w:val="26"/>
        </w:numPr>
        <w:spacing w:after="0"/>
        <w:ind w:left="-142" w:right="-613"/>
        <w:rPr>
          <w:sz w:val="23"/>
          <w:szCs w:val="23"/>
        </w:rPr>
      </w:pPr>
      <w:r w:rsidRPr="0052048D">
        <w:rPr>
          <w:sz w:val="23"/>
          <w:szCs w:val="23"/>
        </w:rPr>
        <w:t xml:space="preserve">Frequent tiredness or listlessness </w:t>
      </w:r>
    </w:p>
    <w:p w14:paraId="405CD355" w14:textId="431E5504" w:rsidR="00E659ED" w:rsidRPr="0052048D" w:rsidRDefault="00E659ED" w:rsidP="005A6A11">
      <w:pPr>
        <w:pStyle w:val="ListParagraph"/>
        <w:numPr>
          <w:ilvl w:val="0"/>
          <w:numId w:val="26"/>
        </w:numPr>
        <w:spacing w:after="0"/>
        <w:ind w:left="-142" w:right="-613"/>
        <w:rPr>
          <w:sz w:val="23"/>
          <w:szCs w:val="23"/>
        </w:rPr>
      </w:pPr>
      <w:r w:rsidRPr="0052048D">
        <w:rPr>
          <w:sz w:val="23"/>
          <w:szCs w:val="23"/>
        </w:rPr>
        <w:t>Frequently dirty or unkempt</w:t>
      </w:r>
    </w:p>
    <w:p w14:paraId="44242D02" w14:textId="777A1E84" w:rsidR="00E659ED" w:rsidRPr="0052048D" w:rsidRDefault="00E659ED" w:rsidP="005A6A11">
      <w:pPr>
        <w:pStyle w:val="ListParagraph"/>
        <w:numPr>
          <w:ilvl w:val="0"/>
          <w:numId w:val="26"/>
        </w:numPr>
        <w:spacing w:after="0"/>
        <w:ind w:left="-142" w:right="-613"/>
        <w:rPr>
          <w:sz w:val="23"/>
          <w:szCs w:val="23"/>
        </w:rPr>
      </w:pPr>
      <w:r w:rsidRPr="0052048D">
        <w:rPr>
          <w:sz w:val="23"/>
          <w:szCs w:val="23"/>
        </w:rPr>
        <w:t xml:space="preserve">Often poorly or inappropriately clad for the </w:t>
      </w:r>
      <w:r w:rsidR="00CA4AAD" w:rsidRPr="0052048D">
        <w:rPr>
          <w:sz w:val="23"/>
          <w:szCs w:val="23"/>
        </w:rPr>
        <w:t>weather.</w:t>
      </w:r>
    </w:p>
    <w:p w14:paraId="3ADF8A5B" w14:textId="7DB04694" w:rsidR="00E659ED" w:rsidRPr="0052048D" w:rsidRDefault="00E659ED" w:rsidP="005A6A11">
      <w:pPr>
        <w:pStyle w:val="ListParagraph"/>
        <w:numPr>
          <w:ilvl w:val="0"/>
          <w:numId w:val="26"/>
        </w:numPr>
        <w:spacing w:after="0"/>
        <w:ind w:left="-142" w:right="-613"/>
        <w:rPr>
          <w:sz w:val="23"/>
          <w:szCs w:val="23"/>
        </w:rPr>
      </w:pPr>
      <w:r w:rsidRPr="0052048D">
        <w:rPr>
          <w:sz w:val="23"/>
          <w:szCs w:val="23"/>
        </w:rPr>
        <w:t xml:space="preserve">Poor school attendance or often late for school </w:t>
      </w:r>
    </w:p>
    <w:p w14:paraId="2CCB9CBA" w14:textId="6E908A95" w:rsidR="00E659ED" w:rsidRPr="0052048D" w:rsidRDefault="00E659ED" w:rsidP="005A6A11">
      <w:pPr>
        <w:pStyle w:val="ListParagraph"/>
        <w:numPr>
          <w:ilvl w:val="0"/>
          <w:numId w:val="26"/>
        </w:numPr>
        <w:spacing w:after="0"/>
        <w:ind w:left="-142" w:right="-613"/>
        <w:rPr>
          <w:sz w:val="23"/>
          <w:szCs w:val="23"/>
        </w:rPr>
      </w:pPr>
      <w:r w:rsidRPr="0052048D">
        <w:rPr>
          <w:sz w:val="23"/>
          <w:szCs w:val="23"/>
        </w:rPr>
        <w:t xml:space="preserve">Poor concentration </w:t>
      </w:r>
    </w:p>
    <w:p w14:paraId="1A4852FB" w14:textId="4DA66951" w:rsidR="00E659ED" w:rsidRPr="0052048D" w:rsidRDefault="00E659ED" w:rsidP="005A6A11">
      <w:pPr>
        <w:pStyle w:val="ListParagraph"/>
        <w:numPr>
          <w:ilvl w:val="0"/>
          <w:numId w:val="26"/>
        </w:numPr>
        <w:spacing w:after="0"/>
        <w:ind w:left="-142" w:right="-613"/>
        <w:rPr>
          <w:sz w:val="23"/>
          <w:szCs w:val="23"/>
        </w:rPr>
      </w:pPr>
      <w:r w:rsidRPr="0052048D">
        <w:rPr>
          <w:sz w:val="23"/>
          <w:szCs w:val="23"/>
        </w:rPr>
        <w:t xml:space="preserve">Affection or attention seeking </w:t>
      </w:r>
      <w:r w:rsidR="00CA4AAD" w:rsidRPr="0052048D">
        <w:rPr>
          <w:sz w:val="23"/>
          <w:szCs w:val="23"/>
        </w:rPr>
        <w:t>behaviour.</w:t>
      </w:r>
    </w:p>
    <w:p w14:paraId="63A41EA1" w14:textId="3D7D07BA" w:rsidR="00E659ED" w:rsidRPr="0052048D" w:rsidRDefault="00E659ED" w:rsidP="005A6A11">
      <w:pPr>
        <w:pStyle w:val="ListParagraph"/>
        <w:numPr>
          <w:ilvl w:val="0"/>
          <w:numId w:val="26"/>
        </w:numPr>
        <w:spacing w:after="0"/>
        <w:ind w:left="-142" w:right="-613"/>
        <w:rPr>
          <w:sz w:val="23"/>
          <w:szCs w:val="23"/>
        </w:rPr>
      </w:pPr>
      <w:r w:rsidRPr="0052048D">
        <w:rPr>
          <w:sz w:val="23"/>
          <w:szCs w:val="23"/>
        </w:rPr>
        <w:t xml:space="preserve">Illnesses or injuries that are left </w:t>
      </w:r>
      <w:r w:rsidR="00CA4AAD" w:rsidRPr="0052048D">
        <w:rPr>
          <w:sz w:val="23"/>
          <w:szCs w:val="23"/>
        </w:rPr>
        <w:t>untreated.</w:t>
      </w:r>
      <w:r w:rsidRPr="0052048D">
        <w:rPr>
          <w:sz w:val="23"/>
          <w:szCs w:val="23"/>
        </w:rPr>
        <w:t xml:space="preserve"> </w:t>
      </w:r>
    </w:p>
    <w:p w14:paraId="2A37F037" w14:textId="362A189D" w:rsidR="00E659ED" w:rsidRPr="0052048D" w:rsidRDefault="00E659ED" w:rsidP="005A6A11">
      <w:pPr>
        <w:pStyle w:val="ListParagraph"/>
        <w:numPr>
          <w:ilvl w:val="0"/>
          <w:numId w:val="26"/>
        </w:numPr>
        <w:spacing w:after="0"/>
        <w:ind w:left="-142" w:right="-613"/>
        <w:rPr>
          <w:sz w:val="23"/>
          <w:szCs w:val="23"/>
        </w:rPr>
      </w:pPr>
      <w:r w:rsidRPr="0052048D">
        <w:rPr>
          <w:sz w:val="23"/>
          <w:szCs w:val="23"/>
        </w:rPr>
        <w:t xml:space="preserve">Failure to achieve developmental milestones, for example growth, </w:t>
      </w:r>
      <w:r w:rsidR="00CA4AAD" w:rsidRPr="0052048D">
        <w:rPr>
          <w:sz w:val="23"/>
          <w:szCs w:val="23"/>
        </w:rPr>
        <w:t>weight.</w:t>
      </w:r>
      <w:r w:rsidRPr="0052048D">
        <w:rPr>
          <w:sz w:val="23"/>
          <w:szCs w:val="23"/>
        </w:rPr>
        <w:t xml:space="preserve"> </w:t>
      </w:r>
    </w:p>
    <w:p w14:paraId="3F072CC5" w14:textId="4A2E3273" w:rsidR="00E659ED" w:rsidRPr="0052048D" w:rsidRDefault="00E659ED" w:rsidP="005A6A11">
      <w:pPr>
        <w:pStyle w:val="ListParagraph"/>
        <w:numPr>
          <w:ilvl w:val="0"/>
          <w:numId w:val="26"/>
        </w:numPr>
        <w:spacing w:after="0"/>
        <w:ind w:left="-142" w:right="-613"/>
        <w:rPr>
          <w:sz w:val="23"/>
          <w:szCs w:val="23"/>
        </w:rPr>
      </w:pPr>
      <w:r w:rsidRPr="0052048D">
        <w:rPr>
          <w:sz w:val="23"/>
          <w:szCs w:val="23"/>
        </w:rPr>
        <w:t xml:space="preserve">Failure to develop intellectually or </w:t>
      </w:r>
      <w:r w:rsidR="00CA4AAD" w:rsidRPr="0052048D">
        <w:rPr>
          <w:sz w:val="23"/>
          <w:szCs w:val="23"/>
        </w:rPr>
        <w:t>socially.</w:t>
      </w:r>
      <w:r w:rsidRPr="0052048D">
        <w:rPr>
          <w:sz w:val="23"/>
          <w:szCs w:val="23"/>
        </w:rPr>
        <w:t xml:space="preserve"> </w:t>
      </w:r>
    </w:p>
    <w:p w14:paraId="114D63A7" w14:textId="204C8565" w:rsidR="00E659ED" w:rsidRPr="0052048D" w:rsidRDefault="00E659ED" w:rsidP="005A6A11">
      <w:pPr>
        <w:pStyle w:val="ListParagraph"/>
        <w:numPr>
          <w:ilvl w:val="0"/>
          <w:numId w:val="26"/>
        </w:numPr>
        <w:spacing w:after="0"/>
        <w:ind w:left="-142" w:right="-613"/>
        <w:rPr>
          <w:sz w:val="23"/>
          <w:szCs w:val="23"/>
        </w:rPr>
      </w:pPr>
      <w:r w:rsidRPr="0052048D">
        <w:rPr>
          <w:sz w:val="23"/>
          <w:szCs w:val="23"/>
        </w:rPr>
        <w:t xml:space="preserve">Responsibility for activity that is not age appropriate such as cooking, ironing, caring for </w:t>
      </w:r>
      <w:r w:rsidR="00CA4AAD" w:rsidRPr="0052048D">
        <w:rPr>
          <w:sz w:val="23"/>
          <w:szCs w:val="23"/>
        </w:rPr>
        <w:t>siblings.</w:t>
      </w:r>
      <w:r w:rsidRPr="0052048D">
        <w:rPr>
          <w:sz w:val="23"/>
          <w:szCs w:val="23"/>
        </w:rPr>
        <w:t xml:space="preserve"> </w:t>
      </w:r>
    </w:p>
    <w:p w14:paraId="60F4A83A" w14:textId="77777777" w:rsidR="00E659ED" w:rsidRPr="0052048D" w:rsidRDefault="00E659ED" w:rsidP="005A6A11">
      <w:pPr>
        <w:pStyle w:val="ListParagraph"/>
        <w:numPr>
          <w:ilvl w:val="0"/>
          <w:numId w:val="26"/>
        </w:numPr>
        <w:spacing w:after="0"/>
        <w:ind w:left="-142" w:right="-613"/>
        <w:rPr>
          <w:sz w:val="23"/>
          <w:szCs w:val="23"/>
        </w:rPr>
      </w:pPr>
      <w:r w:rsidRPr="0052048D">
        <w:rPr>
          <w:sz w:val="23"/>
          <w:szCs w:val="23"/>
        </w:rPr>
        <w:t xml:space="preserve">The child is regularly not collected or received from school; or </w:t>
      </w:r>
    </w:p>
    <w:p w14:paraId="24E69981" w14:textId="49825CEE" w:rsidR="00E659ED" w:rsidRPr="0052048D" w:rsidRDefault="00E659ED" w:rsidP="005A6A11">
      <w:pPr>
        <w:pStyle w:val="ListParagraph"/>
        <w:numPr>
          <w:ilvl w:val="0"/>
          <w:numId w:val="26"/>
        </w:numPr>
        <w:spacing w:after="0"/>
        <w:ind w:left="-142" w:right="-613"/>
        <w:rPr>
          <w:sz w:val="23"/>
          <w:szCs w:val="23"/>
        </w:rPr>
      </w:pPr>
      <w:r w:rsidRPr="0052048D">
        <w:rPr>
          <w:sz w:val="23"/>
          <w:szCs w:val="23"/>
        </w:rPr>
        <w:t xml:space="preserve">The child is left at home alone or with inappropriate </w:t>
      </w:r>
      <w:r w:rsidR="00CA4AAD" w:rsidRPr="0052048D">
        <w:rPr>
          <w:sz w:val="23"/>
          <w:szCs w:val="23"/>
        </w:rPr>
        <w:t>carers.</w:t>
      </w:r>
      <w:r w:rsidRPr="0052048D">
        <w:rPr>
          <w:sz w:val="23"/>
          <w:szCs w:val="23"/>
        </w:rPr>
        <w:t xml:space="preserve"> </w:t>
      </w:r>
    </w:p>
    <w:p w14:paraId="3D9BBAF0" w14:textId="77777777" w:rsidR="00E659ED" w:rsidRPr="0052048D" w:rsidRDefault="00E659ED" w:rsidP="00E659ED">
      <w:pPr>
        <w:spacing w:after="0"/>
        <w:ind w:left="-567" w:right="-613"/>
        <w:rPr>
          <w:sz w:val="23"/>
          <w:szCs w:val="23"/>
        </w:rPr>
      </w:pPr>
    </w:p>
    <w:p w14:paraId="1A5F5132" w14:textId="77777777" w:rsidR="003070ED" w:rsidRPr="0052048D" w:rsidRDefault="003070ED" w:rsidP="009865B1">
      <w:pPr>
        <w:spacing w:after="0"/>
        <w:ind w:left="-567" w:right="-613"/>
        <w:rPr>
          <w:sz w:val="23"/>
          <w:szCs w:val="23"/>
        </w:rPr>
      </w:pPr>
      <w:r w:rsidRPr="0052048D">
        <w:rPr>
          <w:sz w:val="23"/>
          <w:szCs w:val="23"/>
        </w:rPr>
        <w:t xml:space="preserve">Neglect is a priority for Leicester, Leicestershire &amp; Rutland </w:t>
      </w:r>
      <w:r w:rsidR="007E390D" w:rsidRPr="0052048D">
        <w:rPr>
          <w:sz w:val="23"/>
          <w:szCs w:val="23"/>
        </w:rPr>
        <w:t>LSCPB</w:t>
      </w:r>
      <w:r w:rsidRPr="0052048D">
        <w:rPr>
          <w:sz w:val="23"/>
          <w:szCs w:val="23"/>
        </w:rPr>
        <w:t xml:space="preserve">.  Neglect has been identified as a feature in national &amp; local </w:t>
      </w:r>
      <w:r w:rsidR="00AE3ABF" w:rsidRPr="0052048D">
        <w:rPr>
          <w:sz w:val="23"/>
          <w:szCs w:val="23"/>
        </w:rPr>
        <w:t>Serious Case Reviews (SCR’s)</w:t>
      </w:r>
      <w:r w:rsidRPr="0052048D">
        <w:rPr>
          <w:sz w:val="23"/>
          <w:szCs w:val="23"/>
        </w:rPr>
        <w:t xml:space="preserve">, local learning reviews and multi-agency audits. </w:t>
      </w:r>
      <w:r w:rsidR="009865B1" w:rsidRPr="0052048D">
        <w:rPr>
          <w:sz w:val="23"/>
          <w:szCs w:val="23"/>
        </w:rPr>
        <w:t xml:space="preserve"> Our local </w:t>
      </w:r>
      <w:r w:rsidR="007E390D" w:rsidRPr="0052048D">
        <w:rPr>
          <w:sz w:val="23"/>
          <w:szCs w:val="23"/>
        </w:rPr>
        <w:t>LSCPB</w:t>
      </w:r>
      <w:r w:rsidR="009865B1" w:rsidRPr="0052048D">
        <w:rPr>
          <w:sz w:val="23"/>
          <w:szCs w:val="23"/>
        </w:rPr>
        <w:t xml:space="preserve"> have </w:t>
      </w:r>
      <w:r w:rsidRPr="0052048D">
        <w:rPr>
          <w:sz w:val="23"/>
          <w:szCs w:val="23"/>
        </w:rPr>
        <w:t xml:space="preserve">developed a </w:t>
      </w:r>
      <w:r w:rsidRPr="0052048D">
        <w:rPr>
          <w:i/>
          <w:sz w:val="23"/>
          <w:szCs w:val="23"/>
        </w:rPr>
        <w:t>Neglect Toolkit</w:t>
      </w:r>
      <w:r w:rsidRPr="0052048D">
        <w:rPr>
          <w:sz w:val="23"/>
          <w:szCs w:val="23"/>
        </w:rPr>
        <w:t xml:space="preserve"> to support practitioners identify neg</w:t>
      </w:r>
      <w:r w:rsidR="009865B1" w:rsidRPr="0052048D">
        <w:rPr>
          <w:sz w:val="23"/>
          <w:szCs w:val="23"/>
        </w:rPr>
        <w:t>lect earlier in families</w:t>
      </w:r>
      <w:r w:rsidR="00C33AF4" w:rsidRPr="0052048D">
        <w:rPr>
          <w:sz w:val="23"/>
          <w:szCs w:val="23"/>
        </w:rPr>
        <w:t xml:space="preserve">.  Key </w:t>
      </w:r>
      <w:r w:rsidR="009865B1" w:rsidRPr="0052048D">
        <w:rPr>
          <w:sz w:val="23"/>
          <w:szCs w:val="23"/>
        </w:rPr>
        <w:t xml:space="preserve">staff members and DSL’s </w:t>
      </w:r>
      <w:r w:rsidR="00C33AF4" w:rsidRPr="0052048D">
        <w:rPr>
          <w:sz w:val="23"/>
          <w:szCs w:val="23"/>
        </w:rPr>
        <w:t xml:space="preserve">in our school </w:t>
      </w:r>
      <w:r w:rsidR="009865B1" w:rsidRPr="0052048D">
        <w:rPr>
          <w:sz w:val="23"/>
          <w:szCs w:val="23"/>
        </w:rPr>
        <w:t>are versed with this document and understand when to use it.</w:t>
      </w:r>
    </w:p>
    <w:p w14:paraId="55BAB3FE" w14:textId="77777777" w:rsidR="009865B1" w:rsidRPr="0052048D" w:rsidRDefault="009B6822" w:rsidP="009865B1">
      <w:pPr>
        <w:spacing w:after="0"/>
        <w:ind w:left="-567" w:right="-613"/>
        <w:rPr>
          <w:sz w:val="23"/>
          <w:szCs w:val="23"/>
        </w:rPr>
      </w:pPr>
      <w:hyperlink r:id="rId55" w:history="1">
        <w:r w:rsidR="00DB1C7A" w:rsidRPr="0052048D">
          <w:rPr>
            <w:rStyle w:val="Hyperlink"/>
            <w:sz w:val="23"/>
            <w:szCs w:val="23"/>
          </w:rPr>
          <w:t>http://www.lcitylscb.org/information-for-practitioners/safeguarding-topics/neglect/</w:t>
        </w:r>
      </w:hyperlink>
      <w:r w:rsidR="00DB1C7A" w:rsidRPr="0052048D">
        <w:rPr>
          <w:sz w:val="23"/>
          <w:szCs w:val="23"/>
        </w:rPr>
        <w:t xml:space="preserve"> </w:t>
      </w:r>
      <w:r w:rsidR="009865B1" w:rsidRPr="0052048D">
        <w:rPr>
          <w:sz w:val="23"/>
          <w:szCs w:val="23"/>
        </w:rPr>
        <w:t xml:space="preserve"> </w:t>
      </w:r>
    </w:p>
    <w:p w14:paraId="76980664" w14:textId="77777777" w:rsidR="009865B1" w:rsidRPr="0052048D" w:rsidRDefault="009865B1" w:rsidP="00E659ED">
      <w:pPr>
        <w:spacing w:after="0"/>
        <w:ind w:left="-567" w:right="-613"/>
        <w:rPr>
          <w:sz w:val="23"/>
          <w:szCs w:val="23"/>
        </w:rPr>
      </w:pPr>
    </w:p>
    <w:p w14:paraId="413A127B" w14:textId="77777777" w:rsidR="00E659ED" w:rsidRPr="0052048D" w:rsidRDefault="00E659ED" w:rsidP="00E659ED">
      <w:pPr>
        <w:spacing w:after="0"/>
        <w:ind w:left="-567" w:right="-613"/>
        <w:rPr>
          <w:b/>
          <w:sz w:val="23"/>
          <w:szCs w:val="23"/>
        </w:rPr>
      </w:pPr>
      <w:r w:rsidRPr="0052048D">
        <w:rPr>
          <w:b/>
          <w:sz w:val="23"/>
          <w:szCs w:val="23"/>
        </w:rPr>
        <w:t xml:space="preserve">2. PHYSICAL ABUSE </w:t>
      </w:r>
    </w:p>
    <w:p w14:paraId="6BE3BEBD" w14:textId="77777777" w:rsidR="00E659ED" w:rsidRPr="0052048D" w:rsidRDefault="00E659ED" w:rsidP="00E659ED">
      <w:pPr>
        <w:spacing w:after="0"/>
        <w:ind w:left="-567" w:right="-613"/>
        <w:rPr>
          <w:sz w:val="23"/>
          <w:szCs w:val="23"/>
        </w:rPr>
      </w:pPr>
    </w:p>
    <w:p w14:paraId="1B19527F" w14:textId="77777777" w:rsidR="00E659ED" w:rsidRPr="0052048D" w:rsidRDefault="00E659ED" w:rsidP="00E659ED">
      <w:pPr>
        <w:spacing w:after="0"/>
        <w:ind w:left="-567" w:right="-613"/>
        <w:rPr>
          <w:sz w:val="23"/>
          <w:szCs w:val="23"/>
        </w:rPr>
      </w:pPr>
      <w:r w:rsidRPr="0052048D">
        <w:rPr>
          <w:sz w:val="23"/>
          <w:szCs w:val="23"/>
        </w:rPr>
        <w:t xml:space="preserve">Physical abuse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357E931A" w14:textId="77777777" w:rsidR="00E659ED" w:rsidRPr="0052048D" w:rsidRDefault="00E659ED" w:rsidP="00E659ED">
      <w:pPr>
        <w:spacing w:after="0"/>
        <w:ind w:left="-567" w:right="-613"/>
        <w:rPr>
          <w:sz w:val="23"/>
          <w:szCs w:val="23"/>
        </w:rPr>
      </w:pPr>
    </w:p>
    <w:p w14:paraId="53DE126D" w14:textId="77777777" w:rsidR="00E659ED" w:rsidRPr="0052048D" w:rsidRDefault="00E659ED" w:rsidP="00E659ED">
      <w:pPr>
        <w:spacing w:after="0"/>
        <w:ind w:left="-567" w:right="-613"/>
        <w:rPr>
          <w:sz w:val="23"/>
          <w:szCs w:val="23"/>
        </w:rPr>
      </w:pPr>
      <w:r w:rsidRPr="0052048D">
        <w:rPr>
          <w:sz w:val="23"/>
          <w:szCs w:val="23"/>
        </w:rPr>
        <w:t xml:space="preserve">The following may be indicators of physical abuse (this is not designed to be used as a checklist): </w:t>
      </w:r>
    </w:p>
    <w:p w14:paraId="0975D277" w14:textId="77777777" w:rsidR="00E659ED" w:rsidRPr="0052048D" w:rsidRDefault="00E659ED" w:rsidP="00E659ED">
      <w:pPr>
        <w:spacing w:after="0"/>
        <w:ind w:left="-567" w:right="-613"/>
        <w:rPr>
          <w:sz w:val="23"/>
          <w:szCs w:val="23"/>
        </w:rPr>
      </w:pPr>
    </w:p>
    <w:p w14:paraId="0817E42B" w14:textId="7D34CDA6" w:rsidR="00E659ED" w:rsidRPr="0052048D" w:rsidRDefault="00E659ED" w:rsidP="005A6A11">
      <w:pPr>
        <w:pStyle w:val="ListParagraph"/>
        <w:numPr>
          <w:ilvl w:val="0"/>
          <w:numId w:val="22"/>
        </w:numPr>
        <w:spacing w:after="0"/>
        <w:ind w:left="-142" w:right="-613"/>
        <w:rPr>
          <w:sz w:val="23"/>
          <w:szCs w:val="23"/>
        </w:rPr>
      </w:pPr>
      <w:r w:rsidRPr="0052048D">
        <w:rPr>
          <w:sz w:val="23"/>
          <w:szCs w:val="23"/>
        </w:rPr>
        <w:t xml:space="preserve">Multiple bruises in clusters, or of uniform shape </w:t>
      </w:r>
    </w:p>
    <w:p w14:paraId="1798FD4C" w14:textId="6DC2475F" w:rsidR="00E659ED" w:rsidRPr="0052048D" w:rsidRDefault="00E659ED" w:rsidP="005A6A11">
      <w:pPr>
        <w:pStyle w:val="ListParagraph"/>
        <w:numPr>
          <w:ilvl w:val="0"/>
          <w:numId w:val="22"/>
        </w:numPr>
        <w:spacing w:after="0"/>
        <w:ind w:left="-142" w:right="-613"/>
        <w:rPr>
          <w:sz w:val="23"/>
          <w:szCs w:val="23"/>
        </w:rPr>
      </w:pPr>
      <w:r w:rsidRPr="0052048D">
        <w:rPr>
          <w:sz w:val="23"/>
          <w:szCs w:val="23"/>
        </w:rPr>
        <w:t xml:space="preserve">Bruises that carry an imprint, such as a hand or a belt </w:t>
      </w:r>
    </w:p>
    <w:p w14:paraId="6339FE83" w14:textId="51390145" w:rsidR="00E659ED" w:rsidRPr="0052048D" w:rsidRDefault="00E659ED" w:rsidP="005A6A11">
      <w:pPr>
        <w:pStyle w:val="ListParagraph"/>
        <w:numPr>
          <w:ilvl w:val="0"/>
          <w:numId w:val="22"/>
        </w:numPr>
        <w:spacing w:after="0"/>
        <w:ind w:left="-142" w:right="-613"/>
        <w:rPr>
          <w:sz w:val="23"/>
          <w:szCs w:val="23"/>
        </w:rPr>
      </w:pPr>
      <w:r w:rsidRPr="0052048D">
        <w:rPr>
          <w:sz w:val="23"/>
          <w:szCs w:val="23"/>
        </w:rPr>
        <w:t xml:space="preserve">Bite marks </w:t>
      </w:r>
    </w:p>
    <w:p w14:paraId="42E5C061" w14:textId="5FC84EC7" w:rsidR="00E659ED" w:rsidRPr="0052048D" w:rsidRDefault="00E659ED" w:rsidP="005A6A11">
      <w:pPr>
        <w:pStyle w:val="ListParagraph"/>
        <w:numPr>
          <w:ilvl w:val="0"/>
          <w:numId w:val="22"/>
        </w:numPr>
        <w:spacing w:after="0"/>
        <w:ind w:left="-142" w:right="-613"/>
        <w:rPr>
          <w:sz w:val="23"/>
          <w:szCs w:val="23"/>
        </w:rPr>
      </w:pPr>
      <w:r w:rsidRPr="0052048D">
        <w:rPr>
          <w:sz w:val="23"/>
          <w:szCs w:val="23"/>
        </w:rPr>
        <w:t xml:space="preserve">Round burn </w:t>
      </w:r>
      <w:r w:rsidR="00CA4AAD" w:rsidRPr="0052048D">
        <w:rPr>
          <w:sz w:val="23"/>
          <w:szCs w:val="23"/>
        </w:rPr>
        <w:t>marks.</w:t>
      </w:r>
      <w:r w:rsidRPr="0052048D">
        <w:rPr>
          <w:sz w:val="23"/>
          <w:szCs w:val="23"/>
        </w:rPr>
        <w:t xml:space="preserve"> </w:t>
      </w:r>
    </w:p>
    <w:p w14:paraId="03122C73" w14:textId="4CE9D4B6" w:rsidR="00E659ED" w:rsidRPr="0052048D" w:rsidRDefault="00E659ED" w:rsidP="005A6A11">
      <w:pPr>
        <w:pStyle w:val="ListParagraph"/>
        <w:numPr>
          <w:ilvl w:val="0"/>
          <w:numId w:val="22"/>
        </w:numPr>
        <w:spacing w:after="0"/>
        <w:ind w:left="-142" w:right="-613"/>
        <w:rPr>
          <w:sz w:val="23"/>
          <w:szCs w:val="23"/>
        </w:rPr>
      </w:pPr>
      <w:r w:rsidRPr="0052048D">
        <w:rPr>
          <w:sz w:val="23"/>
          <w:szCs w:val="23"/>
        </w:rPr>
        <w:t xml:space="preserve">Multiple burn marks and burns on unusual areas of the body such as the back, shoulders or </w:t>
      </w:r>
      <w:r w:rsidR="00CA4AAD" w:rsidRPr="0052048D">
        <w:rPr>
          <w:sz w:val="23"/>
          <w:szCs w:val="23"/>
        </w:rPr>
        <w:t>buttocks.</w:t>
      </w:r>
      <w:r w:rsidRPr="0052048D">
        <w:rPr>
          <w:sz w:val="23"/>
          <w:szCs w:val="23"/>
        </w:rPr>
        <w:t xml:space="preserve"> </w:t>
      </w:r>
    </w:p>
    <w:p w14:paraId="6B3FD7C5" w14:textId="25A232A5" w:rsidR="00E659ED" w:rsidRPr="0052048D" w:rsidRDefault="00E659ED" w:rsidP="005A6A11">
      <w:pPr>
        <w:pStyle w:val="ListParagraph"/>
        <w:numPr>
          <w:ilvl w:val="0"/>
          <w:numId w:val="22"/>
        </w:numPr>
        <w:spacing w:after="0"/>
        <w:ind w:left="-142" w:right="-613"/>
        <w:rPr>
          <w:sz w:val="23"/>
          <w:szCs w:val="23"/>
        </w:rPr>
      </w:pPr>
      <w:r w:rsidRPr="0052048D">
        <w:rPr>
          <w:sz w:val="23"/>
          <w:szCs w:val="23"/>
        </w:rPr>
        <w:t>An injury that is not consistent with the account given</w:t>
      </w:r>
    </w:p>
    <w:p w14:paraId="0B458FEA" w14:textId="03AD11E8" w:rsidR="00E659ED" w:rsidRPr="0052048D" w:rsidRDefault="00E659ED" w:rsidP="005A6A11">
      <w:pPr>
        <w:pStyle w:val="ListParagraph"/>
        <w:numPr>
          <w:ilvl w:val="0"/>
          <w:numId w:val="22"/>
        </w:numPr>
        <w:spacing w:after="0"/>
        <w:ind w:left="-142" w:right="-613"/>
        <w:rPr>
          <w:sz w:val="23"/>
          <w:szCs w:val="23"/>
        </w:rPr>
      </w:pPr>
      <w:r w:rsidRPr="0052048D">
        <w:rPr>
          <w:sz w:val="23"/>
          <w:szCs w:val="23"/>
        </w:rPr>
        <w:t xml:space="preserve">Changing or different accounts of how an injury </w:t>
      </w:r>
      <w:r w:rsidR="00CA4AAD" w:rsidRPr="0052048D">
        <w:rPr>
          <w:sz w:val="23"/>
          <w:szCs w:val="23"/>
        </w:rPr>
        <w:t>occurred.</w:t>
      </w:r>
      <w:r w:rsidRPr="0052048D">
        <w:rPr>
          <w:sz w:val="23"/>
          <w:szCs w:val="23"/>
        </w:rPr>
        <w:t xml:space="preserve"> </w:t>
      </w:r>
    </w:p>
    <w:p w14:paraId="06AECB6B" w14:textId="247098A2" w:rsidR="00E659ED" w:rsidRPr="0052048D" w:rsidRDefault="00E659ED" w:rsidP="005A6A11">
      <w:pPr>
        <w:pStyle w:val="ListParagraph"/>
        <w:numPr>
          <w:ilvl w:val="0"/>
          <w:numId w:val="22"/>
        </w:numPr>
        <w:spacing w:after="0"/>
        <w:ind w:left="-142" w:right="-613"/>
        <w:rPr>
          <w:sz w:val="23"/>
          <w:szCs w:val="23"/>
        </w:rPr>
      </w:pPr>
      <w:r w:rsidRPr="0052048D">
        <w:rPr>
          <w:sz w:val="23"/>
          <w:szCs w:val="23"/>
        </w:rPr>
        <w:t xml:space="preserve">Bald patches </w:t>
      </w:r>
    </w:p>
    <w:p w14:paraId="7ABE7F51" w14:textId="0E9C4164" w:rsidR="00E659ED" w:rsidRPr="0052048D" w:rsidRDefault="00E659ED" w:rsidP="005A6A11">
      <w:pPr>
        <w:pStyle w:val="ListParagraph"/>
        <w:numPr>
          <w:ilvl w:val="0"/>
          <w:numId w:val="22"/>
        </w:numPr>
        <w:spacing w:after="0"/>
        <w:ind w:left="-142" w:right="-613"/>
        <w:rPr>
          <w:sz w:val="23"/>
          <w:szCs w:val="23"/>
        </w:rPr>
      </w:pPr>
      <w:r w:rsidRPr="0052048D">
        <w:rPr>
          <w:sz w:val="23"/>
          <w:szCs w:val="23"/>
        </w:rPr>
        <w:t xml:space="preserve">Symptoms of drug or alcohol intoxication or poisoning </w:t>
      </w:r>
    </w:p>
    <w:p w14:paraId="79273025" w14:textId="1B855832" w:rsidR="00E659ED" w:rsidRPr="0052048D" w:rsidRDefault="00E659ED" w:rsidP="005A6A11">
      <w:pPr>
        <w:pStyle w:val="ListParagraph"/>
        <w:numPr>
          <w:ilvl w:val="0"/>
          <w:numId w:val="22"/>
        </w:numPr>
        <w:spacing w:after="0"/>
        <w:ind w:left="-142" w:right="-613"/>
        <w:rPr>
          <w:sz w:val="23"/>
          <w:szCs w:val="23"/>
        </w:rPr>
      </w:pPr>
      <w:r w:rsidRPr="0052048D">
        <w:rPr>
          <w:sz w:val="23"/>
          <w:szCs w:val="23"/>
        </w:rPr>
        <w:t xml:space="preserve">Unaccountable covering of limbs, even in hot weather </w:t>
      </w:r>
    </w:p>
    <w:p w14:paraId="6F6F0708" w14:textId="77777777" w:rsidR="004D79EB" w:rsidRPr="0052048D" w:rsidRDefault="004D79EB" w:rsidP="005A6A11">
      <w:pPr>
        <w:pStyle w:val="ListParagraph"/>
        <w:numPr>
          <w:ilvl w:val="0"/>
          <w:numId w:val="22"/>
        </w:numPr>
        <w:spacing w:after="0"/>
        <w:ind w:left="-142" w:right="-613"/>
        <w:rPr>
          <w:sz w:val="23"/>
          <w:szCs w:val="23"/>
        </w:rPr>
      </w:pPr>
      <w:r w:rsidRPr="0052048D">
        <w:rPr>
          <w:sz w:val="23"/>
          <w:szCs w:val="23"/>
        </w:rPr>
        <w:t>Fabricated or Induced Illnesses (Munchausen Syndrome by Proxy)</w:t>
      </w:r>
    </w:p>
    <w:p w14:paraId="116DA709" w14:textId="3D72816F" w:rsidR="00E659ED" w:rsidRPr="0052048D" w:rsidRDefault="00E659ED" w:rsidP="005A6A11">
      <w:pPr>
        <w:pStyle w:val="ListParagraph"/>
        <w:numPr>
          <w:ilvl w:val="0"/>
          <w:numId w:val="22"/>
        </w:numPr>
        <w:spacing w:after="0"/>
        <w:ind w:left="-142" w:right="-613"/>
        <w:rPr>
          <w:sz w:val="23"/>
          <w:szCs w:val="23"/>
        </w:rPr>
      </w:pPr>
      <w:r w:rsidRPr="0052048D">
        <w:rPr>
          <w:sz w:val="23"/>
          <w:szCs w:val="23"/>
        </w:rPr>
        <w:t xml:space="preserve">Fear of going home or parents being </w:t>
      </w:r>
      <w:r w:rsidR="00CA4AAD" w:rsidRPr="0052048D">
        <w:rPr>
          <w:sz w:val="23"/>
          <w:szCs w:val="23"/>
        </w:rPr>
        <w:t>contacted.</w:t>
      </w:r>
      <w:r w:rsidRPr="0052048D">
        <w:rPr>
          <w:sz w:val="23"/>
          <w:szCs w:val="23"/>
        </w:rPr>
        <w:t xml:space="preserve"> </w:t>
      </w:r>
    </w:p>
    <w:p w14:paraId="36ADB1C0" w14:textId="28B2D000" w:rsidR="00E659ED" w:rsidRPr="0052048D" w:rsidRDefault="00E659ED" w:rsidP="005A6A11">
      <w:pPr>
        <w:pStyle w:val="ListParagraph"/>
        <w:numPr>
          <w:ilvl w:val="0"/>
          <w:numId w:val="22"/>
        </w:numPr>
        <w:spacing w:after="0"/>
        <w:ind w:left="-142" w:right="-613"/>
        <w:rPr>
          <w:sz w:val="23"/>
          <w:szCs w:val="23"/>
        </w:rPr>
      </w:pPr>
      <w:r w:rsidRPr="0052048D">
        <w:rPr>
          <w:sz w:val="23"/>
          <w:szCs w:val="23"/>
        </w:rPr>
        <w:t xml:space="preserve">Fear of medical help </w:t>
      </w:r>
    </w:p>
    <w:p w14:paraId="4088F668" w14:textId="6EE24A71" w:rsidR="00E659ED" w:rsidRPr="0052048D" w:rsidRDefault="00E659ED" w:rsidP="005A6A11">
      <w:pPr>
        <w:pStyle w:val="ListParagraph"/>
        <w:numPr>
          <w:ilvl w:val="0"/>
          <w:numId w:val="22"/>
        </w:numPr>
        <w:spacing w:after="0"/>
        <w:ind w:left="-142" w:right="-613"/>
        <w:rPr>
          <w:sz w:val="23"/>
          <w:szCs w:val="23"/>
        </w:rPr>
      </w:pPr>
      <w:r w:rsidRPr="0052048D">
        <w:rPr>
          <w:sz w:val="23"/>
          <w:szCs w:val="23"/>
        </w:rPr>
        <w:t xml:space="preserve">Fear of changing for PE </w:t>
      </w:r>
    </w:p>
    <w:p w14:paraId="6161BD95" w14:textId="7A4EC4F6" w:rsidR="00E659ED" w:rsidRPr="0052048D" w:rsidRDefault="00E659ED" w:rsidP="005A6A11">
      <w:pPr>
        <w:pStyle w:val="ListParagraph"/>
        <w:numPr>
          <w:ilvl w:val="0"/>
          <w:numId w:val="22"/>
        </w:numPr>
        <w:spacing w:after="0"/>
        <w:ind w:left="-142" w:right="-613"/>
        <w:rPr>
          <w:sz w:val="23"/>
          <w:szCs w:val="23"/>
        </w:rPr>
      </w:pPr>
      <w:r w:rsidRPr="0052048D">
        <w:rPr>
          <w:sz w:val="23"/>
          <w:szCs w:val="23"/>
        </w:rPr>
        <w:t xml:space="preserve">Inexplicable fear of adults or over-compliance </w:t>
      </w:r>
    </w:p>
    <w:p w14:paraId="7DB2FA1B" w14:textId="77777777" w:rsidR="00E659ED" w:rsidRPr="0052048D" w:rsidRDefault="00E659ED" w:rsidP="005A6A11">
      <w:pPr>
        <w:pStyle w:val="ListParagraph"/>
        <w:numPr>
          <w:ilvl w:val="0"/>
          <w:numId w:val="22"/>
        </w:numPr>
        <w:spacing w:after="0"/>
        <w:ind w:left="-142" w:right="-613"/>
        <w:rPr>
          <w:sz w:val="23"/>
          <w:szCs w:val="23"/>
        </w:rPr>
      </w:pPr>
      <w:r w:rsidRPr="0052048D">
        <w:rPr>
          <w:sz w:val="23"/>
          <w:szCs w:val="23"/>
        </w:rPr>
        <w:t xml:space="preserve">Violence or aggression towards others including bullying; or </w:t>
      </w:r>
    </w:p>
    <w:p w14:paraId="5631DD1C" w14:textId="77777777" w:rsidR="00E659ED" w:rsidRPr="0052048D" w:rsidRDefault="00E659ED" w:rsidP="005A6A11">
      <w:pPr>
        <w:pStyle w:val="ListParagraph"/>
        <w:numPr>
          <w:ilvl w:val="0"/>
          <w:numId w:val="22"/>
        </w:numPr>
        <w:spacing w:after="0"/>
        <w:ind w:left="-142" w:right="-613"/>
        <w:rPr>
          <w:sz w:val="23"/>
          <w:szCs w:val="23"/>
        </w:rPr>
      </w:pPr>
      <w:r w:rsidRPr="0052048D">
        <w:rPr>
          <w:sz w:val="23"/>
          <w:szCs w:val="23"/>
        </w:rPr>
        <w:t xml:space="preserve">Isolation from peers. </w:t>
      </w:r>
    </w:p>
    <w:p w14:paraId="51FC6C63" w14:textId="77777777" w:rsidR="00E659ED" w:rsidRPr="0052048D" w:rsidRDefault="00E659ED" w:rsidP="00E659ED">
      <w:pPr>
        <w:spacing w:after="0"/>
        <w:ind w:left="-567" w:right="-613"/>
        <w:rPr>
          <w:sz w:val="23"/>
          <w:szCs w:val="23"/>
        </w:rPr>
      </w:pPr>
    </w:p>
    <w:p w14:paraId="5BD6FD69" w14:textId="77777777" w:rsidR="00E659ED" w:rsidRPr="0052048D" w:rsidRDefault="00E659ED" w:rsidP="00E659ED">
      <w:pPr>
        <w:spacing w:after="0"/>
        <w:ind w:left="-567" w:right="-613"/>
        <w:rPr>
          <w:b/>
          <w:sz w:val="23"/>
          <w:szCs w:val="23"/>
        </w:rPr>
      </w:pPr>
      <w:r w:rsidRPr="0052048D">
        <w:rPr>
          <w:b/>
          <w:sz w:val="23"/>
          <w:szCs w:val="23"/>
        </w:rPr>
        <w:t xml:space="preserve">3. SEXUAL ABUSE </w:t>
      </w:r>
    </w:p>
    <w:p w14:paraId="61C4911D" w14:textId="77777777" w:rsidR="00E659ED" w:rsidRPr="0052048D" w:rsidRDefault="00E659ED" w:rsidP="00E659ED">
      <w:pPr>
        <w:spacing w:after="0"/>
        <w:ind w:left="-567" w:right="-613"/>
        <w:rPr>
          <w:b/>
          <w:sz w:val="23"/>
          <w:szCs w:val="23"/>
        </w:rPr>
      </w:pPr>
    </w:p>
    <w:p w14:paraId="4CFFFBEC" w14:textId="2139D842" w:rsidR="00E659ED" w:rsidRPr="0052048D" w:rsidRDefault="00E659ED" w:rsidP="00E659ED">
      <w:pPr>
        <w:spacing w:after="0"/>
        <w:ind w:left="-567" w:right="-613"/>
        <w:rPr>
          <w:sz w:val="23"/>
          <w:szCs w:val="23"/>
        </w:rPr>
      </w:pPr>
      <w:r w:rsidRPr="0052048D">
        <w:rPr>
          <w:sz w:val="23"/>
          <w:szCs w:val="23"/>
        </w:rPr>
        <w:t>Sexual abuse 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w:t>
      </w:r>
      <w:r w:rsidR="003F5F17" w:rsidRPr="0052048D">
        <w:rPr>
          <w:sz w:val="23"/>
          <w:szCs w:val="23"/>
        </w:rPr>
        <w:t xml:space="preserve"> Sexual abuse can take place online, and technology can be used to facilitate offline abuse. </w:t>
      </w:r>
      <w:r w:rsidRPr="0052048D">
        <w:rPr>
          <w:sz w:val="23"/>
          <w:szCs w:val="23"/>
        </w:rPr>
        <w:t xml:space="preserve">Sexual abuse is not solely perpetrated by adult males. Women can also commit act of sexual abuse, as can other children. </w:t>
      </w:r>
    </w:p>
    <w:p w14:paraId="13706647" w14:textId="77777777" w:rsidR="00E659ED" w:rsidRPr="0052048D" w:rsidRDefault="00E659ED" w:rsidP="00E659ED">
      <w:pPr>
        <w:spacing w:after="0"/>
        <w:ind w:left="-567" w:right="-613"/>
        <w:rPr>
          <w:sz w:val="23"/>
          <w:szCs w:val="23"/>
        </w:rPr>
      </w:pPr>
      <w:r w:rsidRPr="0052048D">
        <w:rPr>
          <w:sz w:val="23"/>
          <w:szCs w:val="23"/>
        </w:rPr>
        <w:t>The following may be indicators of sexual abuse (this is not designed to be used as a checklist):</w:t>
      </w:r>
    </w:p>
    <w:p w14:paraId="5A106797" w14:textId="77777777" w:rsidR="00E659ED" w:rsidRPr="0052048D" w:rsidRDefault="00E659ED" w:rsidP="00E659ED">
      <w:pPr>
        <w:spacing w:after="0"/>
        <w:ind w:left="-567" w:right="-613"/>
        <w:rPr>
          <w:sz w:val="23"/>
          <w:szCs w:val="23"/>
        </w:rPr>
      </w:pPr>
    </w:p>
    <w:p w14:paraId="4262F5BB" w14:textId="3AE71192" w:rsidR="00E659ED" w:rsidRPr="0052048D" w:rsidRDefault="00E659ED" w:rsidP="005A6A11">
      <w:pPr>
        <w:pStyle w:val="ListParagraph"/>
        <w:numPr>
          <w:ilvl w:val="0"/>
          <w:numId w:val="23"/>
        </w:numPr>
        <w:spacing w:after="0"/>
        <w:ind w:left="-142" w:right="-613"/>
        <w:rPr>
          <w:sz w:val="23"/>
          <w:szCs w:val="23"/>
        </w:rPr>
      </w:pPr>
      <w:r w:rsidRPr="0052048D">
        <w:rPr>
          <w:sz w:val="23"/>
          <w:szCs w:val="23"/>
        </w:rPr>
        <w:t xml:space="preserve">Sexually explicit play or behaviour or age-inappropriate knowledge </w:t>
      </w:r>
    </w:p>
    <w:p w14:paraId="6979D3A8" w14:textId="4D99DFC9" w:rsidR="00E659ED" w:rsidRPr="0052048D" w:rsidRDefault="00E659ED" w:rsidP="005A6A11">
      <w:pPr>
        <w:pStyle w:val="ListParagraph"/>
        <w:numPr>
          <w:ilvl w:val="0"/>
          <w:numId w:val="23"/>
        </w:numPr>
        <w:spacing w:after="0"/>
        <w:ind w:left="-142" w:right="-613"/>
        <w:rPr>
          <w:sz w:val="23"/>
          <w:szCs w:val="23"/>
        </w:rPr>
      </w:pPr>
      <w:r w:rsidRPr="0052048D">
        <w:rPr>
          <w:sz w:val="23"/>
          <w:szCs w:val="23"/>
        </w:rPr>
        <w:t xml:space="preserve">Anal or vaginal discharge, soreness or scratching </w:t>
      </w:r>
    </w:p>
    <w:p w14:paraId="01B9D43D" w14:textId="6F2F831C" w:rsidR="00E659ED" w:rsidRPr="0052048D" w:rsidRDefault="00E659ED" w:rsidP="005A6A11">
      <w:pPr>
        <w:pStyle w:val="ListParagraph"/>
        <w:numPr>
          <w:ilvl w:val="0"/>
          <w:numId w:val="23"/>
        </w:numPr>
        <w:spacing w:after="0"/>
        <w:ind w:left="-142" w:right="-613"/>
        <w:rPr>
          <w:sz w:val="23"/>
          <w:szCs w:val="23"/>
        </w:rPr>
      </w:pPr>
      <w:r w:rsidRPr="0052048D">
        <w:rPr>
          <w:sz w:val="23"/>
          <w:szCs w:val="23"/>
        </w:rPr>
        <w:t xml:space="preserve">Reluctance to go </w:t>
      </w:r>
      <w:r w:rsidR="00CA4AAD" w:rsidRPr="0052048D">
        <w:rPr>
          <w:sz w:val="23"/>
          <w:szCs w:val="23"/>
        </w:rPr>
        <w:t>home.</w:t>
      </w:r>
      <w:r w:rsidRPr="0052048D">
        <w:rPr>
          <w:sz w:val="23"/>
          <w:szCs w:val="23"/>
        </w:rPr>
        <w:t xml:space="preserve"> </w:t>
      </w:r>
    </w:p>
    <w:p w14:paraId="510FD378" w14:textId="055E2E3B" w:rsidR="00E659ED" w:rsidRPr="0052048D" w:rsidRDefault="00E659ED" w:rsidP="005A6A11">
      <w:pPr>
        <w:pStyle w:val="ListParagraph"/>
        <w:numPr>
          <w:ilvl w:val="0"/>
          <w:numId w:val="23"/>
        </w:numPr>
        <w:spacing w:after="0"/>
        <w:ind w:left="-142" w:right="-613"/>
        <w:rPr>
          <w:sz w:val="23"/>
          <w:szCs w:val="23"/>
        </w:rPr>
      </w:pPr>
      <w:r w:rsidRPr="0052048D">
        <w:rPr>
          <w:sz w:val="23"/>
          <w:szCs w:val="23"/>
        </w:rPr>
        <w:t xml:space="preserve">Inability to concentrate, </w:t>
      </w:r>
      <w:r w:rsidR="00CA4AAD" w:rsidRPr="0052048D">
        <w:rPr>
          <w:sz w:val="23"/>
          <w:szCs w:val="23"/>
        </w:rPr>
        <w:t>tiredness.</w:t>
      </w:r>
      <w:r w:rsidRPr="0052048D">
        <w:rPr>
          <w:sz w:val="23"/>
          <w:szCs w:val="23"/>
        </w:rPr>
        <w:t xml:space="preserve"> </w:t>
      </w:r>
    </w:p>
    <w:p w14:paraId="67307BFC" w14:textId="37A765F7" w:rsidR="00E659ED" w:rsidRPr="0052048D" w:rsidRDefault="00E659ED" w:rsidP="005A6A11">
      <w:pPr>
        <w:pStyle w:val="ListParagraph"/>
        <w:numPr>
          <w:ilvl w:val="0"/>
          <w:numId w:val="23"/>
        </w:numPr>
        <w:spacing w:after="0"/>
        <w:ind w:left="-142" w:right="-613"/>
        <w:rPr>
          <w:sz w:val="23"/>
          <w:szCs w:val="23"/>
        </w:rPr>
      </w:pPr>
      <w:r w:rsidRPr="0052048D">
        <w:rPr>
          <w:sz w:val="23"/>
          <w:szCs w:val="23"/>
        </w:rPr>
        <w:t xml:space="preserve">Refusal to </w:t>
      </w:r>
      <w:r w:rsidR="00CA4AAD" w:rsidRPr="0052048D">
        <w:rPr>
          <w:sz w:val="23"/>
          <w:szCs w:val="23"/>
        </w:rPr>
        <w:t>communicate.</w:t>
      </w:r>
      <w:r w:rsidRPr="0052048D">
        <w:rPr>
          <w:sz w:val="23"/>
          <w:szCs w:val="23"/>
        </w:rPr>
        <w:t xml:space="preserve"> </w:t>
      </w:r>
    </w:p>
    <w:p w14:paraId="4A1157C6" w14:textId="200B488A" w:rsidR="00E659ED" w:rsidRPr="0052048D" w:rsidRDefault="00E659ED" w:rsidP="005A6A11">
      <w:pPr>
        <w:pStyle w:val="ListParagraph"/>
        <w:numPr>
          <w:ilvl w:val="0"/>
          <w:numId w:val="23"/>
        </w:numPr>
        <w:spacing w:after="0"/>
        <w:ind w:left="-142" w:right="-613"/>
        <w:rPr>
          <w:sz w:val="23"/>
          <w:szCs w:val="23"/>
        </w:rPr>
      </w:pPr>
      <w:r w:rsidRPr="0052048D">
        <w:rPr>
          <w:sz w:val="23"/>
          <w:szCs w:val="23"/>
        </w:rPr>
        <w:t xml:space="preserve">Thrush, persistent complaints of stomach disorders or pains </w:t>
      </w:r>
    </w:p>
    <w:p w14:paraId="16612FFB" w14:textId="6BEAA268" w:rsidR="00E659ED" w:rsidRPr="0052048D" w:rsidRDefault="00E659ED" w:rsidP="005A6A11">
      <w:pPr>
        <w:pStyle w:val="ListParagraph"/>
        <w:numPr>
          <w:ilvl w:val="0"/>
          <w:numId w:val="23"/>
        </w:numPr>
        <w:spacing w:after="0"/>
        <w:ind w:left="-142" w:right="-613"/>
        <w:rPr>
          <w:sz w:val="23"/>
          <w:szCs w:val="23"/>
        </w:rPr>
      </w:pPr>
      <w:r w:rsidRPr="0052048D">
        <w:rPr>
          <w:sz w:val="23"/>
          <w:szCs w:val="23"/>
        </w:rPr>
        <w:t xml:space="preserve">Eating disorders, for example anorexia nervosa and bulimia </w:t>
      </w:r>
    </w:p>
    <w:p w14:paraId="297A7CFD" w14:textId="3B610C3B" w:rsidR="00E659ED" w:rsidRPr="0052048D" w:rsidRDefault="00E659ED" w:rsidP="005A6A11">
      <w:pPr>
        <w:pStyle w:val="ListParagraph"/>
        <w:numPr>
          <w:ilvl w:val="0"/>
          <w:numId w:val="23"/>
        </w:numPr>
        <w:spacing w:after="0"/>
        <w:ind w:left="-142" w:right="-613"/>
        <w:rPr>
          <w:sz w:val="23"/>
          <w:szCs w:val="23"/>
        </w:rPr>
      </w:pPr>
      <w:r w:rsidRPr="0052048D">
        <w:rPr>
          <w:sz w:val="23"/>
          <w:szCs w:val="23"/>
        </w:rPr>
        <w:lastRenderedPageBreak/>
        <w:t xml:space="preserve">Attention seeking behaviour, self-mutilation, substance </w:t>
      </w:r>
      <w:r w:rsidR="00CA4AAD" w:rsidRPr="0052048D">
        <w:rPr>
          <w:sz w:val="23"/>
          <w:szCs w:val="23"/>
        </w:rPr>
        <w:t>abuse.</w:t>
      </w:r>
      <w:r w:rsidRPr="0052048D">
        <w:rPr>
          <w:sz w:val="23"/>
          <w:szCs w:val="23"/>
        </w:rPr>
        <w:t xml:space="preserve"> </w:t>
      </w:r>
    </w:p>
    <w:p w14:paraId="5B19B05A" w14:textId="4A1531C1" w:rsidR="00E659ED" w:rsidRPr="0052048D" w:rsidRDefault="00E659ED" w:rsidP="005A6A11">
      <w:pPr>
        <w:pStyle w:val="ListParagraph"/>
        <w:numPr>
          <w:ilvl w:val="0"/>
          <w:numId w:val="23"/>
        </w:numPr>
        <w:spacing w:after="0"/>
        <w:ind w:left="-142" w:right="-613"/>
        <w:rPr>
          <w:sz w:val="23"/>
          <w:szCs w:val="23"/>
        </w:rPr>
      </w:pPr>
      <w:r w:rsidRPr="0052048D">
        <w:rPr>
          <w:sz w:val="23"/>
          <w:szCs w:val="23"/>
        </w:rPr>
        <w:t xml:space="preserve">Aggressive behaviour including sexual harassment or </w:t>
      </w:r>
      <w:r w:rsidR="00CA4AAD" w:rsidRPr="0052048D">
        <w:rPr>
          <w:sz w:val="23"/>
          <w:szCs w:val="23"/>
        </w:rPr>
        <w:t>molestation.</w:t>
      </w:r>
      <w:r w:rsidRPr="0052048D">
        <w:rPr>
          <w:sz w:val="23"/>
          <w:szCs w:val="23"/>
        </w:rPr>
        <w:t xml:space="preserve"> </w:t>
      </w:r>
    </w:p>
    <w:p w14:paraId="038F609D" w14:textId="2C865EA3" w:rsidR="00E659ED" w:rsidRPr="0052048D" w:rsidRDefault="00E659ED" w:rsidP="005A6A11">
      <w:pPr>
        <w:pStyle w:val="ListParagraph"/>
        <w:numPr>
          <w:ilvl w:val="0"/>
          <w:numId w:val="23"/>
        </w:numPr>
        <w:spacing w:after="0"/>
        <w:ind w:left="-142" w:right="-613"/>
        <w:rPr>
          <w:sz w:val="23"/>
          <w:szCs w:val="23"/>
        </w:rPr>
      </w:pPr>
      <w:r w:rsidRPr="0052048D">
        <w:rPr>
          <w:sz w:val="23"/>
          <w:szCs w:val="23"/>
        </w:rPr>
        <w:t xml:space="preserve">Unusual compliance </w:t>
      </w:r>
    </w:p>
    <w:p w14:paraId="2E7A1A70" w14:textId="39E94C16" w:rsidR="00E659ED" w:rsidRPr="0052048D" w:rsidRDefault="00E659ED" w:rsidP="005A6A11">
      <w:pPr>
        <w:pStyle w:val="ListParagraph"/>
        <w:numPr>
          <w:ilvl w:val="0"/>
          <w:numId w:val="23"/>
        </w:numPr>
        <w:spacing w:after="0"/>
        <w:ind w:left="-142" w:right="-613"/>
        <w:rPr>
          <w:sz w:val="23"/>
          <w:szCs w:val="23"/>
        </w:rPr>
      </w:pPr>
      <w:r w:rsidRPr="0052048D">
        <w:rPr>
          <w:sz w:val="23"/>
          <w:szCs w:val="23"/>
        </w:rPr>
        <w:t xml:space="preserve">Regressive behaviour, enuresis, soiling </w:t>
      </w:r>
    </w:p>
    <w:p w14:paraId="1D550565" w14:textId="2DBAA756" w:rsidR="00E659ED" w:rsidRPr="0052048D" w:rsidRDefault="00E659ED" w:rsidP="005A6A11">
      <w:pPr>
        <w:pStyle w:val="ListParagraph"/>
        <w:numPr>
          <w:ilvl w:val="0"/>
          <w:numId w:val="23"/>
        </w:numPr>
        <w:spacing w:after="0"/>
        <w:ind w:left="-142" w:right="-613"/>
        <w:rPr>
          <w:sz w:val="23"/>
          <w:szCs w:val="23"/>
        </w:rPr>
      </w:pPr>
      <w:r w:rsidRPr="0052048D">
        <w:rPr>
          <w:sz w:val="23"/>
          <w:szCs w:val="23"/>
        </w:rPr>
        <w:t xml:space="preserve">Frequent or open masturbation, touching others </w:t>
      </w:r>
      <w:r w:rsidR="00CA4AAD" w:rsidRPr="0052048D">
        <w:rPr>
          <w:sz w:val="23"/>
          <w:szCs w:val="23"/>
        </w:rPr>
        <w:t>inappropriately.</w:t>
      </w:r>
      <w:r w:rsidRPr="0052048D">
        <w:rPr>
          <w:sz w:val="23"/>
          <w:szCs w:val="23"/>
        </w:rPr>
        <w:t xml:space="preserve"> </w:t>
      </w:r>
    </w:p>
    <w:p w14:paraId="61BCAAD6" w14:textId="344F73A8" w:rsidR="00E659ED" w:rsidRPr="0052048D" w:rsidRDefault="00E659ED" w:rsidP="005A6A11">
      <w:pPr>
        <w:pStyle w:val="ListParagraph"/>
        <w:numPr>
          <w:ilvl w:val="0"/>
          <w:numId w:val="23"/>
        </w:numPr>
        <w:spacing w:after="0"/>
        <w:ind w:left="-142" w:right="-613"/>
        <w:rPr>
          <w:sz w:val="23"/>
          <w:szCs w:val="23"/>
        </w:rPr>
      </w:pPr>
      <w:r w:rsidRPr="0052048D">
        <w:rPr>
          <w:sz w:val="23"/>
          <w:szCs w:val="23"/>
        </w:rPr>
        <w:t>Depression, withdrawal, isolation from peer group</w:t>
      </w:r>
    </w:p>
    <w:p w14:paraId="1DF2C7F5" w14:textId="77777777" w:rsidR="00E659ED" w:rsidRPr="0052048D" w:rsidRDefault="00E659ED" w:rsidP="005A6A11">
      <w:pPr>
        <w:pStyle w:val="ListParagraph"/>
        <w:numPr>
          <w:ilvl w:val="0"/>
          <w:numId w:val="23"/>
        </w:numPr>
        <w:spacing w:after="0"/>
        <w:ind w:left="-142" w:right="-613"/>
        <w:rPr>
          <w:sz w:val="23"/>
          <w:szCs w:val="23"/>
        </w:rPr>
      </w:pPr>
      <w:r w:rsidRPr="0052048D">
        <w:rPr>
          <w:sz w:val="23"/>
          <w:szCs w:val="23"/>
        </w:rPr>
        <w:t xml:space="preserve">Reluctance to undress for PE or swimming; or </w:t>
      </w:r>
    </w:p>
    <w:p w14:paraId="05EDD148" w14:textId="77777777" w:rsidR="00E659ED" w:rsidRPr="0052048D" w:rsidRDefault="00E659ED" w:rsidP="005A6A11">
      <w:pPr>
        <w:pStyle w:val="ListParagraph"/>
        <w:numPr>
          <w:ilvl w:val="0"/>
          <w:numId w:val="23"/>
        </w:numPr>
        <w:spacing w:after="0"/>
        <w:ind w:left="-142" w:right="-613"/>
        <w:rPr>
          <w:sz w:val="23"/>
          <w:szCs w:val="23"/>
        </w:rPr>
      </w:pPr>
      <w:r w:rsidRPr="0052048D">
        <w:rPr>
          <w:sz w:val="23"/>
          <w:szCs w:val="23"/>
        </w:rPr>
        <w:t xml:space="preserve">Bruises or scratches in the genital area. </w:t>
      </w:r>
    </w:p>
    <w:p w14:paraId="0F827161" w14:textId="77777777" w:rsidR="00B6457A" w:rsidRPr="0052048D" w:rsidRDefault="00B6457A" w:rsidP="00E659ED">
      <w:pPr>
        <w:spacing w:after="0"/>
        <w:ind w:left="-567" w:right="-613"/>
        <w:rPr>
          <w:b/>
          <w:sz w:val="23"/>
          <w:szCs w:val="23"/>
        </w:rPr>
      </w:pPr>
    </w:p>
    <w:p w14:paraId="49931A3B" w14:textId="77777777" w:rsidR="00E659ED" w:rsidRPr="0052048D" w:rsidRDefault="00E659ED" w:rsidP="00E659ED">
      <w:pPr>
        <w:spacing w:after="0"/>
        <w:ind w:left="-567" w:right="-613"/>
        <w:rPr>
          <w:b/>
          <w:sz w:val="23"/>
          <w:szCs w:val="23"/>
        </w:rPr>
      </w:pPr>
      <w:r w:rsidRPr="0052048D">
        <w:rPr>
          <w:b/>
          <w:sz w:val="23"/>
          <w:szCs w:val="23"/>
        </w:rPr>
        <w:t xml:space="preserve">3a. SEXUAL EXPLOITATION </w:t>
      </w:r>
    </w:p>
    <w:p w14:paraId="2B621304" w14:textId="77777777" w:rsidR="00943F82" w:rsidRPr="0052048D" w:rsidRDefault="00943F82" w:rsidP="00E659ED">
      <w:pPr>
        <w:spacing w:after="0"/>
        <w:ind w:left="-567" w:right="-613"/>
        <w:rPr>
          <w:sz w:val="23"/>
          <w:szCs w:val="23"/>
        </w:rPr>
      </w:pPr>
    </w:p>
    <w:p w14:paraId="6C80422A" w14:textId="66F91474" w:rsidR="00E659ED" w:rsidRPr="0052048D" w:rsidRDefault="00E659ED" w:rsidP="00E659ED">
      <w:pPr>
        <w:spacing w:after="0"/>
        <w:ind w:left="-567" w:right="-613"/>
        <w:rPr>
          <w:sz w:val="23"/>
          <w:szCs w:val="23"/>
        </w:rPr>
      </w:pPr>
      <w:r w:rsidRPr="0052048D">
        <w:rPr>
          <w:sz w:val="23"/>
          <w:szCs w:val="23"/>
        </w:rPr>
        <w:t xml:space="preserve">Child sexual exploitation occurs when a child or young person, or another person, receives “something” (for example food, accommodation, drugs, alcohol, cigarettes, affection, gifts, money) </w:t>
      </w:r>
      <w:r w:rsidR="00CA4AAD" w:rsidRPr="0052048D">
        <w:rPr>
          <w:sz w:val="23"/>
          <w:szCs w:val="23"/>
        </w:rPr>
        <w:t>because of</w:t>
      </w:r>
      <w:r w:rsidRPr="0052048D">
        <w:rPr>
          <w:sz w:val="23"/>
          <w:szCs w:val="23"/>
        </w:rPr>
        <w:t xml:space="preserve"> the child/young person performing sexual activities, or another person performing sexual activities on the child/young person. </w:t>
      </w:r>
      <w:r w:rsidR="009865B1" w:rsidRPr="0052048D">
        <w:rPr>
          <w:sz w:val="23"/>
          <w:szCs w:val="23"/>
        </w:rPr>
        <w:t xml:space="preserve"> Sexual Exploitation can also include Grooming and Sexting.</w:t>
      </w:r>
    </w:p>
    <w:p w14:paraId="0F772A90" w14:textId="77777777" w:rsidR="00E659ED" w:rsidRPr="0052048D" w:rsidRDefault="00E659ED" w:rsidP="00E659ED">
      <w:pPr>
        <w:spacing w:after="0"/>
        <w:ind w:left="-567" w:right="-613"/>
        <w:rPr>
          <w:sz w:val="23"/>
          <w:szCs w:val="23"/>
        </w:rPr>
      </w:pPr>
    </w:p>
    <w:p w14:paraId="69A89FF7" w14:textId="6714CEC4" w:rsidR="00E659ED" w:rsidRPr="0052048D" w:rsidRDefault="00E659ED" w:rsidP="00E659ED">
      <w:pPr>
        <w:spacing w:after="0"/>
        <w:ind w:left="-567" w:right="-613"/>
        <w:rPr>
          <w:sz w:val="23"/>
          <w:szCs w:val="23"/>
        </w:rPr>
      </w:pPr>
      <w:r w:rsidRPr="0052048D">
        <w:rPr>
          <w:sz w:val="23"/>
          <w:szCs w:val="23"/>
        </w:rPr>
        <w:t>The presence of any significant indicator for sexual exploitation should trigger a referral to children’s social care. The significant indicators are:</w:t>
      </w:r>
      <w:r w:rsidR="005E7943" w:rsidRPr="0052048D">
        <w:rPr>
          <w:sz w:val="23"/>
          <w:szCs w:val="23"/>
        </w:rPr>
        <w:t xml:space="preserve"> (no</w:t>
      </w:r>
      <w:r w:rsidR="00C43358" w:rsidRPr="0052048D">
        <w:rPr>
          <w:sz w:val="23"/>
          <w:szCs w:val="23"/>
        </w:rPr>
        <w:t>t</w:t>
      </w:r>
      <w:r w:rsidR="005E7943" w:rsidRPr="0052048D">
        <w:rPr>
          <w:sz w:val="23"/>
          <w:szCs w:val="23"/>
        </w:rPr>
        <w:t xml:space="preserve"> an exhaustive list)</w:t>
      </w:r>
    </w:p>
    <w:p w14:paraId="050DB5C7" w14:textId="77777777" w:rsidR="00E659ED" w:rsidRPr="0052048D" w:rsidRDefault="00E659ED" w:rsidP="00E659ED">
      <w:pPr>
        <w:spacing w:after="0"/>
        <w:ind w:left="-567" w:right="-613"/>
        <w:rPr>
          <w:sz w:val="23"/>
          <w:szCs w:val="23"/>
        </w:rPr>
      </w:pPr>
    </w:p>
    <w:p w14:paraId="7A034E1C" w14:textId="244D3422" w:rsidR="00E659ED" w:rsidRPr="0052048D" w:rsidRDefault="00E659ED" w:rsidP="005A6A11">
      <w:pPr>
        <w:pStyle w:val="ListParagraph"/>
        <w:numPr>
          <w:ilvl w:val="0"/>
          <w:numId w:val="24"/>
        </w:numPr>
        <w:spacing w:after="0"/>
        <w:ind w:left="-142" w:right="-613"/>
        <w:rPr>
          <w:sz w:val="23"/>
          <w:szCs w:val="23"/>
        </w:rPr>
      </w:pPr>
      <w:r w:rsidRPr="0052048D">
        <w:rPr>
          <w:sz w:val="23"/>
          <w:szCs w:val="23"/>
        </w:rPr>
        <w:t xml:space="preserve">Having a relationship of concern with a controlling adult or young person (this may involve physical and/or emotional abuse and/or gang activity) </w:t>
      </w:r>
    </w:p>
    <w:p w14:paraId="6BD87890" w14:textId="64CC3B63" w:rsidR="00E659ED" w:rsidRPr="0052048D" w:rsidRDefault="00E659ED" w:rsidP="005A6A11">
      <w:pPr>
        <w:pStyle w:val="ListParagraph"/>
        <w:numPr>
          <w:ilvl w:val="0"/>
          <w:numId w:val="24"/>
        </w:numPr>
        <w:spacing w:after="0"/>
        <w:ind w:left="-142" w:right="-613"/>
        <w:rPr>
          <w:sz w:val="23"/>
          <w:szCs w:val="23"/>
        </w:rPr>
      </w:pPr>
      <w:r w:rsidRPr="0052048D">
        <w:rPr>
          <w:sz w:val="23"/>
          <w:szCs w:val="23"/>
        </w:rPr>
        <w:t>Entering and/or leaving vehicles driven by unknown adults</w:t>
      </w:r>
    </w:p>
    <w:p w14:paraId="6A9617D5" w14:textId="0A0F3330" w:rsidR="00E659ED" w:rsidRPr="0052048D" w:rsidRDefault="00E659ED" w:rsidP="005A6A11">
      <w:pPr>
        <w:pStyle w:val="ListParagraph"/>
        <w:numPr>
          <w:ilvl w:val="0"/>
          <w:numId w:val="24"/>
        </w:numPr>
        <w:spacing w:after="0"/>
        <w:ind w:left="-142" w:right="-613"/>
        <w:rPr>
          <w:sz w:val="23"/>
          <w:szCs w:val="23"/>
        </w:rPr>
      </w:pPr>
      <w:r w:rsidRPr="0052048D">
        <w:rPr>
          <w:sz w:val="23"/>
          <w:szCs w:val="23"/>
        </w:rPr>
        <w:t xml:space="preserve">Possessing unexplained amounts of money, expensive clothes or other items </w:t>
      </w:r>
    </w:p>
    <w:p w14:paraId="1B1D3965" w14:textId="3C3201C5" w:rsidR="00E659ED" w:rsidRPr="0052048D" w:rsidRDefault="00E659ED" w:rsidP="005A6A11">
      <w:pPr>
        <w:pStyle w:val="ListParagraph"/>
        <w:numPr>
          <w:ilvl w:val="0"/>
          <w:numId w:val="24"/>
        </w:numPr>
        <w:spacing w:after="0"/>
        <w:ind w:left="-142" w:right="-613"/>
        <w:rPr>
          <w:sz w:val="23"/>
          <w:szCs w:val="23"/>
        </w:rPr>
      </w:pPr>
      <w:r w:rsidRPr="0052048D">
        <w:rPr>
          <w:sz w:val="23"/>
          <w:szCs w:val="23"/>
        </w:rPr>
        <w:t xml:space="preserve">Frequenting areas known for risky </w:t>
      </w:r>
      <w:r w:rsidR="00CA4AAD" w:rsidRPr="0052048D">
        <w:rPr>
          <w:sz w:val="23"/>
          <w:szCs w:val="23"/>
        </w:rPr>
        <w:t>activities.</w:t>
      </w:r>
      <w:r w:rsidRPr="0052048D">
        <w:rPr>
          <w:sz w:val="23"/>
          <w:szCs w:val="23"/>
        </w:rPr>
        <w:t xml:space="preserve"> </w:t>
      </w:r>
    </w:p>
    <w:p w14:paraId="4B2FAA90" w14:textId="77777777" w:rsidR="00E659ED" w:rsidRPr="0052048D" w:rsidRDefault="00E659ED" w:rsidP="005A6A11">
      <w:pPr>
        <w:pStyle w:val="ListParagraph"/>
        <w:numPr>
          <w:ilvl w:val="0"/>
          <w:numId w:val="24"/>
        </w:numPr>
        <w:spacing w:after="0"/>
        <w:ind w:left="-142" w:right="-613"/>
        <w:rPr>
          <w:sz w:val="23"/>
          <w:szCs w:val="23"/>
        </w:rPr>
      </w:pPr>
      <w:r w:rsidRPr="0052048D">
        <w:rPr>
          <w:sz w:val="23"/>
          <w:szCs w:val="23"/>
        </w:rPr>
        <w:t xml:space="preserve">Being groomed or abused via the Internet and mobile technology; and </w:t>
      </w:r>
    </w:p>
    <w:p w14:paraId="7EAF2C1A" w14:textId="2D95763E" w:rsidR="00E659ED" w:rsidRPr="0052048D" w:rsidRDefault="00E659ED" w:rsidP="005A6A11">
      <w:pPr>
        <w:pStyle w:val="ListParagraph"/>
        <w:numPr>
          <w:ilvl w:val="0"/>
          <w:numId w:val="24"/>
        </w:numPr>
        <w:spacing w:after="0"/>
        <w:ind w:left="-142" w:right="-613"/>
        <w:rPr>
          <w:sz w:val="23"/>
          <w:szCs w:val="23"/>
        </w:rPr>
      </w:pPr>
      <w:r w:rsidRPr="0052048D">
        <w:rPr>
          <w:sz w:val="23"/>
          <w:szCs w:val="23"/>
        </w:rPr>
        <w:t xml:space="preserve">Having unexplained contact with hotels, taxi companies or </w:t>
      </w:r>
      <w:r w:rsidR="00CA4AAD" w:rsidRPr="0052048D">
        <w:rPr>
          <w:sz w:val="23"/>
          <w:szCs w:val="23"/>
        </w:rPr>
        <w:t>fast-food</w:t>
      </w:r>
      <w:r w:rsidRPr="0052048D">
        <w:rPr>
          <w:sz w:val="23"/>
          <w:szCs w:val="23"/>
        </w:rPr>
        <w:t xml:space="preserve"> outlets. </w:t>
      </w:r>
    </w:p>
    <w:p w14:paraId="213BE0D3" w14:textId="77777777" w:rsidR="00E659ED" w:rsidRPr="0052048D" w:rsidRDefault="00E659ED" w:rsidP="00E659ED">
      <w:pPr>
        <w:spacing w:after="0"/>
        <w:ind w:left="-567" w:right="-613"/>
        <w:rPr>
          <w:sz w:val="23"/>
          <w:szCs w:val="23"/>
        </w:rPr>
      </w:pPr>
    </w:p>
    <w:p w14:paraId="112CD067" w14:textId="77777777" w:rsidR="00E659ED" w:rsidRPr="0052048D" w:rsidRDefault="00E659ED" w:rsidP="00E659ED">
      <w:pPr>
        <w:spacing w:after="0"/>
        <w:ind w:left="-567" w:right="-613"/>
        <w:rPr>
          <w:b/>
          <w:sz w:val="23"/>
          <w:szCs w:val="23"/>
        </w:rPr>
      </w:pPr>
      <w:r w:rsidRPr="0052048D">
        <w:rPr>
          <w:b/>
          <w:sz w:val="23"/>
          <w:szCs w:val="23"/>
        </w:rPr>
        <w:t xml:space="preserve">5. EMOTIONAL ABUSE </w:t>
      </w:r>
    </w:p>
    <w:p w14:paraId="7F43B969" w14:textId="77777777" w:rsidR="004C742D" w:rsidRPr="0052048D" w:rsidRDefault="004C742D" w:rsidP="00E659ED">
      <w:pPr>
        <w:spacing w:after="0"/>
        <w:ind w:left="-567" w:right="-613"/>
        <w:rPr>
          <w:b/>
          <w:sz w:val="23"/>
          <w:szCs w:val="23"/>
        </w:rPr>
      </w:pPr>
    </w:p>
    <w:p w14:paraId="642CE19C" w14:textId="77777777" w:rsidR="00E659ED" w:rsidRPr="0052048D" w:rsidRDefault="00E659ED" w:rsidP="00E659ED">
      <w:pPr>
        <w:spacing w:after="0"/>
        <w:ind w:left="-567" w:right="-613"/>
        <w:rPr>
          <w:sz w:val="23"/>
          <w:szCs w:val="23"/>
        </w:rPr>
      </w:pPr>
      <w:r w:rsidRPr="0052048D">
        <w:rPr>
          <w:sz w:val="23"/>
          <w:szCs w:val="23"/>
        </w:rPr>
        <w:t>Emotional abuse is the persistent emotional maltreatment of a child such as to cause severe and persistent adverse effects on the child's emotional development. It may involve conveying to children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the child's developmental capability, as well as overprotection and limitation of exploration and learning, or preventing the child participating in normal social interaction. It may also involve seeing or hearing the ill-treatment of another person. It may involve serious bullying (including cyber bullying), causing children frequently to feel frightened or in danger, or the exploitation or corruption of children. Some level of emotional abuse is involved in all types of maltreatment. The following may be indicators of emotional abuse (this is not designed to be used as a checklist):</w:t>
      </w:r>
    </w:p>
    <w:p w14:paraId="28D8103D" w14:textId="77777777" w:rsidR="00E659ED" w:rsidRPr="0052048D" w:rsidRDefault="00E659ED" w:rsidP="00E659ED">
      <w:pPr>
        <w:spacing w:after="0"/>
        <w:ind w:left="-567" w:right="-613"/>
        <w:rPr>
          <w:sz w:val="23"/>
          <w:szCs w:val="23"/>
        </w:rPr>
      </w:pPr>
    </w:p>
    <w:p w14:paraId="03F3C397" w14:textId="6553A958" w:rsidR="00E659ED" w:rsidRPr="0052048D" w:rsidRDefault="00E659ED" w:rsidP="005A6A11">
      <w:pPr>
        <w:pStyle w:val="ListParagraph"/>
        <w:numPr>
          <w:ilvl w:val="0"/>
          <w:numId w:val="25"/>
        </w:numPr>
        <w:spacing w:after="0"/>
        <w:ind w:left="-142" w:right="-613"/>
        <w:rPr>
          <w:sz w:val="23"/>
          <w:szCs w:val="23"/>
        </w:rPr>
      </w:pPr>
      <w:r w:rsidRPr="0052048D">
        <w:rPr>
          <w:sz w:val="23"/>
          <w:szCs w:val="23"/>
        </w:rPr>
        <w:t xml:space="preserve">The child consistently describes him/herself in very negative ways – as stupid, naughty, hopeless, </w:t>
      </w:r>
      <w:r w:rsidR="00CA4AAD" w:rsidRPr="0052048D">
        <w:rPr>
          <w:sz w:val="23"/>
          <w:szCs w:val="23"/>
        </w:rPr>
        <w:t>ugly.</w:t>
      </w:r>
      <w:r w:rsidRPr="0052048D">
        <w:rPr>
          <w:sz w:val="23"/>
          <w:szCs w:val="23"/>
        </w:rPr>
        <w:t xml:space="preserve"> </w:t>
      </w:r>
    </w:p>
    <w:p w14:paraId="39A319A6" w14:textId="6568FCC6" w:rsidR="00E659ED" w:rsidRPr="0052048D" w:rsidRDefault="00E659ED" w:rsidP="005A6A11">
      <w:pPr>
        <w:pStyle w:val="ListParagraph"/>
        <w:numPr>
          <w:ilvl w:val="0"/>
          <w:numId w:val="25"/>
        </w:numPr>
        <w:spacing w:after="0"/>
        <w:ind w:left="-142" w:right="-613"/>
        <w:rPr>
          <w:sz w:val="23"/>
          <w:szCs w:val="23"/>
        </w:rPr>
      </w:pPr>
      <w:r w:rsidRPr="0052048D">
        <w:rPr>
          <w:sz w:val="23"/>
          <w:szCs w:val="23"/>
        </w:rPr>
        <w:t xml:space="preserve">Over-reaction to mistakes </w:t>
      </w:r>
    </w:p>
    <w:p w14:paraId="411BCC12" w14:textId="09AD05A0" w:rsidR="00E659ED" w:rsidRPr="0052048D" w:rsidRDefault="00E659ED" w:rsidP="005A6A11">
      <w:pPr>
        <w:pStyle w:val="ListParagraph"/>
        <w:numPr>
          <w:ilvl w:val="0"/>
          <w:numId w:val="25"/>
        </w:numPr>
        <w:spacing w:after="0"/>
        <w:ind w:left="-142" w:right="-613"/>
        <w:rPr>
          <w:sz w:val="23"/>
          <w:szCs w:val="23"/>
        </w:rPr>
      </w:pPr>
      <w:r w:rsidRPr="0052048D">
        <w:rPr>
          <w:sz w:val="23"/>
          <w:szCs w:val="23"/>
        </w:rPr>
        <w:t xml:space="preserve">Delayed physical, mental or emotional </w:t>
      </w:r>
      <w:r w:rsidR="00CA4AAD" w:rsidRPr="0052048D">
        <w:rPr>
          <w:sz w:val="23"/>
          <w:szCs w:val="23"/>
        </w:rPr>
        <w:t>development.</w:t>
      </w:r>
      <w:r w:rsidRPr="0052048D">
        <w:rPr>
          <w:sz w:val="23"/>
          <w:szCs w:val="23"/>
        </w:rPr>
        <w:t xml:space="preserve"> </w:t>
      </w:r>
    </w:p>
    <w:p w14:paraId="6270B56A" w14:textId="72A5D844" w:rsidR="00E659ED" w:rsidRPr="0052048D" w:rsidRDefault="00E659ED" w:rsidP="005A6A11">
      <w:pPr>
        <w:pStyle w:val="ListParagraph"/>
        <w:numPr>
          <w:ilvl w:val="0"/>
          <w:numId w:val="25"/>
        </w:numPr>
        <w:spacing w:after="0"/>
        <w:ind w:left="-142" w:right="-613"/>
        <w:rPr>
          <w:sz w:val="23"/>
          <w:szCs w:val="23"/>
        </w:rPr>
      </w:pPr>
      <w:r w:rsidRPr="0052048D">
        <w:rPr>
          <w:sz w:val="23"/>
          <w:szCs w:val="23"/>
        </w:rPr>
        <w:t xml:space="preserve">Sudden speech or sensory disorders </w:t>
      </w:r>
    </w:p>
    <w:p w14:paraId="18EC8C69" w14:textId="7D570176" w:rsidR="00E659ED" w:rsidRPr="0052048D" w:rsidRDefault="00E659ED" w:rsidP="005A6A11">
      <w:pPr>
        <w:pStyle w:val="ListParagraph"/>
        <w:numPr>
          <w:ilvl w:val="0"/>
          <w:numId w:val="25"/>
        </w:numPr>
        <w:spacing w:after="0"/>
        <w:ind w:left="-142" w:right="-613"/>
        <w:rPr>
          <w:sz w:val="23"/>
          <w:szCs w:val="23"/>
        </w:rPr>
      </w:pPr>
      <w:r w:rsidRPr="0052048D">
        <w:rPr>
          <w:sz w:val="23"/>
          <w:szCs w:val="23"/>
        </w:rPr>
        <w:t>Inappropriate emotional responses, fantasies</w:t>
      </w:r>
    </w:p>
    <w:p w14:paraId="45D35702" w14:textId="019CC2D8" w:rsidR="00E659ED" w:rsidRPr="0052048D" w:rsidRDefault="00E659ED" w:rsidP="005A6A11">
      <w:pPr>
        <w:pStyle w:val="ListParagraph"/>
        <w:numPr>
          <w:ilvl w:val="0"/>
          <w:numId w:val="25"/>
        </w:numPr>
        <w:spacing w:after="0"/>
        <w:ind w:left="-142" w:right="-613"/>
        <w:rPr>
          <w:sz w:val="23"/>
          <w:szCs w:val="23"/>
        </w:rPr>
      </w:pPr>
      <w:r w:rsidRPr="0052048D">
        <w:rPr>
          <w:sz w:val="23"/>
          <w:szCs w:val="23"/>
        </w:rPr>
        <w:lastRenderedPageBreak/>
        <w:t xml:space="preserve">Neurotic behaviour: rocking, banging head, regression, tics and </w:t>
      </w:r>
      <w:r w:rsidR="00CA4AAD" w:rsidRPr="0052048D">
        <w:rPr>
          <w:sz w:val="23"/>
          <w:szCs w:val="23"/>
        </w:rPr>
        <w:t>twitches.</w:t>
      </w:r>
      <w:r w:rsidRPr="0052048D">
        <w:rPr>
          <w:sz w:val="23"/>
          <w:szCs w:val="23"/>
        </w:rPr>
        <w:t xml:space="preserve"> </w:t>
      </w:r>
    </w:p>
    <w:p w14:paraId="57BDD0C6" w14:textId="64F45A76" w:rsidR="00E659ED" w:rsidRPr="0052048D" w:rsidRDefault="00E659ED" w:rsidP="005A6A11">
      <w:pPr>
        <w:pStyle w:val="ListParagraph"/>
        <w:numPr>
          <w:ilvl w:val="0"/>
          <w:numId w:val="25"/>
        </w:numPr>
        <w:spacing w:after="0"/>
        <w:ind w:left="-142" w:right="-613"/>
        <w:rPr>
          <w:sz w:val="23"/>
          <w:szCs w:val="23"/>
        </w:rPr>
      </w:pPr>
      <w:r w:rsidRPr="0052048D">
        <w:rPr>
          <w:sz w:val="23"/>
          <w:szCs w:val="23"/>
        </w:rPr>
        <w:t xml:space="preserve">Self-harming, drug or solvent abuse </w:t>
      </w:r>
    </w:p>
    <w:p w14:paraId="27FF2F19" w14:textId="7B59CF9C" w:rsidR="00E659ED" w:rsidRPr="0052048D" w:rsidRDefault="00E659ED" w:rsidP="005A6A11">
      <w:pPr>
        <w:pStyle w:val="ListParagraph"/>
        <w:numPr>
          <w:ilvl w:val="0"/>
          <w:numId w:val="25"/>
        </w:numPr>
        <w:spacing w:after="0"/>
        <w:ind w:left="-142" w:right="-613"/>
        <w:rPr>
          <w:sz w:val="23"/>
          <w:szCs w:val="23"/>
        </w:rPr>
      </w:pPr>
      <w:r w:rsidRPr="0052048D">
        <w:rPr>
          <w:sz w:val="23"/>
          <w:szCs w:val="23"/>
        </w:rPr>
        <w:t xml:space="preserve">Fear of parents being </w:t>
      </w:r>
      <w:r w:rsidR="00CA4AAD" w:rsidRPr="0052048D">
        <w:rPr>
          <w:sz w:val="23"/>
          <w:szCs w:val="23"/>
        </w:rPr>
        <w:t>contacted.</w:t>
      </w:r>
      <w:r w:rsidRPr="0052048D">
        <w:rPr>
          <w:sz w:val="23"/>
          <w:szCs w:val="23"/>
        </w:rPr>
        <w:t xml:space="preserve"> </w:t>
      </w:r>
    </w:p>
    <w:p w14:paraId="03BE8C88" w14:textId="12CE9F7D" w:rsidR="00E659ED" w:rsidRPr="0052048D" w:rsidRDefault="00E659ED" w:rsidP="005A6A11">
      <w:pPr>
        <w:pStyle w:val="ListParagraph"/>
        <w:numPr>
          <w:ilvl w:val="0"/>
          <w:numId w:val="25"/>
        </w:numPr>
        <w:spacing w:after="0"/>
        <w:ind w:left="-142" w:right="-613"/>
        <w:rPr>
          <w:sz w:val="23"/>
          <w:szCs w:val="23"/>
        </w:rPr>
      </w:pPr>
      <w:r w:rsidRPr="0052048D">
        <w:rPr>
          <w:sz w:val="23"/>
          <w:szCs w:val="23"/>
        </w:rPr>
        <w:t>Running away</w:t>
      </w:r>
    </w:p>
    <w:p w14:paraId="4021E498" w14:textId="1BC94BAA" w:rsidR="00E659ED" w:rsidRPr="0052048D" w:rsidRDefault="00E659ED" w:rsidP="005A6A11">
      <w:pPr>
        <w:pStyle w:val="ListParagraph"/>
        <w:numPr>
          <w:ilvl w:val="0"/>
          <w:numId w:val="25"/>
        </w:numPr>
        <w:spacing w:after="0"/>
        <w:ind w:left="-142" w:right="-613"/>
        <w:rPr>
          <w:sz w:val="23"/>
          <w:szCs w:val="23"/>
        </w:rPr>
      </w:pPr>
      <w:r w:rsidRPr="0052048D">
        <w:rPr>
          <w:sz w:val="23"/>
          <w:szCs w:val="23"/>
        </w:rPr>
        <w:t xml:space="preserve">Compulsive stealing </w:t>
      </w:r>
    </w:p>
    <w:p w14:paraId="6F4B74FB" w14:textId="77777777" w:rsidR="00E659ED" w:rsidRPr="0052048D" w:rsidRDefault="00E659ED" w:rsidP="005A6A11">
      <w:pPr>
        <w:pStyle w:val="ListParagraph"/>
        <w:numPr>
          <w:ilvl w:val="0"/>
          <w:numId w:val="25"/>
        </w:numPr>
        <w:spacing w:after="0"/>
        <w:ind w:left="-142" w:right="-613"/>
        <w:rPr>
          <w:sz w:val="23"/>
          <w:szCs w:val="23"/>
        </w:rPr>
      </w:pPr>
      <w:r w:rsidRPr="0052048D">
        <w:rPr>
          <w:sz w:val="23"/>
          <w:szCs w:val="23"/>
        </w:rPr>
        <w:t xml:space="preserve">Appetite disorders - anorexia nervosa, bulimia; or </w:t>
      </w:r>
    </w:p>
    <w:p w14:paraId="3CD3B240" w14:textId="77777777" w:rsidR="00E659ED" w:rsidRPr="0052048D" w:rsidRDefault="00E659ED" w:rsidP="005A6A11">
      <w:pPr>
        <w:pStyle w:val="ListParagraph"/>
        <w:numPr>
          <w:ilvl w:val="0"/>
          <w:numId w:val="25"/>
        </w:numPr>
        <w:spacing w:after="0"/>
        <w:ind w:left="-142" w:right="-613"/>
        <w:rPr>
          <w:sz w:val="23"/>
          <w:szCs w:val="23"/>
        </w:rPr>
      </w:pPr>
      <w:r w:rsidRPr="0052048D">
        <w:rPr>
          <w:sz w:val="23"/>
          <w:szCs w:val="23"/>
        </w:rPr>
        <w:t xml:space="preserve">Soiling, smearing faeces, enuresis. </w:t>
      </w:r>
    </w:p>
    <w:p w14:paraId="206A1ED6" w14:textId="77777777" w:rsidR="00E659ED" w:rsidRPr="0052048D" w:rsidRDefault="00E659ED" w:rsidP="00E659ED">
      <w:pPr>
        <w:spacing w:after="0"/>
        <w:ind w:left="-567" w:right="-613"/>
        <w:rPr>
          <w:sz w:val="23"/>
          <w:szCs w:val="23"/>
        </w:rPr>
      </w:pPr>
    </w:p>
    <w:p w14:paraId="222DCC90" w14:textId="1AC074E9" w:rsidR="00E659ED" w:rsidRPr="0052048D" w:rsidRDefault="00E659ED" w:rsidP="00E659ED">
      <w:pPr>
        <w:spacing w:after="0"/>
        <w:ind w:left="-567" w:right="-613"/>
        <w:rPr>
          <w:sz w:val="23"/>
          <w:szCs w:val="23"/>
        </w:rPr>
      </w:pPr>
      <w:r w:rsidRPr="0052048D">
        <w:rPr>
          <w:sz w:val="23"/>
          <w:szCs w:val="23"/>
        </w:rPr>
        <w:t xml:space="preserve">N.B.: Some situations where children stop communication suddenly (known as “traumatic mutism”) can indicate </w:t>
      </w:r>
      <w:r w:rsidR="00CA4AAD" w:rsidRPr="0052048D">
        <w:rPr>
          <w:sz w:val="23"/>
          <w:szCs w:val="23"/>
        </w:rPr>
        <w:t>maltreatment.</w:t>
      </w:r>
    </w:p>
    <w:p w14:paraId="520D7B77" w14:textId="77777777" w:rsidR="004C742D" w:rsidRPr="0052048D" w:rsidRDefault="004C742D" w:rsidP="00E659ED">
      <w:pPr>
        <w:spacing w:after="0"/>
        <w:ind w:left="-567" w:right="-613"/>
        <w:rPr>
          <w:sz w:val="23"/>
          <w:szCs w:val="23"/>
        </w:rPr>
      </w:pPr>
    </w:p>
    <w:p w14:paraId="6A46652F" w14:textId="77777777" w:rsidR="004C742D" w:rsidRPr="0052048D" w:rsidRDefault="004C742D" w:rsidP="00E659ED">
      <w:pPr>
        <w:spacing w:after="0"/>
        <w:ind w:left="-567" w:right="-613"/>
        <w:rPr>
          <w:b/>
          <w:sz w:val="23"/>
          <w:szCs w:val="23"/>
        </w:rPr>
      </w:pPr>
      <w:r w:rsidRPr="0052048D">
        <w:rPr>
          <w:b/>
          <w:sz w:val="23"/>
          <w:szCs w:val="23"/>
        </w:rPr>
        <w:t>6.</w:t>
      </w:r>
      <w:r w:rsidRPr="0052048D">
        <w:rPr>
          <w:b/>
          <w:sz w:val="23"/>
          <w:szCs w:val="23"/>
        </w:rPr>
        <w:tab/>
        <w:t xml:space="preserve"> Sexual Harassment and Sexual Violence</w:t>
      </w:r>
      <w:r w:rsidR="00DA3092" w:rsidRPr="0052048D">
        <w:rPr>
          <w:rStyle w:val="FootnoteReference"/>
          <w:b/>
          <w:sz w:val="23"/>
          <w:szCs w:val="23"/>
        </w:rPr>
        <w:footnoteReference w:id="30"/>
      </w:r>
    </w:p>
    <w:p w14:paraId="29A4BDED" w14:textId="77777777" w:rsidR="004C742D" w:rsidRPr="0052048D" w:rsidRDefault="004C742D" w:rsidP="004C742D">
      <w:pPr>
        <w:spacing w:after="0"/>
        <w:ind w:left="-567" w:right="-613"/>
        <w:rPr>
          <w:sz w:val="23"/>
          <w:szCs w:val="23"/>
        </w:rPr>
      </w:pPr>
    </w:p>
    <w:p w14:paraId="3016FE9F" w14:textId="77777777" w:rsidR="004C742D" w:rsidRPr="0052048D" w:rsidRDefault="004C742D" w:rsidP="00304FE2">
      <w:pPr>
        <w:autoSpaceDE w:val="0"/>
        <w:autoSpaceDN w:val="0"/>
        <w:adjustRightInd w:val="0"/>
        <w:spacing w:after="0" w:line="240" w:lineRule="auto"/>
        <w:ind w:left="-567" w:right="-755"/>
        <w:rPr>
          <w:rFonts w:cs="Arial"/>
          <w:sz w:val="23"/>
          <w:szCs w:val="23"/>
        </w:rPr>
      </w:pPr>
      <w:r w:rsidRPr="0052048D">
        <w:rPr>
          <w:rFonts w:cs="Arial"/>
          <w:b/>
          <w:bCs/>
          <w:sz w:val="23"/>
          <w:szCs w:val="23"/>
        </w:rPr>
        <w:t xml:space="preserve">Sexual violence </w:t>
      </w:r>
    </w:p>
    <w:p w14:paraId="7D32E536" w14:textId="77777777" w:rsidR="004C742D" w:rsidRPr="0052048D" w:rsidRDefault="004C742D" w:rsidP="00304FE2">
      <w:pPr>
        <w:autoSpaceDE w:val="0"/>
        <w:autoSpaceDN w:val="0"/>
        <w:adjustRightInd w:val="0"/>
        <w:spacing w:after="0" w:line="240" w:lineRule="auto"/>
        <w:ind w:left="-567" w:right="-755"/>
        <w:rPr>
          <w:rFonts w:cs="Arial"/>
          <w:color w:val="000000"/>
          <w:sz w:val="23"/>
          <w:szCs w:val="23"/>
        </w:rPr>
      </w:pPr>
      <w:r w:rsidRPr="0052048D">
        <w:rPr>
          <w:rFonts w:cs="Arial"/>
          <w:color w:val="000000"/>
          <w:sz w:val="23"/>
          <w:szCs w:val="23"/>
        </w:rPr>
        <w:t xml:space="preserve">It is important that school and college staff are aware of sexual violence and the fact children can, and sometimes do, abuse their peers in this way. When referring to sexual violence we are referring to sexual offences under the Sexual Offences Act 2003105 as described below: </w:t>
      </w:r>
    </w:p>
    <w:p w14:paraId="24904573" w14:textId="77777777" w:rsidR="004C742D" w:rsidRPr="0052048D" w:rsidRDefault="004C742D" w:rsidP="00304FE2">
      <w:pPr>
        <w:autoSpaceDE w:val="0"/>
        <w:autoSpaceDN w:val="0"/>
        <w:adjustRightInd w:val="0"/>
        <w:spacing w:after="0" w:line="240" w:lineRule="auto"/>
        <w:ind w:left="-567" w:right="-755"/>
        <w:rPr>
          <w:rFonts w:cs="Arial"/>
          <w:color w:val="000000"/>
          <w:sz w:val="23"/>
          <w:szCs w:val="23"/>
        </w:rPr>
      </w:pPr>
    </w:p>
    <w:p w14:paraId="4DC517EE" w14:textId="77777777" w:rsidR="004C742D" w:rsidRPr="0052048D" w:rsidRDefault="004C742D" w:rsidP="00304FE2">
      <w:pPr>
        <w:autoSpaceDE w:val="0"/>
        <w:autoSpaceDN w:val="0"/>
        <w:adjustRightInd w:val="0"/>
        <w:spacing w:after="0" w:line="240" w:lineRule="auto"/>
        <w:ind w:left="-567" w:right="-755"/>
        <w:rPr>
          <w:rFonts w:cs="Arial"/>
          <w:color w:val="000000"/>
          <w:sz w:val="23"/>
          <w:szCs w:val="23"/>
        </w:rPr>
      </w:pPr>
      <w:r w:rsidRPr="0052048D">
        <w:rPr>
          <w:rFonts w:cs="Arial"/>
          <w:b/>
          <w:bCs/>
          <w:color w:val="000000"/>
          <w:sz w:val="23"/>
          <w:szCs w:val="23"/>
        </w:rPr>
        <w:t xml:space="preserve">Rape: </w:t>
      </w:r>
      <w:r w:rsidRPr="0052048D">
        <w:rPr>
          <w:rFonts w:cs="Arial"/>
          <w:color w:val="000000"/>
          <w:sz w:val="23"/>
          <w:szCs w:val="23"/>
        </w:rPr>
        <w:t xml:space="preserve">A person (A) commits an offence of rape if: he intentionally penetrates the vagina, anus or mouth of another person (B) with his penis, B does not consent to the penetration and A does not reasonably believe that B consents. </w:t>
      </w:r>
    </w:p>
    <w:p w14:paraId="1D33E66C" w14:textId="77777777" w:rsidR="004C742D" w:rsidRPr="0052048D" w:rsidRDefault="004C742D" w:rsidP="00304FE2">
      <w:pPr>
        <w:autoSpaceDE w:val="0"/>
        <w:autoSpaceDN w:val="0"/>
        <w:adjustRightInd w:val="0"/>
        <w:spacing w:after="0" w:line="240" w:lineRule="auto"/>
        <w:ind w:left="-567" w:right="-755"/>
        <w:rPr>
          <w:rFonts w:cs="Arial"/>
          <w:color w:val="000000"/>
          <w:sz w:val="23"/>
          <w:szCs w:val="23"/>
        </w:rPr>
      </w:pPr>
    </w:p>
    <w:p w14:paraId="6B1B725B" w14:textId="77777777" w:rsidR="004C742D" w:rsidRPr="0052048D" w:rsidRDefault="004C742D" w:rsidP="00304FE2">
      <w:pPr>
        <w:autoSpaceDE w:val="0"/>
        <w:autoSpaceDN w:val="0"/>
        <w:adjustRightInd w:val="0"/>
        <w:spacing w:after="0" w:line="240" w:lineRule="auto"/>
        <w:ind w:left="-567" w:right="-755"/>
        <w:rPr>
          <w:rFonts w:cs="Arial"/>
          <w:color w:val="000000"/>
          <w:sz w:val="23"/>
          <w:szCs w:val="23"/>
        </w:rPr>
      </w:pPr>
      <w:r w:rsidRPr="0052048D">
        <w:rPr>
          <w:rFonts w:cs="Arial"/>
          <w:b/>
          <w:bCs/>
          <w:color w:val="000000"/>
          <w:sz w:val="23"/>
          <w:szCs w:val="23"/>
        </w:rPr>
        <w:t xml:space="preserve">Assault by Penetration: </w:t>
      </w:r>
      <w:r w:rsidRPr="0052048D">
        <w:rPr>
          <w:rFonts w:cs="Arial"/>
          <w:color w:val="000000"/>
          <w:sz w:val="23"/>
          <w:szCs w:val="23"/>
        </w:rPr>
        <w:t xml:space="preserve">A person (A) commits an offence if: s/he intentionally penetrates the vagina or anus of another person (B) with a part of her/his body or anything else, the penetration is sexual, B does not consent to the penetration and A does not reasonably believe that B consents. </w:t>
      </w:r>
    </w:p>
    <w:p w14:paraId="16FF04F2" w14:textId="77777777" w:rsidR="004C742D" w:rsidRPr="0052048D" w:rsidRDefault="004C742D" w:rsidP="00304FE2">
      <w:pPr>
        <w:autoSpaceDE w:val="0"/>
        <w:autoSpaceDN w:val="0"/>
        <w:adjustRightInd w:val="0"/>
        <w:spacing w:after="0" w:line="240" w:lineRule="auto"/>
        <w:ind w:left="-567" w:right="-755"/>
        <w:rPr>
          <w:rFonts w:cs="Arial"/>
          <w:color w:val="000000"/>
          <w:sz w:val="23"/>
          <w:szCs w:val="23"/>
        </w:rPr>
      </w:pPr>
    </w:p>
    <w:p w14:paraId="506D835E" w14:textId="77777777" w:rsidR="004C742D" w:rsidRPr="0052048D" w:rsidRDefault="004C742D" w:rsidP="00304FE2">
      <w:pPr>
        <w:spacing w:after="0"/>
        <w:ind w:left="-567" w:right="-755"/>
        <w:rPr>
          <w:rFonts w:cs="Arial"/>
          <w:color w:val="000000"/>
          <w:sz w:val="23"/>
          <w:szCs w:val="23"/>
        </w:rPr>
      </w:pPr>
      <w:r w:rsidRPr="0052048D">
        <w:rPr>
          <w:rFonts w:cs="Arial"/>
          <w:b/>
          <w:bCs/>
          <w:color w:val="000000"/>
          <w:sz w:val="23"/>
          <w:szCs w:val="23"/>
        </w:rPr>
        <w:t xml:space="preserve">Sexual Assault: </w:t>
      </w:r>
      <w:r w:rsidRPr="0052048D">
        <w:rPr>
          <w:rFonts w:cs="Arial"/>
          <w:color w:val="000000"/>
          <w:sz w:val="23"/>
          <w:szCs w:val="23"/>
        </w:rPr>
        <w:t>A person (A) commits an offence of sexual assault if: s/he intentionally touches another person (B), the touching is sexual, B does not consent to the touching and A does not reasonably believe that B consents.</w:t>
      </w:r>
    </w:p>
    <w:p w14:paraId="1455839E" w14:textId="77777777" w:rsidR="004C742D" w:rsidRPr="0052048D" w:rsidRDefault="004C742D" w:rsidP="00304FE2">
      <w:pPr>
        <w:spacing w:after="0"/>
        <w:ind w:left="-567" w:right="-755"/>
        <w:rPr>
          <w:sz w:val="23"/>
          <w:szCs w:val="23"/>
        </w:rPr>
      </w:pPr>
    </w:p>
    <w:p w14:paraId="2FA70F67" w14:textId="77777777" w:rsidR="004C742D" w:rsidRPr="0052048D" w:rsidRDefault="004C742D" w:rsidP="00304FE2">
      <w:pPr>
        <w:autoSpaceDE w:val="0"/>
        <w:autoSpaceDN w:val="0"/>
        <w:adjustRightInd w:val="0"/>
        <w:spacing w:after="0" w:line="240" w:lineRule="auto"/>
        <w:ind w:left="-567" w:right="-755"/>
        <w:rPr>
          <w:rFonts w:cs="Arial"/>
          <w:color w:val="000000"/>
          <w:sz w:val="23"/>
          <w:szCs w:val="23"/>
        </w:rPr>
      </w:pPr>
      <w:r w:rsidRPr="0052048D">
        <w:rPr>
          <w:rFonts w:cs="Arial"/>
          <w:b/>
          <w:bCs/>
          <w:color w:val="000000"/>
          <w:sz w:val="23"/>
          <w:szCs w:val="23"/>
        </w:rPr>
        <w:t xml:space="preserve">What is consent? </w:t>
      </w:r>
      <w:r w:rsidRPr="0052048D">
        <w:rPr>
          <w:rFonts w:cs="Arial"/>
          <w:color w:val="000000"/>
          <w:sz w:val="23"/>
          <w:szCs w:val="23"/>
        </w:rPr>
        <w:t>Consent is about having the freedom and capacity to choose. Consent to sexual activity may be given to one sort of sexual activity but not another, e.g.to vaginal but not anal sex or penetration with conditions, such as wearing a condom. Consent can be withdrawn at any time during sexual activity and each time activity occurs. Someone consents to vaginal, anal or oral penetration only if s/he agrees by choice to that penetration and has the freedom and capacity to make that choice.</w:t>
      </w:r>
    </w:p>
    <w:p w14:paraId="3706B570" w14:textId="77777777" w:rsidR="004C742D" w:rsidRPr="0052048D" w:rsidRDefault="004C742D" w:rsidP="00304FE2">
      <w:pPr>
        <w:autoSpaceDE w:val="0"/>
        <w:autoSpaceDN w:val="0"/>
        <w:adjustRightInd w:val="0"/>
        <w:spacing w:after="0" w:line="240" w:lineRule="auto"/>
        <w:ind w:left="-567" w:right="-755"/>
        <w:rPr>
          <w:rFonts w:cs="Arial"/>
          <w:color w:val="000000"/>
          <w:sz w:val="23"/>
          <w:szCs w:val="23"/>
        </w:rPr>
      </w:pPr>
    </w:p>
    <w:p w14:paraId="176B6D6B" w14:textId="77777777" w:rsidR="004C742D" w:rsidRPr="0052048D" w:rsidRDefault="004C742D" w:rsidP="00304FE2">
      <w:pPr>
        <w:autoSpaceDE w:val="0"/>
        <w:autoSpaceDN w:val="0"/>
        <w:adjustRightInd w:val="0"/>
        <w:spacing w:after="0" w:line="240" w:lineRule="auto"/>
        <w:ind w:left="-567" w:right="-755"/>
        <w:rPr>
          <w:rFonts w:cs="Arial"/>
          <w:b/>
          <w:bCs/>
          <w:sz w:val="23"/>
          <w:szCs w:val="23"/>
        </w:rPr>
      </w:pPr>
      <w:r w:rsidRPr="0052048D">
        <w:rPr>
          <w:rFonts w:cs="Arial"/>
          <w:b/>
          <w:bCs/>
          <w:sz w:val="23"/>
          <w:szCs w:val="23"/>
        </w:rPr>
        <w:t xml:space="preserve">Sexual harassment </w:t>
      </w:r>
    </w:p>
    <w:p w14:paraId="0F5172A6" w14:textId="77777777" w:rsidR="004C742D" w:rsidRPr="0052048D" w:rsidRDefault="004C742D" w:rsidP="00304FE2">
      <w:pPr>
        <w:autoSpaceDE w:val="0"/>
        <w:autoSpaceDN w:val="0"/>
        <w:adjustRightInd w:val="0"/>
        <w:spacing w:after="0" w:line="240" w:lineRule="auto"/>
        <w:ind w:left="-567" w:right="-755"/>
        <w:rPr>
          <w:rFonts w:cs="Arial"/>
          <w:color w:val="0F4E74"/>
          <w:sz w:val="23"/>
          <w:szCs w:val="23"/>
        </w:rPr>
      </w:pPr>
    </w:p>
    <w:p w14:paraId="42A7F670" w14:textId="3031E9B1" w:rsidR="004C742D" w:rsidRPr="0052048D" w:rsidRDefault="004C742D" w:rsidP="00304FE2">
      <w:pPr>
        <w:autoSpaceDE w:val="0"/>
        <w:autoSpaceDN w:val="0"/>
        <w:adjustRightInd w:val="0"/>
        <w:spacing w:after="0" w:line="240" w:lineRule="auto"/>
        <w:ind w:left="-567" w:right="-755"/>
        <w:rPr>
          <w:rFonts w:cs="Arial"/>
          <w:color w:val="000000"/>
          <w:sz w:val="23"/>
          <w:szCs w:val="23"/>
        </w:rPr>
      </w:pPr>
      <w:r w:rsidRPr="0052048D">
        <w:rPr>
          <w:rFonts w:cs="Arial"/>
          <w:color w:val="000000"/>
          <w:sz w:val="23"/>
          <w:szCs w:val="23"/>
        </w:rPr>
        <w:t xml:space="preserve">When referring to sexual harassment we mean ‘unwanted conduct of a sexual nature’ that can occur online and offline. When we reference sexual harassment, we do so in the context of </w:t>
      </w:r>
      <w:r w:rsidR="00CA4AAD" w:rsidRPr="0052048D">
        <w:rPr>
          <w:rFonts w:cs="Arial"/>
          <w:color w:val="000000"/>
          <w:sz w:val="23"/>
          <w:szCs w:val="23"/>
        </w:rPr>
        <w:t>child-on-child</w:t>
      </w:r>
      <w:r w:rsidRPr="0052048D">
        <w:rPr>
          <w:rFonts w:cs="Arial"/>
          <w:color w:val="000000"/>
          <w:sz w:val="23"/>
          <w:szCs w:val="23"/>
        </w:rPr>
        <w:t xml:space="preserve"> sexual harassment. Sexual harassment is likely to: violate a child’s dignity, and/or make them feel intimidated, degraded or humiliated and/or create a hostile, offensive or sexualised environment. </w:t>
      </w:r>
    </w:p>
    <w:p w14:paraId="40A60001" w14:textId="77777777" w:rsidR="00961188" w:rsidRPr="0052048D" w:rsidRDefault="00961188" w:rsidP="00304FE2">
      <w:pPr>
        <w:spacing w:after="0"/>
        <w:ind w:left="-567" w:right="-755"/>
        <w:rPr>
          <w:rFonts w:cs="Arial"/>
          <w:color w:val="000000"/>
          <w:sz w:val="23"/>
          <w:szCs w:val="23"/>
        </w:rPr>
      </w:pPr>
    </w:p>
    <w:p w14:paraId="3B5AED9F" w14:textId="77777777" w:rsidR="004C742D" w:rsidRPr="0052048D" w:rsidRDefault="004C742D" w:rsidP="00304FE2">
      <w:pPr>
        <w:spacing w:after="0"/>
        <w:ind w:left="-567" w:right="-755"/>
        <w:rPr>
          <w:rFonts w:cs="Arial"/>
          <w:color w:val="000000"/>
          <w:sz w:val="23"/>
          <w:szCs w:val="23"/>
        </w:rPr>
      </w:pPr>
      <w:r w:rsidRPr="0052048D">
        <w:rPr>
          <w:rFonts w:cs="Arial"/>
          <w:color w:val="000000"/>
          <w:sz w:val="23"/>
          <w:szCs w:val="23"/>
        </w:rPr>
        <w:t>Whilst not intended to be an exhaustive list, sexual harassment can include:</w:t>
      </w:r>
    </w:p>
    <w:p w14:paraId="2A5ABCA3" w14:textId="77777777" w:rsidR="004C742D" w:rsidRPr="0052048D" w:rsidRDefault="004C742D" w:rsidP="00304FE2">
      <w:pPr>
        <w:autoSpaceDE w:val="0"/>
        <w:autoSpaceDN w:val="0"/>
        <w:adjustRightInd w:val="0"/>
        <w:spacing w:after="0" w:line="240" w:lineRule="auto"/>
        <w:ind w:left="-567" w:right="-755"/>
        <w:rPr>
          <w:rFonts w:cs="Arial"/>
          <w:color w:val="000000"/>
          <w:sz w:val="23"/>
          <w:szCs w:val="23"/>
        </w:rPr>
      </w:pPr>
    </w:p>
    <w:p w14:paraId="760384D1" w14:textId="1ABD5FAC" w:rsidR="004C742D" w:rsidRPr="0052048D" w:rsidRDefault="004C742D" w:rsidP="005A6A11">
      <w:pPr>
        <w:pStyle w:val="ListParagraph"/>
        <w:numPr>
          <w:ilvl w:val="0"/>
          <w:numId w:val="35"/>
        </w:numPr>
        <w:autoSpaceDE w:val="0"/>
        <w:autoSpaceDN w:val="0"/>
        <w:adjustRightInd w:val="0"/>
        <w:spacing w:after="0" w:line="240" w:lineRule="auto"/>
        <w:ind w:right="-755"/>
        <w:rPr>
          <w:rFonts w:cs="Arial"/>
          <w:color w:val="000000"/>
          <w:sz w:val="23"/>
          <w:szCs w:val="23"/>
        </w:rPr>
      </w:pPr>
      <w:r w:rsidRPr="0052048D">
        <w:rPr>
          <w:rFonts w:cs="Arial"/>
          <w:color w:val="000000"/>
          <w:sz w:val="23"/>
          <w:szCs w:val="23"/>
        </w:rPr>
        <w:t xml:space="preserve">sexual comments, such as: telling sexual stories, making lewd comments, making sexual remarks about clothes and appearance and calling someone sexualised </w:t>
      </w:r>
      <w:r w:rsidR="00CA4AAD" w:rsidRPr="0052048D">
        <w:rPr>
          <w:rFonts w:cs="Arial"/>
          <w:color w:val="000000"/>
          <w:sz w:val="23"/>
          <w:szCs w:val="23"/>
        </w:rPr>
        <w:t>names.</w:t>
      </w:r>
      <w:r w:rsidRPr="0052048D">
        <w:rPr>
          <w:rFonts w:cs="Arial"/>
          <w:color w:val="000000"/>
          <w:sz w:val="23"/>
          <w:szCs w:val="23"/>
        </w:rPr>
        <w:t xml:space="preserve"> </w:t>
      </w:r>
    </w:p>
    <w:p w14:paraId="000B2A55" w14:textId="417A7EB8" w:rsidR="004C742D" w:rsidRPr="0052048D" w:rsidRDefault="00961188" w:rsidP="005A6A11">
      <w:pPr>
        <w:pStyle w:val="ListParagraph"/>
        <w:numPr>
          <w:ilvl w:val="0"/>
          <w:numId w:val="35"/>
        </w:numPr>
        <w:autoSpaceDE w:val="0"/>
        <w:autoSpaceDN w:val="0"/>
        <w:adjustRightInd w:val="0"/>
        <w:spacing w:after="0" w:line="240" w:lineRule="auto"/>
        <w:ind w:right="-755"/>
        <w:rPr>
          <w:rFonts w:cs="Arial"/>
          <w:color w:val="000000"/>
          <w:sz w:val="23"/>
          <w:szCs w:val="23"/>
        </w:rPr>
      </w:pPr>
      <w:r w:rsidRPr="0052048D">
        <w:rPr>
          <w:rFonts w:cs="Arial"/>
          <w:color w:val="000000"/>
          <w:sz w:val="23"/>
          <w:szCs w:val="23"/>
        </w:rPr>
        <w:t>S</w:t>
      </w:r>
      <w:r w:rsidR="004C742D" w:rsidRPr="0052048D">
        <w:rPr>
          <w:rFonts w:cs="Arial"/>
          <w:color w:val="000000"/>
          <w:sz w:val="23"/>
          <w:szCs w:val="23"/>
        </w:rPr>
        <w:t xml:space="preserve">exual “jokes” or </w:t>
      </w:r>
      <w:r w:rsidR="00CA4AAD" w:rsidRPr="0052048D">
        <w:rPr>
          <w:rFonts w:cs="Arial"/>
          <w:color w:val="000000"/>
          <w:sz w:val="23"/>
          <w:szCs w:val="23"/>
        </w:rPr>
        <w:t>taunting.</w:t>
      </w:r>
      <w:r w:rsidR="004C742D" w:rsidRPr="0052048D">
        <w:rPr>
          <w:rFonts w:cs="Arial"/>
          <w:color w:val="000000"/>
          <w:sz w:val="23"/>
          <w:szCs w:val="23"/>
        </w:rPr>
        <w:t xml:space="preserve"> </w:t>
      </w:r>
    </w:p>
    <w:p w14:paraId="4763C1A4" w14:textId="77777777" w:rsidR="004C742D" w:rsidRPr="0052048D" w:rsidRDefault="00961188" w:rsidP="005A6A11">
      <w:pPr>
        <w:pStyle w:val="ListParagraph"/>
        <w:numPr>
          <w:ilvl w:val="0"/>
          <w:numId w:val="35"/>
        </w:numPr>
        <w:autoSpaceDE w:val="0"/>
        <w:autoSpaceDN w:val="0"/>
        <w:adjustRightInd w:val="0"/>
        <w:spacing w:after="0" w:line="240" w:lineRule="auto"/>
        <w:ind w:right="-755"/>
        <w:rPr>
          <w:rFonts w:cs="Arial"/>
          <w:color w:val="000000"/>
          <w:sz w:val="23"/>
          <w:szCs w:val="23"/>
        </w:rPr>
      </w:pPr>
      <w:r w:rsidRPr="0052048D">
        <w:rPr>
          <w:rFonts w:cs="Arial"/>
          <w:color w:val="000000"/>
          <w:sz w:val="23"/>
          <w:szCs w:val="23"/>
        </w:rPr>
        <w:t>P</w:t>
      </w:r>
      <w:r w:rsidR="004C742D" w:rsidRPr="0052048D">
        <w:rPr>
          <w:rFonts w:cs="Arial"/>
          <w:color w:val="000000"/>
          <w:sz w:val="23"/>
          <w:szCs w:val="23"/>
        </w:rPr>
        <w:t xml:space="preserve">hysical behaviour, such as: deliberately brushing against someone, interfering with someone’s clothes (schools and colleges should be considering when any of this crosses a line into sexual violence - it is </w:t>
      </w:r>
      <w:r w:rsidR="004C742D" w:rsidRPr="0052048D">
        <w:rPr>
          <w:rFonts w:cs="Arial"/>
          <w:color w:val="000000"/>
          <w:sz w:val="23"/>
          <w:szCs w:val="23"/>
        </w:rPr>
        <w:lastRenderedPageBreak/>
        <w:t xml:space="preserve">important to talk to and consider the experience of the victim) and displaying pictures, photos or drawings of a sexual nature; and </w:t>
      </w:r>
    </w:p>
    <w:p w14:paraId="59088459" w14:textId="77777777" w:rsidR="004C742D" w:rsidRPr="0052048D" w:rsidRDefault="00961188" w:rsidP="005A6A11">
      <w:pPr>
        <w:pStyle w:val="ListParagraph"/>
        <w:numPr>
          <w:ilvl w:val="0"/>
          <w:numId w:val="35"/>
        </w:numPr>
        <w:autoSpaceDE w:val="0"/>
        <w:autoSpaceDN w:val="0"/>
        <w:adjustRightInd w:val="0"/>
        <w:spacing w:after="0" w:line="240" w:lineRule="auto"/>
        <w:ind w:right="-755"/>
        <w:rPr>
          <w:rFonts w:cs="Arial"/>
          <w:color w:val="000000"/>
          <w:sz w:val="23"/>
          <w:szCs w:val="23"/>
        </w:rPr>
      </w:pPr>
      <w:r w:rsidRPr="0052048D">
        <w:rPr>
          <w:rFonts w:cs="Arial"/>
          <w:color w:val="000000"/>
          <w:sz w:val="23"/>
          <w:szCs w:val="23"/>
        </w:rPr>
        <w:t>O</w:t>
      </w:r>
      <w:r w:rsidR="004C742D" w:rsidRPr="0052048D">
        <w:rPr>
          <w:rFonts w:cs="Arial"/>
          <w:color w:val="000000"/>
          <w:sz w:val="23"/>
          <w:szCs w:val="23"/>
        </w:rPr>
        <w:t xml:space="preserve">nline sexual harassment. This may be standalone, or part of a wider pattern of sexual harassment and/or sexual violence.108 It may include: </w:t>
      </w:r>
    </w:p>
    <w:p w14:paraId="36CA34A8" w14:textId="40B952C9" w:rsidR="004C742D" w:rsidRPr="0052048D" w:rsidRDefault="00961188" w:rsidP="005A6A11">
      <w:pPr>
        <w:pStyle w:val="ListParagraph"/>
        <w:numPr>
          <w:ilvl w:val="0"/>
          <w:numId w:val="35"/>
        </w:numPr>
        <w:autoSpaceDE w:val="0"/>
        <w:autoSpaceDN w:val="0"/>
        <w:adjustRightInd w:val="0"/>
        <w:spacing w:after="0" w:line="240" w:lineRule="auto"/>
        <w:ind w:right="-755"/>
        <w:rPr>
          <w:rFonts w:cs="Arial"/>
          <w:color w:val="000000"/>
          <w:sz w:val="23"/>
          <w:szCs w:val="23"/>
        </w:rPr>
      </w:pPr>
      <w:r w:rsidRPr="0052048D">
        <w:rPr>
          <w:rFonts w:cs="Arial"/>
          <w:color w:val="000000"/>
          <w:sz w:val="23"/>
          <w:szCs w:val="23"/>
        </w:rPr>
        <w:t>N</w:t>
      </w:r>
      <w:r w:rsidR="004C742D" w:rsidRPr="0052048D">
        <w:rPr>
          <w:rFonts w:cs="Arial"/>
          <w:color w:val="000000"/>
          <w:sz w:val="23"/>
          <w:szCs w:val="23"/>
        </w:rPr>
        <w:t xml:space="preserve">on-consensual sharing of sexual images and videos </w:t>
      </w:r>
    </w:p>
    <w:p w14:paraId="0652E135" w14:textId="1F5F1F1A" w:rsidR="004C742D" w:rsidRPr="0052048D" w:rsidRDefault="00961188" w:rsidP="005A6A11">
      <w:pPr>
        <w:pStyle w:val="ListParagraph"/>
        <w:numPr>
          <w:ilvl w:val="0"/>
          <w:numId w:val="35"/>
        </w:numPr>
        <w:autoSpaceDE w:val="0"/>
        <w:autoSpaceDN w:val="0"/>
        <w:adjustRightInd w:val="0"/>
        <w:spacing w:after="0" w:line="240" w:lineRule="auto"/>
        <w:ind w:right="-755"/>
        <w:rPr>
          <w:rFonts w:cs="Arial"/>
          <w:color w:val="000000"/>
          <w:sz w:val="23"/>
          <w:szCs w:val="23"/>
        </w:rPr>
      </w:pPr>
      <w:r w:rsidRPr="0052048D">
        <w:rPr>
          <w:rFonts w:cs="Arial"/>
          <w:color w:val="000000"/>
          <w:sz w:val="23"/>
          <w:szCs w:val="23"/>
        </w:rPr>
        <w:t>S</w:t>
      </w:r>
      <w:r w:rsidR="004C742D" w:rsidRPr="0052048D">
        <w:rPr>
          <w:rFonts w:cs="Arial"/>
          <w:color w:val="000000"/>
          <w:sz w:val="23"/>
          <w:szCs w:val="23"/>
        </w:rPr>
        <w:t xml:space="preserve">exualised online </w:t>
      </w:r>
      <w:r w:rsidR="00CA4AAD" w:rsidRPr="0052048D">
        <w:rPr>
          <w:rFonts w:cs="Arial"/>
          <w:color w:val="000000"/>
          <w:sz w:val="23"/>
          <w:szCs w:val="23"/>
        </w:rPr>
        <w:t>bullying.</w:t>
      </w:r>
      <w:r w:rsidR="004C742D" w:rsidRPr="0052048D">
        <w:rPr>
          <w:rFonts w:cs="Arial"/>
          <w:color w:val="000000"/>
          <w:sz w:val="23"/>
          <w:szCs w:val="23"/>
        </w:rPr>
        <w:t xml:space="preserve"> </w:t>
      </w:r>
    </w:p>
    <w:p w14:paraId="34966F5E" w14:textId="77777777" w:rsidR="004C742D" w:rsidRPr="0052048D" w:rsidRDefault="00961188" w:rsidP="005A6A11">
      <w:pPr>
        <w:pStyle w:val="ListParagraph"/>
        <w:numPr>
          <w:ilvl w:val="0"/>
          <w:numId w:val="35"/>
        </w:numPr>
        <w:autoSpaceDE w:val="0"/>
        <w:autoSpaceDN w:val="0"/>
        <w:adjustRightInd w:val="0"/>
        <w:spacing w:after="0" w:line="240" w:lineRule="auto"/>
        <w:ind w:right="-755"/>
        <w:rPr>
          <w:rFonts w:cs="Arial"/>
          <w:color w:val="000000"/>
          <w:sz w:val="23"/>
          <w:szCs w:val="23"/>
        </w:rPr>
      </w:pPr>
      <w:r w:rsidRPr="0052048D">
        <w:rPr>
          <w:rFonts w:cs="Arial"/>
          <w:color w:val="000000"/>
          <w:sz w:val="23"/>
          <w:szCs w:val="23"/>
        </w:rPr>
        <w:t>U</w:t>
      </w:r>
      <w:r w:rsidR="004C742D" w:rsidRPr="0052048D">
        <w:rPr>
          <w:rFonts w:cs="Arial"/>
          <w:color w:val="000000"/>
          <w:sz w:val="23"/>
          <w:szCs w:val="23"/>
        </w:rPr>
        <w:t xml:space="preserve">nwanted sexual comments and messages, including, on social media; and </w:t>
      </w:r>
    </w:p>
    <w:p w14:paraId="0A3B3D12" w14:textId="77777777" w:rsidR="004C742D" w:rsidRPr="0052048D" w:rsidRDefault="00961188" w:rsidP="005A6A11">
      <w:pPr>
        <w:pStyle w:val="ListParagraph"/>
        <w:numPr>
          <w:ilvl w:val="0"/>
          <w:numId w:val="35"/>
        </w:numPr>
        <w:autoSpaceDE w:val="0"/>
        <w:autoSpaceDN w:val="0"/>
        <w:adjustRightInd w:val="0"/>
        <w:spacing w:after="0" w:line="240" w:lineRule="auto"/>
        <w:ind w:right="-755"/>
        <w:rPr>
          <w:rFonts w:cs="Arial"/>
          <w:color w:val="000000"/>
          <w:sz w:val="23"/>
          <w:szCs w:val="23"/>
        </w:rPr>
      </w:pPr>
      <w:r w:rsidRPr="0052048D">
        <w:rPr>
          <w:rFonts w:cs="Arial"/>
          <w:color w:val="000000"/>
          <w:sz w:val="23"/>
          <w:szCs w:val="23"/>
        </w:rPr>
        <w:t>S</w:t>
      </w:r>
      <w:r w:rsidR="004C742D" w:rsidRPr="0052048D">
        <w:rPr>
          <w:rFonts w:cs="Arial"/>
          <w:color w:val="000000"/>
          <w:sz w:val="23"/>
          <w:szCs w:val="23"/>
        </w:rPr>
        <w:t xml:space="preserve">exual exploitation; coercion and threats </w:t>
      </w:r>
    </w:p>
    <w:p w14:paraId="31EA6D82" w14:textId="77777777" w:rsidR="00A8624B" w:rsidRPr="0052048D" w:rsidRDefault="00A8624B" w:rsidP="00304FE2">
      <w:pPr>
        <w:autoSpaceDE w:val="0"/>
        <w:autoSpaceDN w:val="0"/>
        <w:adjustRightInd w:val="0"/>
        <w:spacing w:after="0" w:line="240" w:lineRule="auto"/>
        <w:ind w:left="-567" w:right="-755"/>
        <w:rPr>
          <w:rFonts w:cs="Arial"/>
          <w:b/>
          <w:bCs/>
          <w:sz w:val="23"/>
          <w:szCs w:val="23"/>
        </w:rPr>
      </w:pPr>
    </w:p>
    <w:p w14:paraId="1DA29FCD" w14:textId="1A28FFCF" w:rsidR="004C742D" w:rsidRPr="0052048D" w:rsidRDefault="004C742D" w:rsidP="00304FE2">
      <w:pPr>
        <w:autoSpaceDE w:val="0"/>
        <w:autoSpaceDN w:val="0"/>
        <w:adjustRightInd w:val="0"/>
        <w:spacing w:after="0" w:line="240" w:lineRule="auto"/>
        <w:ind w:left="-567" w:right="-755"/>
        <w:rPr>
          <w:rFonts w:cs="Arial"/>
          <w:b/>
          <w:bCs/>
          <w:sz w:val="23"/>
          <w:szCs w:val="23"/>
        </w:rPr>
      </w:pPr>
      <w:r w:rsidRPr="0052048D">
        <w:rPr>
          <w:rFonts w:cs="Arial"/>
          <w:b/>
          <w:bCs/>
          <w:sz w:val="23"/>
          <w:szCs w:val="23"/>
        </w:rPr>
        <w:t xml:space="preserve">The response to a report of sexual violence or sexual harassment </w:t>
      </w:r>
    </w:p>
    <w:p w14:paraId="02D94129" w14:textId="77777777" w:rsidR="00961188" w:rsidRPr="0052048D" w:rsidRDefault="00961188" w:rsidP="00304FE2">
      <w:pPr>
        <w:autoSpaceDE w:val="0"/>
        <w:autoSpaceDN w:val="0"/>
        <w:adjustRightInd w:val="0"/>
        <w:spacing w:after="0" w:line="240" w:lineRule="auto"/>
        <w:ind w:left="-567" w:right="-755"/>
        <w:rPr>
          <w:rFonts w:cs="Arial"/>
          <w:color w:val="0F4E74"/>
          <w:sz w:val="23"/>
          <w:szCs w:val="23"/>
        </w:rPr>
      </w:pPr>
    </w:p>
    <w:p w14:paraId="63A57285" w14:textId="77777777" w:rsidR="004C742D" w:rsidRPr="0052048D" w:rsidRDefault="004C742D" w:rsidP="00304FE2">
      <w:pPr>
        <w:spacing w:after="0"/>
        <w:ind w:left="-567" w:right="-755"/>
        <w:rPr>
          <w:sz w:val="23"/>
          <w:szCs w:val="23"/>
        </w:rPr>
      </w:pPr>
      <w:r w:rsidRPr="0052048D">
        <w:rPr>
          <w:rFonts w:cs="Arial"/>
          <w:color w:val="000000"/>
          <w:sz w:val="23"/>
          <w:szCs w:val="23"/>
        </w:rPr>
        <w:t xml:space="preserve">The initial response to a report from a child is important. It is essential that all victims are reassured that they are being taken seriously and that they will be supported and kept safe. A victim should never be given the impression that they are creating a problem by </w:t>
      </w:r>
      <w:r w:rsidRPr="0052048D">
        <w:rPr>
          <w:sz w:val="23"/>
          <w:szCs w:val="23"/>
        </w:rPr>
        <w:t>reporting sexual violence or sexual harassment. Nor should a victim ever be made to feel ashamed for making a report.</w:t>
      </w:r>
    </w:p>
    <w:p w14:paraId="5D275419" w14:textId="77777777" w:rsidR="004C742D" w:rsidRPr="0052048D" w:rsidRDefault="004C742D" w:rsidP="00E659ED">
      <w:pPr>
        <w:spacing w:after="0"/>
        <w:ind w:left="-567" w:right="-613"/>
        <w:rPr>
          <w:sz w:val="23"/>
          <w:szCs w:val="23"/>
        </w:rPr>
      </w:pPr>
    </w:p>
    <w:p w14:paraId="48D2369F" w14:textId="77777777" w:rsidR="00E659ED" w:rsidRPr="0052048D" w:rsidRDefault="00E659ED" w:rsidP="00E659ED">
      <w:pPr>
        <w:spacing w:after="0"/>
        <w:ind w:left="-567" w:right="-613"/>
        <w:rPr>
          <w:b/>
          <w:sz w:val="23"/>
          <w:szCs w:val="23"/>
        </w:rPr>
      </w:pPr>
      <w:r w:rsidRPr="0052048D">
        <w:rPr>
          <w:b/>
          <w:sz w:val="23"/>
          <w:szCs w:val="23"/>
        </w:rPr>
        <w:t xml:space="preserve">6. RESPONSES FROM PARENTS </w:t>
      </w:r>
    </w:p>
    <w:p w14:paraId="43864F0C" w14:textId="77777777" w:rsidR="00E659ED" w:rsidRPr="0052048D" w:rsidRDefault="00E659ED" w:rsidP="00E659ED">
      <w:pPr>
        <w:spacing w:after="0"/>
        <w:ind w:left="-567" w:right="-613"/>
        <w:rPr>
          <w:sz w:val="23"/>
          <w:szCs w:val="23"/>
        </w:rPr>
      </w:pPr>
    </w:p>
    <w:p w14:paraId="12935EAC" w14:textId="63F4F76C" w:rsidR="00E659ED" w:rsidRPr="0052048D" w:rsidRDefault="00E659ED" w:rsidP="00E659ED">
      <w:pPr>
        <w:spacing w:after="0"/>
        <w:ind w:left="-567" w:right="-613"/>
        <w:rPr>
          <w:sz w:val="23"/>
          <w:szCs w:val="23"/>
        </w:rPr>
      </w:pPr>
      <w:r w:rsidRPr="0052048D">
        <w:rPr>
          <w:sz w:val="23"/>
          <w:szCs w:val="23"/>
        </w:rPr>
        <w:t xml:space="preserve">Research and experience </w:t>
      </w:r>
      <w:r w:rsidR="00CA4AAD" w:rsidRPr="0052048D">
        <w:rPr>
          <w:sz w:val="23"/>
          <w:szCs w:val="23"/>
        </w:rPr>
        <w:t>indicate</w:t>
      </w:r>
      <w:r w:rsidRPr="0052048D">
        <w:rPr>
          <w:sz w:val="23"/>
          <w:szCs w:val="23"/>
        </w:rPr>
        <w:t xml:space="preserve"> that the following responses from parents may suggest a cause for concern across all four categories: </w:t>
      </w:r>
    </w:p>
    <w:p w14:paraId="3AA3A1C2" w14:textId="77777777" w:rsidR="00E659ED" w:rsidRPr="0052048D" w:rsidRDefault="00E659ED" w:rsidP="00E659ED">
      <w:pPr>
        <w:spacing w:after="0"/>
        <w:ind w:left="-567" w:right="-613"/>
        <w:rPr>
          <w:sz w:val="23"/>
          <w:szCs w:val="23"/>
        </w:rPr>
      </w:pPr>
    </w:p>
    <w:p w14:paraId="32816EF0" w14:textId="77A93C4B" w:rsidR="00E659ED" w:rsidRPr="0052048D" w:rsidRDefault="00E659ED" w:rsidP="005A6A11">
      <w:pPr>
        <w:pStyle w:val="ListParagraph"/>
        <w:numPr>
          <w:ilvl w:val="0"/>
          <w:numId w:val="27"/>
        </w:numPr>
        <w:spacing w:after="0"/>
        <w:ind w:left="-142" w:right="-613"/>
        <w:rPr>
          <w:sz w:val="23"/>
          <w:szCs w:val="23"/>
        </w:rPr>
      </w:pPr>
      <w:r w:rsidRPr="0052048D">
        <w:rPr>
          <w:sz w:val="23"/>
          <w:szCs w:val="23"/>
        </w:rPr>
        <w:t xml:space="preserve">Delay in seeking treatment that is obviously </w:t>
      </w:r>
      <w:r w:rsidR="00CA4AAD" w:rsidRPr="0052048D">
        <w:rPr>
          <w:sz w:val="23"/>
          <w:szCs w:val="23"/>
        </w:rPr>
        <w:t>needed.</w:t>
      </w:r>
      <w:r w:rsidRPr="0052048D">
        <w:rPr>
          <w:sz w:val="23"/>
          <w:szCs w:val="23"/>
        </w:rPr>
        <w:t xml:space="preserve"> </w:t>
      </w:r>
    </w:p>
    <w:p w14:paraId="2A89B066" w14:textId="0DD28C8D" w:rsidR="00E659ED" w:rsidRPr="0052048D" w:rsidRDefault="00E659ED" w:rsidP="005A6A11">
      <w:pPr>
        <w:pStyle w:val="ListParagraph"/>
        <w:numPr>
          <w:ilvl w:val="0"/>
          <w:numId w:val="27"/>
        </w:numPr>
        <w:spacing w:after="0"/>
        <w:ind w:left="-142" w:right="-613"/>
        <w:rPr>
          <w:sz w:val="23"/>
          <w:szCs w:val="23"/>
        </w:rPr>
      </w:pPr>
      <w:r w:rsidRPr="0052048D">
        <w:rPr>
          <w:sz w:val="23"/>
          <w:szCs w:val="23"/>
        </w:rPr>
        <w:t xml:space="preserve">Unawareness or denial of any injury, pain or loss of function (for example, a fractured limb) </w:t>
      </w:r>
    </w:p>
    <w:p w14:paraId="7F411045" w14:textId="0CC6859E" w:rsidR="00E659ED" w:rsidRPr="0052048D" w:rsidRDefault="00E659ED" w:rsidP="005A6A11">
      <w:pPr>
        <w:pStyle w:val="ListParagraph"/>
        <w:numPr>
          <w:ilvl w:val="0"/>
          <w:numId w:val="27"/>
        </w:numPr>
        <w:spacing w:after="0"/>
        <w:ind w:left="-142" w:right="-613"/>
        <w:rPr>
          <w:sz w:val="23"/>
          <w:szCs w:val="23"/>
        </w:rPr>
      </w:pPr>
      <w:r w:rsidRPr="0052048D">
        <w:rPr>
          <w:sz w:val="23"/>
          <w:szCs w:val="23"/>
        </w:rPr>
        <w:t xml:space="preserve">Incompatible explanations offered, several different explanations or the child is said to have acted in a way that is inappropriate to her/his age and </w:t>
      </w:r>
      <w:r w:rsidR="00CA4AAD" w:rsidRPr="0052048D">
        <w:rPr>
          <w:sz w:val="23"/>
          <w:szCs w:val="23"/>
        </w:rPr>
        <w:t>development.</w:t>
      </w:r>
      <w:r w:rsidRPr="0052048D">
        <w:rPr>
          <w:sz w:val="23"/>
          <w:szCs w:val="23"/>
        </w:rPr>
        <w:t xml:space="preserve"> </w:t>
      </w:r>
    </w:p>
    <w:p w14:paraId="7E1A1163" w14:textId="30AB48F7" w:rsidR="00E659ED" w:rsidRPr="0052048D" w:rsidRDefault="00E659ED" w:rsidP="005A6A11">
      <w:pPr>
        <w:pStyle w:val="ListParagraph"/>
        <w:numPr>
          <w:ilvl w:val="0"/>
          <w:numId w:val="27"/>
        </w:numPr>
        <w:spacing w:after="0"/>
        <w:ind w:left="-142" w:right="-613"/>
        <w:rPr>
          <w:sz w:val="23"/>
          <w:szCs w:val="23"/>
        </w:rPr>
      </w:pPr>
      <w:r w:rsidRPr="0052048D">
        <w:rPr>
          <w:sz w:val="23"/>
          <w:szCs w:val="23"/>
        </w:rPr>
        <w:t xml:space="preserve">Reluctance to give information or failure to mention other known relevant </w:t>
      </w:r>
      <w:r w:rsidR="00CA4AAD" w:rsidRPr="0052048D">
        <w:rPr>
          <w:sz w:val="23"/>
          <w:szCs w:val="23"/>
        </w:rPr>
        <w:t>injuries.</w:t>
      </w:r>
      <w:r w:rsidRPr="0052048D">
        <w:rPr>
          <w:sz w:val="23"/>
          <w:szCs w:val="23"/>
        </w:rPr>
        <w:t xml:space="preserve"> </w:t>
      </w:r>
    </w:p>
    <w:p w14:paraId="4919F993" w14:textId="7E563C0E" w:rsidR="00E659ED" w:rsidRPr="0052048D" w:rsidRDefault="00E659ED" w:rsidP="005A6A11">
      <w:pPr>
        <w:pStyle w:val="ListParagraph"/>
        <w:numPr>
          <w:ilvl w:val="0"/>
          <w:numId w:val="27"/>
        </w:numPr>
        <w:spacing w:after="0"/>
        <w:ind w:left="-142" w:right="-613"/>
        <w:rPr>
          <w:sz w:val="23"/>
          <w:szCs w:val="23"/>
        </w:rPr>
      </w:pPr>
      <w:r w:rsidRPr="0052048D">
        <w:rPr>
          <w:sz w:val="23"/>
          <w:szCs w:val="23"/>
        </w:rPr>
        <w:t xml:space="preserve">Frequent presentation of minor injuries </w:t>
      </w:r>
    </w:p>
    <w:p w14:paraId="04886AED" w14:textId="4D4AD40E" w:rsidR="00E659ED" w:rsidRPr="0052048D" w:rsidRDefault="00E659ED" w:rsidP="005A6A11">
      <w:pPr>
        <w:pStyle w:val="ListParagraph"/>
        <w:numPr>
          <w:ilvl w:val="0"/>
          <w:numId w:val="27"/>
        </w:numPr>
        <w:spacing w:after="0"/>
        <w:ind w:left="-142" w:right="-613"/>
        <w:rPr>
          <w:sz w:val="23"/>
          <w:szCs w:val="23"/>
        </w:rPr>
      </w:pPr>
      <w:r w:rsidRPr="0052048D">
        <w:rPr>
          <w:sz w:val="23"/>
          <w:szCs w:val="23"/>
        </w:rPr>
        <w:t xml:space="preserve">A persistently negative attitude towards the child </w:t>
      </w:r>
    </w:p>
    <w:p w14:paraId="007AB681" w14:textId="4AB5F760" w:rsidR="00E659ED" w:rsidRPr="0052048D" w:rsidRDefault="00E659ED" w:rsidP="005A6A11">
      <w:pPr>
        <w:pStyle w:val="ListParagraph"/>
        <w:numPr>
          <w:ilvl w:val="0"/>
          <w:numId w:val="27"/>
        </w:numPr>
        <w:spacing w:after="0"/>
        <w:ind w:left="-142" w:right="-613"/>
        <w:rPr>
          <w:sz w:val="23"/>
          <w:szCs w:val="23"/>
        </w:rPr>
      </w:pPr>
      <w:r w:rsidRPr="0052048D">
        <w:rPr>
          <w:sz w:val="23"/>
          <w:szCs w:val="23"/>
        </w:rPr>
        <w:t xml:space="preserve">Unrealistic expectations or constant complaints about the child </w:t>
      </w:r>
    </w:p>
    <w:p w14:paraId="7EB8335F" w14:textId="41DFF2FE" w:rsidR="00E659ED" w:rsidRPr="0052048D" w:rsidRDefault="00E659ED" w:rsidP="005A6A11">
      <w:pPr>
        <w:pStyle w:val="ListParagraph"/>
        <w:numPr>
          <w:ilvl w:val="0"/>
          <w:numId w:val="27"/>
        </w:numPr>
        <w:spacing w:after="0"/>
        <w:ind w:left="-142" w:right="-613"/>
        <w:rPr>
          <w:sz w:val="23"/>
          <w:szCs w:val="23"/>
        </w:rPr>
      </w:pPr>
      <w:r w:rsidRPr="0052048D">
        <w:rPr>
          <w:sz w:val="23"/>
          <w:szCs w:val="23"/>
        </w:rPr>
        <w:t xml:space="preserve">Alcohol misuse or other drug/substance misuse </w:t>
      </w:r>
    </w:p>
    <w:p w14:paraId="7B97D2C6" w14:textId="4779E14D" w:rsidR="004D79EB" w:rsidRPr="0052048D" w:rsidRDefault="004D79EB" w:rsidP="005A6A11">
      <w:pPr>
        <w:pStyle w:val="ListParagraph"/>
        <w:numPr>
          <w:ilvl w:val="0"/>
          <w:numId w:val="27"/>
        </w:numPr>
        <w:spacing w:after="0"/>
        <w:ind w:left="-142" w:right="-613"/>
        <w:rPr>
          <w:sz w:val="23"/>
          <w:szCs w:val="23"/>
        </w:rPr>
      </w:pPr>
      <w:r w:rsidRPr="0052048D">
        <w:rPr>
          <w:sz w:val="23"/>
          <w:szCs w:val="23"/>
        </w:rPr>
        <w:t>Severe chastisement of a child including withholding food and using food as a form of punishment</w:t>
      </w:r>
    </w:p>
    <w:p w14:paraId="0A7DE6B3" w14:textId="77777777" w:rsidR="00E659ED" w:rsidRPr="0052048D" w:rsidRDefault="00E659ED" w:rsidP="005A6A11">
      <w:pPr>
        <w:pStyle w:val="ListParagraph"/>
        <w:numPr>
          <w:ilvl w:val="0"/>
          <w:numId w:val="27"/>
        </w:numPr>
        <w:spacing w:after="0"/>
        <w:ind w:left="-142" w:right="-613"/>
        <w:rPr>
          <w:sz w:val="23"/>
          <w:szCs w:val="23"/>
        </w:rPr>
      </w:pPr>
      <w:r w:rsidRPr="0052048D">
        <w:rPr>
          <w:sz w:val="23"/>
          <w:szCs w:val="23"/>
        </w:rPr>
        <w:t xml:space="preserve">Parents request removal of the child from home; or </w:t>
      </w:r>
    </w:p>
    <w:p w14:paraId="1B0822BE" w14:textId="77777777" w:rsidR="00E659ED" w:rsidRPr="0052048D" w:rsidRDefault="00E659ED" w:rsidP="005A6A11">
      <w:pPr>
        <w:pStyle w:val="ListParagraph"/>
        <w:numPr>
          <w:ilvl w:val="0"/>
          <w:numId w:val="27"/>
        </w:numPr>
        <w:spacing w:after="0"/>
        <w:ind w:left="-142" w:right="-613"/>
        <w:rPr>
          <w:sz w:val="23"/>
          <w:szCs w:val="23"/>
        </w:rPr>
      </w:pPr>
      <w:r w:rsidRPr="0052048D">
        <w:rPr>
          <w:sz w:val="23"/>
          <w:szCs w:val="23"/>
        </w:rPr>
        <w:t>Violence between adults in the household.</w:t>
      </w:r>
    </w:p>
    <w:p w14:paraId="222991F7" w14:textId="77777777" w:rsidR="00E659ED" w:rsidRPr="0052048D" w:rsidRDefault="00E659ED" w:rsidP="00E659ED">
      <w:pPr>
        <w:spacing w:after="0"/>
        <w:ind w:left="-567" w:right="-613"/>
        <w:rPr>
          <w:sz w:val="23"/>
          <w:szCs w:val="23"/>
        </w:rPr>
      </w:pPr>
    </w:p>
    <w:p w14:paraId="2FD17A63" w14:textId="77777777" w:rsidR="009865B1" w:rsidRPr="0052048D" w:rsidRDefault="009865B1" w:rsidP="009865B1">
      <w:pPr>
        <w:spacing w:after="0"/>
        <w:ind w:left="-567" w:right="-613"/>
        <w:rPr>
          <w:b/>
          <w:sz w:val="23"/>
          <w:szCs w:val="23"/>
        </w:rPr>
      </w:pPr>
      <w:r w:rsidRPr="0052048D">
        <w:rPr>
          <w:b/>
          <w:sz w:val="23"/>
          <w:szCs w:val="23"/>
        </w:rPr>
        <w:t>7.</w:t>
      </w:r>
      <w:r w:rsidRPr="0052048D">
        <w:rPr>
          <w:b/>
          <w:sz w:val="23"/>
          <w:szCs w:val="23"/>
        </w:rPr>
        <w:tab/>
        <w:t>SEND CHILDREN (Special Educational Needs and Disabilities)</w:t>
      </w:r>
    </w:p>
    <w:p w14:paraId="1250F0A6" w14:textId="77777777" w:rsidR="009865B1" w:rsidRPr="0052048D" w:rsidRDefault="009865B1" w:rsidP="009865B1">
      <w:pPr>
        <w:spacing w:after="0"/>
        <w:ind w:left="-567" w:right="-613"/>
        <w:rPr>
          <w:b/>
          <w:sz w:val="23"/>
          <w:szCs w:val="23"/>
        </w:rPr>
      </w:pPr>
    </w:p>
    <w:p w14:paraId="462CCB20" w14:textId="6FAD3B8C" w:rsidR="009865B1" w:rsidRPr="00BA15C9" w:rsidRDefault="007168C4" w:rsidP="009865B1">
      <w:pPr>
        <w:spacing w:after="0"/>
        <w:ind w:left="-567" w:right="-613"/>
        <w:rPr>
          <w:sz w:val="23"/>
          <w:szCs w:val="23"/>
        </w:rPr>
      </w:pPr>
      <w:r>
        <w:rPr>
          <w:sz w:val="23"/>
          <w:szCs w:val="23"/>
        </w:rPr>
        <w:t>Leicester Islamic Academy</w:t>
      </w:r>
      <w:r w:rsidR="009865B1" w:rsidRPr="00BA15C9">
        <w:rPr>
          <w:sz w:val="23"/>
          <w:szCs w:val="23"/>
        </w:rPr>
        <w:t xml:space="preserve"> </w:t>
      </w:r>
      <w:r w:rsidR="00FB5252" w:rsidRPr="00BA15C9">
        <w:rPr>
          <w:sz w:val="23"/>
          <w:szCs w:val="23"/>
        </w:rPr>
        <w:t>is an inclusive school that welcomes all students, including those with special educational needs and disabilities (SEND), as well as deaf and disabled children and young people, whenever possible and appropriate. We are committed to providing every opportunity for our students to reach their full potential while promoting their self-esteem and valuing their individuality</w:t>
      </w:r>
      <w:r w:rsidR="002A56DE" w:rsidRPr="00BA15C9">
        <w:rPr>
          <w:rStyle w:val="FootnoteReference"/>
          <w:sz w:val="23"/>
          <w:szCs w:val="23"/>
        </w:rPr>
        <w:footnoteReference w:id="31"/>
      </w:r>
      <w:r w:rsidR="00FB5252" w:rsidRPr="00BA15C9">
        <w:rPr>
          <w:sz w:val="23"/>
          <w:szCs w:val="23"/>
        </w:rPr>
        <w:t>.</w:t>
      </w:r>
    </w:p>
    <w:p w14:paraId="3F7954A8" w14:textId="77777777" w:rsidR="009865B1" w:rsidRPr="00BA15C9" w:rsidRDefault="009865B1" w:rsidP="009865B1">
      <w:pPr>
        <w:spacing w:after="0"/>
        <w:ind w:left="-567" w:right="-613"/>
        <w:rPr>
          <w:sz w:val="23"/>
          <w:szCs w:val="23"/>
        </w:rPr>
      </w:pPr>
    </w:p>
    <w:p w14:paraId="2CB17631" w14:textId="77777777" w:rsidR="009865B1" w:rsidRPr="00BA15C9" w:rsidRDefault="009865B1" w:rsidP="009865B1">
      <w:pPr>
        <w:spacing w:after="0"/>
        <w:ind w:left="-567" w:right="-613"/>
        <w:rPr>
          <w:sz w:val="23"/>
          <w:szCs w:val="23"/>
        </w:rPr>
      </w:pPr>
      <w:r w:rsidRPr="00BA15C9">
        <w:rPr>
          <w:sz w:val="23"/>
          <w:szCs w:val="23"/>
        </w:rPr>
        <w:t xml:space="preserve">Some children have barriers to learning that mean they have special needs and require particular action by the school.  Our dedicated SENCO and teachers take account of these requirements and make provision, where necessary, to support individuals or groups of children and thus enable them to participate effectively in curriculum and assessment activities.  </w:t>
      </w:r>
    </w:p>
    <w:p w14:paraId="14380F25" w14:textId="72E719D0" w:rsidR="009865B1" w:rsidRPr="0052048D" w:rsidRDefault="009865B1" w:rsidP="009865B1">
      <w:pPr>
        <w:spacing w:after="0"/>
        <w:ind w:left="-567" w:right="-613"/>
        <w:rPr>
          <w:b/>
          <w:sz w:val="23"/>
          <w:szCs w:val="23"/>
        </w:rPr>
      </w:pPr>
      <w:r w:rsidRPr="0052048D">
        <w:rPr>
          <w:b/>
          <w:sz w:val="23"/>
          <w:szCs w:val="23"/>
        </w:rPr>
        <w:lastRenderedPageBreak/>
        <w:t>Key issues for safeguarding children with disabilities include:</w:t>
      </w:r>
    </w:p>
    <w:p w14:paraId="45A9B1FE" w14:textId="77777777" w:rsidR="009865B1" w:rsidRPr="0052048D" w:rsidRDefault="009865B1" w:rsidP="009865B1">
      <w:pPr>
        <w:spacing w:after="0"/>
        <w:ind w:left="-567" w:right="-613"/>
        <w:rPr>
          <w:sz w:val="23"/>
          <w:szCs w:val="23"/>
        </w:rPr>
      </w:pPr>
    </w:p>
    <w:p w14:paraId="1A1E35EB" w14:textId="77777777" w:rsidR="009865B1" w:rsidRPr="0052048D" w:rsidRDefault="009865B1" w:rsidP="005A6A11">
      <w:pPr>
        <w:pStyle w:val="ListParagraph"/>
        <w:numPr>
          <w:ilvl w:val="0"/>
          <w:numId w:val="27"/>
        </w:numPr>
        <w:spacing w:after="0"/>
        <w:ind w:left="-142" w:right="-613"/>
        <w:rPr>
          <w:sz w:val="23"/>
          <w:szCs w:val="23"/>
        </w:rPr>
      </w:pPr>
      <w:r w:rsidRPr="0052048D">
        <w:rPr>
          <w:sz w:val="23"/>
          <w:szCs w:val="23"/>
        </w:rPr>
        <w:t>Social isolation</w:t>
      </w:r>
    </w:p>
    <w:p w14:paraId="14072747" w14:textId="77777777" w:rsidR="009865B1" w:rsidRPr="0052048D" w:rsidRDefault="009865B1" w:rsidP="005A6A11">
      <w:pPr>
        <w:pStyle w:val="ListParagraph"/>
        <w:numPr>
          <w:ilvl w:val="0"/>
          <w:numId w:val="27"/>
        </w:numPr>
        <w:spacing w:after="0"/>
        <w:ind w:left="-142" w:right="-613"/>
        <w:rPr>
          <w:sz w:val="23"/>
          <w:szCs w:val="23"/>
        </w:rPr>
      </w:pPr>
      <w:r w:rsidRPr="0052048D">
        <w:rPr>
          <w:sz w:val="23"/>
          <w:szCs w:val="23"/>
        </w:rPr>
        <w:t>Reliance on others for personal care</w:t>
      </w:r>
    </w:p>
    <w:p w14:paraId="717A9D64" w14:textId="6783E18D" w:rsidR="009865B1" w:rsidRPr="0052048D" w:rsidRDefault="009865B1" w:rsidP="005A6A11">
      <w:pPr>
        <w:pStyle w:val="ListParagraph"/>
        <w:numPr>
          <w:ilvl w:val="0"/>
          <w:numId w:val="27"/>
        </w:numPr>
        <w:spacing w:after="0"/>
        <w:ind w:left="-142" w:right="-613"/>
        <w:rPr>
          <w:sz w:val="23"/>
          <w:szCs w:val="23"/>
        </w:rPr>
      </w:pPr>
      <w:r w:rsidRPr="0052048D">
        <w:rPr>
          <w:sz w:val="23"/>
          <w:szCs w:val="23"/>
        </w:rPr>
        <w:t xml:space="preserve">Impaired capacity to resist or report abusive </w:t>
      </w:r>
      <w:r w:rsidR="00CA4AAD" w:rsidRPr="0052048D">
        <w:rPr>
          <w:sz w:val="23"/>
          <w:szCs w:val="23"/>
        </w:rPr>
        <w:t>behaviour.</w:t>
      </w:r>
    </w:p>
    <w:p w14:paraId="07F4F3ED" w14:textId="4A7C63A4" w:rsidR="009865B1" w:rsidRPr="0052048D" w:rsidRDefault="009865B1" w:rsidP="005A6A11">
      <w:pPr>
        <w:pStyle w:val="ListParagraph"/>
        <w:numPr>
          <w:ilvl w:val="0"/>
          <w:numId w:val="27"/>
        </w:numPr>
        <w:spacing w:after="0"/>
        <w:ind w:left="-142" w:right="-613"/>
        <w:rPr>
          <w:sz w:val="23"/>
          <w:szCs w:val="23"/>
        </w:rPr>
      </w:pPr>
      <w:r w:rsidRPr="0052048D">
        <w:rPr>
          <w:sz w:val="23"/>
          <w:szCs w:val="23"/>
        </w:rPr>
        <w:t xml:space="preserve">Reduced access to someone to </w:t>
      </w:r>
      <w:r w:rsidR="00CA4AAD" w:rsidRPr="0052048D">
        <w:rPr>
          <w:sz w:val="23"/>
          <w:szCs w:val="23"/>
        </w:rPr>
        <w:t>tell.</w:t>
      </w:r>
    </w:p>
    <w:p w14:paraId="5B3E8278" w14:textId="714AB1C9" w:rsidR="009865B1" w:rsidRPr="0052048D" w:rsidRDefault="009865B1" w:rsidP="005A6A11">
      <w:pPr>
        <w:pStyle w:val="ListParagraph"/>
        <w:numPr>
          <w:ilvl w:val="0"/>
          <w:numId w:val="27"/>
        </w:numPr>
        <w:spacing w:after="0"/>
        <w:ind w:left="-142" w:right="-613"/>
        <w:rPr>
          <w:sz w:val="23"/>
          <w:szCs w:val="23"/>
        </w:rPr>
      </w:pPr>
      <w:r w:rsidRPr="0052048D">
        <w:rPr>
          <w:sz w:val="23"/>
          <w:szCs w:val="23"/>
        </w:rPr>
        <w:t xml:space="preserve">Especially vulnerable to bullying and </w:t>
      </w:r>
      <w:r w:rsidR="00CA4AAD" w:rsidRPr="0052048D">
        <w:rPr>
          <w:sz w:val="23"/>
          <w:szCs w:val="23"/>
        </w:rPr>
        <w:t>intimidation.</w:t>
      </w:r>
    </w:p>
    <w:p w14:paraId="0820185A" w14:textId="79588AE3" w:rsidR="009865B1" w:rsidRPr="0052048D" w:rsidRDefault="009865B1" w:rsidP="005A6A11">
      <w:pPr>
        <w:pStyle w:val="ListParagraph"/>
        <w:numPr>
          <w:ilvl w:val="0"/>
          <w:numId w:val="27"/>
        </w:numPr>
        <w:spacing w:after="0"/>
        <w:ind w:left="-142" w:right="-613"/>
        <w:rPr>
          <w:sz w:val="23"/>
          <w:szCs w:val="23"/>
        </w:rPr>
      </w:pPr>
      <w:r w:rsidRPr="0052048D">
        <w:rPr>
          <w:sz w:val="23"/>
          <w:szCs w:val="23"/>
        </w:rPr>
        <w:t xml:space="preserve">More frequently away from home, </w:t>
      </w:r>
      <w:r w:rsidR="00CA4AAD" w:rsidRPr="0052048D">
        <w:rPr>
          <w:sz w:val="23"/>
          <w:szCs w:val="23"/>
        </w:rPr>
        <w:t>e.g.,</w:t>
      </w:r>
      <w:r w:rsidRPr="0052048D">
        <w:rPr>
          <w:sz w:val="23"/>
          <w:szCs w:val="23"/>
        </w:rPr>
        <w:t xml:space="preserve"> in hospital, respite care or residential living</w:t>
      </w:r>
    </w:p>
    <w:p w14:paraId="5252F79B" w14:textId="77777777" w:rsidR="009865B1" w:rsidRPr="0052048D" w:rsidRDefault="009865B1" w:rsidP="009865B1">
      <w:pPr>
        <w:spacing w:after="0"/>
        <w:ind w:left="-567" w:right="-613"/>
        <w:rPr>
          <w:sz w:val="23"/>
          <w:szCs w:val="23"/>
        </w:rPr>
      </w:pPr>
    </w:p>
    <w:p w14:paraId="53F1D704" w14:textId="1DC41331" w:rsidR="009865B1" w:rsidRPr="0052048D" w:rsidRDefault="009865B1" w:rsidP="009865B1">
      <w:pPr>
        <w:spacing w:after="0"/>
        <w:ind w:left="-567" w:right="-613"/>
        <w:rPr>
          <w:sz w:val="23"/>
          <w:szCs w:val="23"/>
        </w:rPr>
      </w:pPr>
      <w:r w:rsidRPr="0052048D">
        <w:rPr>
          <w:sz w:val="23"/>
          <w:szCs w:val="23"/>
        </w:rPr>
        <w:t xml:space="preserve">Our SENCO and teachers have attended appropriate training as part of their CPD; whole school safeguarding training, understand the vulnerability of SEND children and understand that SEND children may be at higher risk of </w:t>
      </w:r>
      <w:r w:rsidR="009C29A4" w:rsidRPr="0052048D">
        <w:rPr>
          <w:sz w:val="23"/>
          <w:szCs w:val="23"/>
        </w:rPr>
        <w:t>abuse</w:t>
      </w:r>
      <w:r w:rsidR="009C29A4">
        <w:rPr>
          <w:sz w:val="23"/>
          <w:szCs w:val="23"/>
        </w:rPr>
        <w:t>, neglect and exploitation</w:t>
      </w:r>
      <w:r w:rsidRPr="0052048D">
        <w:rPr>
          <w:sz w:val="23"/>
          <w:szCs w:val="23"/>
        </w:rPr>
        <w:t>.</w:t>
      </w:r>
    </w:p>
    <w:p w14:paraId="7FD288E5" w14:textId="77777777" w:rsidR="009865B1" w:rsidRPr="0052048D" w:rsidRDefault="009865B1" w:rsidP="009865B1">
      <w:pPr>
        <w:spacing w:after="0"/>
        <w:ind w:left="-567" w:right="-613"/>
        <w:rPr>
          <w:sz w:val="23"/>
          <w:szCs w:val="23"/>
        </w:rPr>
      </w:pPr>
    </w:p>
    <w:p w14:paraId="4ADAAE3B" w14:textId="77777777" w:rsidR="009865B1" w:rsidRPr="0052048D" w:rsidRDefault="009865B1" w:rsidP="009865B1">
      <w:pPr>
        <w:spacing w:after="0"/>
        <w:ind w:left="-567" w:right="-613"/>
        <w:rPr>
          <w:b/>
          <w:sz w:val="23"/>
          <w:szCs w:val="23"/>
        </w:rPr>
      </w:pPr>
      <w:r w:rsidRPr="0052048D">
        <w:rPr>
          <w:b/>
          <w:sz w:val="23"/>
          <w:szCs w:val="23"/>
        </w:rPr>
        <w:t>Some indicators concerns could include:</w:t>
      </w:r>
    </w:p>
    <w:p w14:paraId="425ADCC8" w14:textId="77777777" w:rsidR="009865B1" w:rsidRPr="0052048D" w:rsidRDefault="009865B1" w:rsidP="009865B1">
      <w:pPr>
        <w:spacing w:after="0"/>
        <w:ind w:left="-567" w:right="-613"/>
        <w:rPr>
          <w:sz w:val="23"/>
          <w:szCs w:val="23"/>
        </w:rPr>
      </w:pPr>
    </w:p>
    <w:p w14:paraId="32D4CC35" w14:textId="4DF4356D" w:rsidR="009865B1" w:rsidRPr="0052048D" w:rsidRDefault="009865B1" w:rsidP="005A6A11">
      <w:pPr>
        <w:pStyle w:val="ListParagraph"/>
        <w:numPr>
          <w:ilvl w:val="0"/>
          <w:numId w:val="27"/>
        </w:numPr>
        <w:spacing w:after="0"/>
        <w:ind w:left="-142" w:right="-613"/>
        <w:rPr>
          <w:sz w:val="23"/>
          <w:szCs w:val="23"/>
        </w:rPr>
      </w:pPr>
      <w:r w:rsidRPr="0052048D">
        <w:rPr>
          <w:sz w:val="23"/>
          <w:szCs w:val="23"/>
        </w:rPr>
        <w:t xml:space="preserve">A bruise in a site that might not be of concern on an ambulant child, such as the shin, might be of concern on a non-mobile </w:t>
      </w:r>
      <w:r w:rsidR="00CA4AAD" w:rsidRPr="0052048D">
        <w:rPr>
          <w:sz w:val="23"/>
          <w:szCs w:val="23"/>
        </w:rPr>
        <w:t>child.</w:t>
      </w:r>
    </w:p>
    <w:p w14:paraId="28AAE825" w14:textId="77777777" w:rsidR="009865B1" w:rsidRPr="0052048D" w:rsidRDefault="009865B1" w:rsidP="005A6A11">
      <w:pPr>
        <w:pStyle w:val="ListParagraph"/>
        <w:numPr>
          <w:ilvl w:val="0"/>
          <w:numId w:val="27"/>
        </w:numPr>
        <w:spacing w:after="0"/>
        <w:ind w:left="-142" w:right="-613"/>
        <w:rPr>
          <w:sz w:val="23"/>
          <w:szCs w:val="23"/>
        </w:rPr>
      </w:pPr>
      <w:r w:rsidRPr="0052048D">
        <w:rPr>
          <w:sz w:val="23"/>
          <w:szCs w:val="23"/>
        </w:rPr>
        <w:t>Not getting enough help with feeding leading to malnourishment</w:t>
      </w:r>
    </w:p>
    <w:p w14:paraId="3F989395" w14:textId="77777777" w:rsidR="009865B1" w:rsidRPr="0052048D" w:rsidRDefault="009865B1" w:rsidP="005A6A11">
      <w:pPr>
        <w:pStyle w:val="ListParagraph"/>
        <w:numPr>
          <w:ilvl w:val="0"/>
          <w:numId w:val="27"/>
        </w:numPr>
        <w:spacing w:after="0"/>
        <w:ind w:left="-142" w:right="-613"/>
        <w:rPr>
          <w:sz w:val="23"/>
          <w:szCs w:val="23"/>
        </w:rPr>
      </w:pPr>
      <w:r w:rsidRPr="0052048D">
        <w:rPr>
          <w:sz w:val="23"/>
          <w:szCs w:val="23"/>
        </w:rPr>
        <w:t>Poor toileting arrangements</w:t>
      </w:r>
    </w:p>
    <w:p w14:paraId="5B62812F" w14:textId="77777777" w:rsidR="009865B1" w:rsidRPr="0052048D" w:rsidRDefault="009865B1" w:rsidP="005A6A11">
      <w:pPr>
        <w:pStyle w:val="ListParagraph"/>
        <w:numPr>
          <w:ilvl w:val="0"/>
          <w:numId w:val="27"/>
        </w:numPr>
        <w:spacing w:after="0"/>
        <w:ind w:left="-142" w:right="-613"/>
        <w:rPr>
          <w:sz w:val="23"/>
          <w:szCs w:val="23"/>
        </w:rPr>
      </w:pPr>
      <w:r w:rsidRPr="0052048D">
        <w:rPr>
          <w:sz w:val="23"/>
          <w:szCs w:val="23"/>
        </w:rPr>
        <w:t>Lack of stimulation</w:t>
      </w:r>
    </w:p>
    <w:p w14:paraId="6D02E1E8" w14:textId="77777777" w:rsidR="009865B1" w:rsidRPr="0052048D" w:rsidRDefault="009865B1" w:rsidP="005A6A11">
      <w:pPr>
        <w:pStyle w:val="ListParagraph"/>
        <w:numPr>
          <w:ilvl w:val="0"/>
          <w:numId w:val="27"/>
        </w:numPr>
        <w:spacing w:after="0"/>
        <w:ind w:left="-142" w:right="-613"/>
        <w:rPr>
          <w:sz w:val="23"/>
          <w:szCs w:val="23"/>
        </w:rPr>
      </w:pPr>
      <w:r w:rsidRPr="0052048D">
        <w:rPr>
          <w:sz w:val="23"/>
          <w:szCs w:val="23"/>
        </w:rPr>
        <w:t>Unjustified and/or excessive use of restraint</w:t>
      </w:r>
    </w:p>
    <w:p w14:paraId="22A16876" w14:textId="48806D8F" w:rsidR="009865B1" w:rsidRPr="0052048D" w:rsidRDefault="009865B1" w:rsidP="005A6A11">
      <w:pPr>
        <w:pStyle w:val="ListParagraph"/>
        <w:numPr>
          <w:ilvl w:val="0"/>
          <w:numId w:val="27"/>
        </w:numPr>
        <w:spacing w:after="0"/>
        <w:ind w:left="-142" w:right="-613"/>
        <w:rPr>
          <w:sz w:val="23"/>
          <w:szCs w:val="23"/>
        </w:rPr>
      </w:pPr>
      <w:r w:rsidRPr="0052048D">
        <w:rPr>
          <w:sz w:val="23"/>
          <w:szCs w:val="23"/>
        </w:rPr>
        <w:t xml:space="preserve">Rough handling, extreme behaviour modification </w:t>
      </w:r>
      <w:r w:rsidR="00CA4AAD" w:rsidRPr="0052048D">
        <w:rPr>
          <w:sz w:val="23"/>
          <w:szCs w:val="23"/>
        </w:rPr>
        <w:t>e.g.,</w:t>
      </w:r>
      <w:r w:rsidRPr="0052048D">
        <w:rPr>
          <w:sz w:val="23"/>
          <w:szCs w:val="23"/>
        </w:rPr>
        <w:t xml:space="preserve"> deprivation of liquid, medication, food or clothing</w:t>
      </w:r>
    </w:p>
    <w:p w14:paraId="25312EFE" w14:textId="054B642F" w:rsidR="009865B1" w:rsidRPr="0052048D" w:rsidRDefault="009865B1" w:rsidP="005A6A11">
      <w:pPr>
        <w:pStyle w:val="ListParagraph"/>
        <w:numPr>
          <w:ilvl w:val="0"/>
          <w:numId w:val="27"/>
        </w:numPr>
        <w:spacing w:after="0"/>
        <w:ind w:left="-142" w:right="-613"/>
        <w:rPr>
          <w:sz w:val="23"/>
          <w:szCs w:val="23"/>
        </w:rPr>
      </w:pPr>
      <w:r w:rsidRPr="0052048D">
        <w:rPr>
          <w:sz w:val="23"/>
          <w:szCs w:val="23"/>
        </w:rPr>
        <w:t xml:space="preserve">Unwillingness to try to learn a child’s means of </w:t>
      </w:r>
      <w:r w:rsidR="00CA4AAD" w:rsidRPr="0052048D">
        <w:rPr>
          <w:sz w:val="23"/>
          <w:szCs w:val="23"/>
        </w:rPr>
        <w:t>communication.</w:t>
      </w:r>
    </w:p>
    <w:p w14:paraId="6AE47B9F" w14:textId="617B2778" w:rsidR="009865B1" w:rsidRPr="0052048D" w:rsidRDefault="009865B1" w:rsidP="005A6A11">
      <w:pPr>
        <w:pStyle w:val="ListParagraph"/>
        <w:numPr>
          <w:ilvl w:val="0"/>
          <w:numId w:val="27"/>
        </w:numPr>
        <w:spacing w:after="0"/>
        <w:ind w:left="-142" w:right="-613"/>
        <w:rPr>
          <w:sz w:val="23"/>
          <w:szCs w:val="23"/>
        </w:rPr>
      </w:pPr>
      <w:r w:rsidRPr="0052048D">
        <w:rPr>
          <w:sz w:val="23"/>
          <w:szCs w:val="23"/>
        </w:rPr>
        <w:t xml:space="preserve">Ill-fitting equipment </w:t>
      </w:r>
      <w:r w:rsidR="00CA4AAD" w:rsidRPr="0052048D">
        <w:rPr>
          <w:sz w:val="23"/>
          <w:szCs w:val="23"/>
        </w:rPr>
        <w:t>e.g.,</w:t>
      </w:r>
      <w:r w:rsidRPr="0052048D">
        <w:rPr>
          <w:sz w:val="23"/>
          <w:szCs w:val="23"/>
        </w:rPr>
        <w:t xml:space="preserve"> callipers, sleep boards, inappropriate splinting; misappropriation of a child’s finances</w:t>
      </w:r>
    </w:p>
    <w:p w14:paraId="5A676930" w14:textId="27DB3670" w:rsidR="009865B1" w:rsidRPr="0052048D" w:rsidRDefault="009865B1" w:rsidP="005A6A11">
      <w:pPr>
        <w:pStyle w:val="ListParagraph"/>
        <w:numPr>
          <w:ilvl w:val="0"/>
          <w:numId w:val="27"/>
        </w:numPr>
        <w:spacing w:after="0"/>
        <w:ind w:left="-142" w:right="-613"/>
        <w:rPr>
          <w:sz w:val="23"/>
          <w:szCs w:val="23"/>
        </w:rPr>
      </w:pPr>
      <w:r w:rsidRPr="0052048D">
        <w:rPr>
          <w:sz w:val="23"/>
          <w:szCs w:val="23"/>
        </w:rPr>
        <w:t xml:space="preserve">Invasive procedures which are unnecessary or are carried out against the child’s </w:t>
      </w:r>
      <w:r w:rsidR="00CA4AAD" w:rsidRPr="0052048D">
        <w:rPr>
          <w:sz w:val="23"/>
          <w:szCs w:val="23"/>
        </w:rPr>
        <w:t>will.</w:t>
      </w:r>
    </w:p>
    <w:p w14:paraId="4C3B3BF7" w14:textId="77777777" w:rsidR="009865B1" w:rsidRPr="0052048D" w:rsidRDefault="009865B1" w:rsidP="005A6A11">
      <w:pPr>
        <w:pStyle w:val="ListParagraph"/>
        <w:numPr>
          <w:ilvl w:val="0"/>
          <w:numId w:val="27"/>
        </w:numPr>
        <w:spacing w:after="0"/>
        <w:ind w:left="-142" w:right="-613"/>
        <w:rPr>
          <w:sz w:val="23"/>
          <w:szCs w:val="23"/>
        </w:rPr>
      </w:pPr>
      <w:r w:rsidRPr="0052048D">
        <w:rPr>
          <w:sz w:val="23"/>
          <w:szCs w:val="23"/>
        </w:rPr>
        <w:t>A lack of knowledge about the impact of disability on the child</w:t>
      </w:r>
    </w:p>
    <w:p w14:paraId="1778514B" w14:textId="1694D9D7" w:rsidR="009865B1" w:rsidRPr="0052048D" w:rsidRDefault="009865B1" w:rsidP="005A6A11">
      <w:pPr>
        <w:pStyle w:val="ListParagraph"/>
        <w:numPr>
          <w:ilvl w:val="0"/>
          <w:numId w:val="27"/>
        </w:numPr>
        <w:spacing w:after="0"/>
        <w:ind w:left="-142" w:right="-613"/>
        <w:rPr>
          <w:sz w:val="23"/>
          <w:szCs w:val="23"/>
        </w:rPr>
      </w:pPr>
      <w:r w:rsidRPr="0052048D">
        <w:rPr>
          <w:sz w:val="23"/>
          <w:szCs w:val="23"/>
        </w:rPr>
        <w:t xml:space="preserve">A lack of knowledge about the child, </w:t>
      </w:r>
      <w:r w:rsidR="00CA4AAD" w:rsidRPr="0052048D">
        <w:rPr>
          <w:sz w:val="23"/>
          <w:szCs w:val="23"/>
        </w:rPr>
        <w:t>e.g.,</w:t>
      </w:r>
      <w:r w:rsidRPr="0052048D">
        <w:rPr>
          <w:sz w:val="23"/>
          <w:szCs w:val="23"/>
        </w:rPr>
        <w:t xml:space="preserve"> not knowing the child’s usual behaviour</w:t>
      </w:r>
    </w:p>
    <w:p w14:paraId="7DD3668F" w14:textId="49A365BE" w:rsidR="009865B1" w:rsidRPr="0052048D" w:rsidRDefault="009865B1" w:rsidP="005A6A11">
      <w:pPr>
        <w:pStyle w:val="ListParagraph"/>
        <w:numPr>
          <w:ilvl w:val="0"/>
          <w:numId w:val="27"/>
        </w:numPr>
        <w:spacing w:after="0"/>
        <w:ind w:left="-142" w:right="-613"/>
        <w:rPr>
          <w:sz w:val="23"/>
          <w:szCs w:val="23"/>
        </w:rPr>
      </w:pPr>
      <w:r w:rsidRPr="0052048D">
        <w:rPr>
          <w:sz w:val="23"/>
          <w:szCs w:val="23"/>
        </w:rPr>
        <w:t xml:space="preserve">Not being able to understand the child’s method of </w:t>
      </w:r>
      <w:r w:rsidR="00CA4AAD" w:rsidRPr="0052048D">
        <w:rPr>
          <w:sz w:val="23"/>
          <w:szCs w:val="23"/>
        </w:rPr>
        <w:t>communication.</w:t>
      </w:r>
    </w:p>
    <w:p w14:paraId="3212849F" w14:textId="490207B8" w:rsidR="009865B1" w:rsidRPr="0052048D" w:rsidRDefault="009865B1" w:rsidP="005A6A11">
      <w:pPr>
        <w:pStyle w:val="ListParagraph"/>
        <w:numPr>
          <w:ilvl w:val="0"/>
          <w:numId w:val="27"/>
        </w:numPr>
        <w:spacing w:after="0"/>
        <w:ind w:left="-142" w:right="-613"/>
        <w:rPr>
          <w:sz w:val="23"/>
          <w:szCs w:val="23"/>
        </w:rPr>
      </w:pPr>
      <w:r w:rsidRPr="0052048D">
        <w:rPr>
          <w:sz w:val="23"/>
          <w:szCs w:val="23"/>
        </w:rPr>
        <w:t xml:space="preserve">Confusing behaviours that may indicate the child is being abused with those associated with the child’s </w:t>
      </w:r>
      <w:r w:rsidR="00CA4AAD" w:rsidRPr="0052048D">
        <w:rPr>
          <w:sz w:val="23"/>
          <w:szCs w:val="23"/>
        </w:rPr>
        <w:t>disability.</w:t>
      </w:r>
    </w:p>
    <w:p w14:paraId="0B76873B" w14:textId="77777777" w:rsidR="009865B1" w:rsidRPr="0052048D" w:rsidRDefault="009865B1" w:rsidP="005A6A11">
      <w:pPr>
        <w:pStyle w:val="ListParagraph"/>
        <w:numPr>
          <w:ilvl w:val="0"/>
          <w:numId w:val="27"/>
        </w:numPr>
        <w:spacing w:after="0"/>
        <w:ind w:left="-142" w:right="-613"/>
        <w:rPr>
          <w:sz w:val="23"/>
          <w:szCs w:val="23"/>
        </w:rPr>
      </w:pPr>
      <w:r w:rsidRPr="0052048D">
        <w:rPr>
          <w:sz w:val="23"/>
          <w:szCs w:val="23"/>
        </w:rPr>
        <w:t>Denial of the child’s sexuality</w:t>
      </w:r>
    </w:p>
    <w:p w14:paraId="5D2E9023" w14:textId="43EF51DF" w:rsidR="009865B1" w:rsidRPr="0052048D" w:rsidRDefault="009865B1" w:rsidP="005A6A11">
      <w:pPr>
        <w:pStyle w:val="ListParagraph"/>
        <w:numPr>
          <w:ilvl w:val="0"/>
          <w:numId w:val="27"/>
        </w:numPr>
        <w:spacing w:after="0"/>
        <w:ind w:left="-142" w:right="-613"/>
        <w:rPr>
          <w:sz w:val="23"/>
          <w:szCs w:val="23"/>
        </w:rPr>
      </w:pPr>
      <w:r w:rsidRPr="0052048D">
        <w:rPr>
          <w:sz w:val="23"/>
          <w:szCs w:val="23"/>
        </w:rPr>
        <w:t xml:space="preserve">Behaviour, including sexually harmful behaviour or self-injury may be indicative of </w:t>
      </w:r>
      <w:r w:rsidR="00CA4AAD" w:rsidRPr="0052048D">
        <w:rPr>
          <w:sz w:val="23"/>
          <w:szCs w:val="23"/>
        </w:rPr>
        <w:t>abuse.</w:t>
      </w:r>
    </w:p>
    <w:p w14:paraId="5E5C8746" w14:textId="77777777" w:rsidR="009865B1" w:rsidRPr="0052048D" w:rsidRDefault="009865B1" w:rsidP="005A6A11">
      <w:pPr>
        <w:pStyle w:val="ListParagraph"/>
        <w:numPr>
          <w:ilvl w:val="0"/>
          <w:numId w:val="27"/>
        </w:numPr>
        <w:spacing w:after="0"/>
        <w:ind w:left="-142" w:right="-613"/>
        <w:rPr>
          <w:sz w:val="23"/>
          <w:szCs w:val="23"/>
        </w:rPr>
      </w:pPr>
      <w:r w:rsidRPr="0052048D">
        <w:rPr>
          <w:sz w:val="23"/>
          <w:szCs w:val="23"/>
        </w:rPr>
        <w:t xml:space="preserve">Being aware that certain health/medical complications may influence the way symptoms present or are interpreted. </w:t>
      </w:r>
    </w:p>
    <w:p w14:paraId="1EBE6C3D" w14:textId="77777777" w:rsidR="009865B1" w:rsidRPr="0052048D" w:rsidRDefault="009865B1" w:rsidP="009865B1">
      <w:pPr>
        <w:spacing w:after="0"/>
        <w:ind w:right="-613"/>
        <w:rPr>
          <w:sz w:val="23"/>
          <w:szCs w:val="23"/>
        </w:rPr>
      </w:pPr>
    </w:p>
    <w:p w14:paraId="0A4B118B" w14:textId="0D88AFEA" w:rsidR="009865B1" w:rsidRPr="0052048D" w:rsidRDefault="009A1526" w:rsidP="009865B1">
      <w:pPr>
        <w:spacing w:after="0"/>
        <w:ind w:left="-567" w:right="-613"/>
        <w:rPr>
          <w:sz w:val="23"/>
          <w:szCs w:val="23"/>
        </w:rPr>
      </w:pPr>
      <w:r>
        <w:rPr>
          <w:sz w:val="23"/>
          <w:szCs w:val="23"/>
        </w:rPr>
        <w:t>Leicester Islamic Academy</w:t>
      </w:r>
      <w:r w:rsidR="009865B1" w:rsidRPr="0052048D">
        <w:rPr>
          <w:sz w:val="23"/>
          <w:szCs w:val="23"/>
        </w:rPr>
        <w:t xml:space="preserve"> has a specific SEND Policy. All our staff have access to this policy and key staff members are also aware of the </w:t>
      </w:r>
      <w:r w:rsidR="007E390D" w:rsidRPr="0052048D">
        <w:rPr>
          <w:sz w:val="23"/>
          <w:szCs w:val="23"/>
        </w:rPr>
        <w:t>LSCPB</w:t>
      </w:r>
      <w:r w:rsidR="009865B1" w:rsidRPr="0052048D">
        <w:rPr>
          <w:sz w:val="23"/>
          <w:szCs w:val="23"/>
        </w:rPr>
        <w:t xml:space="preserve"> Procedures</w:t>
      </w:r>
      <w:r w:rsidR="002F52AC">
        <w:rPr>
          <w:sz w:val="23"/>
          <w:szCs w:val="23"/>
        </w:rPr>
        <w:t xml:space="preserve"> online</w:t>
      </w:r>
      <w:r w:rsidR="009865B1" w:rsidRPr="0052048D">
        <w:rPr>
          <w:rStyle w:val="FootnoteReference"/>
          <w:sz w:val="23"/>
          <w:szCs w:val="23"/>
        </w:rPr>
        <w:footnoteReference w:id="32"/>
      </w:r>
      <w:r w:rsidR="009865B1" w:rsidRPr="0052048D">
        <w:rPr>
          <w:sz w:val="23"/>
          <w:szCs w:val="23"/>
        </w:rPr>
        <w:t xml:space="preserve">  </w:t>
      </w:r>
      <w:r w:rsidR="007D1C44" w:rsidRPr="00FB5252">
        <w:rPr>
          <w:sz w:val="23"/>
          <w:szCs w:val="23"/>
        </w:rPr>
        <w:t>and NSPCC advice on protecting children with SEN, and deaf/disabled children and young people</w:t>
      </w:r>
      <w:r w:rsidR="007D1C44" w:rsidRPr="00FB5252">
        <w:rPr>
          <w:rStyle w:val="FootnoteReference"/>
          <w:sz w:val="23"/>
          <w:szCs w:val="23"/>
        </w:rPr>
        <w:footnoteReference w:id="33"/>
      </w:r>
      <w:r w:rsidR="009865B1" w:rsidRPr="00FB5252">
        <w:rPr>
          <w:sz w:val="23"/>
          <w:szCs w:val="23"/>
        </w:rPr>
        <w:t>.</w:t>
      </w:r>
      <w:r w:rsidR="009865B1" w:rsidRPr="0052048D">
        <w:rPr>
          <w:sz w:val="23"/>
          <w:szCs w:val="23"/>
        </w:rPr>
        <w:t xml:space="preserve">  As best practice our school will ensure we:</w:t>
      </w:r>
    </w:p>
    <w:p w14:paraId="7CECA981" w14:textId="77777777" w:rsidR="009865B1" w:rsidRPr="0052048D" w:rsidRDefault="009865B1" w:rsidP="009865B1">
      <w:pPr>
        <w:spacing w:after="0"/>
        <w:ind w:left="-567" w:right="-613"/>
        <w:rPr>
          <w:sz w:val="23"/>
          <w:szCs w:val="23"/>
        </w:rPr>
      </w:pPr>
    </w:p>
    <w:p w14:paraId="1E2FB9EB" w14:textId="1722F10A" w:rsidR="009865B1" w:rsidRPr="0052048D" w:rsidRDefault="009865B1" w:rsidP="005A6A11">
      <w:pPr>
        <w:pStyle w:val="ListParagraph"/>
        <w:numPr>
          <w:ilvl w:val="0"/>
          <w:numId w:val="27"/>
        </w:numPr>
        <w:spacing w:after="0"/>
        <w:ind w:left="-142" w:right="-613"/>
        <w:rPr>
          <w:sz w:val="23"/>
          <w:szCs w:val="23"/>
        </w:rPr>
      </w:pPr>
      <w:r w:rsidRPr="0052048D">
        <w:rPr>
          <w:sz w:val="23"/>
          <w:szCs w:val="23"/>
        </w:rPr>
        <w:t xml:space="preserve">Provide starting points for the development of an appropriate </w:t>
      </w:r>
      <w:r w:rsidR="00CA4AAD" w:rsidRPr="0052048D">
        <w:rPr>
          <w:sz w:val="23"/>
          <w:szCs w:val="23"/>
        </w:rPr>
        <w:t>curriculum.</w:t>
      </w:r>
    </w:p>
    <w:p w14:paraId="27FC302F" w14:textId="0AEA9385" w:rsidR="009865B1" w:rsidRPr="0052048D" w:rsidRDefault="009865B1" w:rsidP="005A6A11">
      <w:pPr>
        <w:pStyle w:val="ListParagraph"/>
        <w:numPr>
          <w:ilvl w:val="0"/>
          <w:numId w:val="27"/>
        </w:numPr>
        <w:spacing w:after="0"/>
        <w:ind w:left="-142" w:right="-613"/>
        <w:rPr>
          <w:sz w:val="23"/>
          <w:szCs w:val="23"/>
        </w:rPr>
      </w:pPr>
      <w:r w:rsidRPr="0052048D">
        <w:rPr>
          <w:sz w:val="23"/>
          <w:szCs w:val="23"/>
        </w:rPr>
        <w:t xml:space="preserve">Identify and focus attention on action to support the child within the </w:t>
      </w:r>
      <w:r w:rsidR="00CA4AAD" w:rsidRPr="0052048D">
        <w:rPr>
          <w:sz w:val="23"/>
          <w:szCs w:val="23"/>
        </w:rPr>
        <w:t>class.</w:t>
      </w:r>
    </w:p>
    <w:p w14:paraId="10D13D50" w14:textId="58E5CD7D" w:rsidR="009865B1" w:rsidRPr="0052048D" w:rsidRDefault="009865B1" w:rsidP="005A6A11">
      <w:pPr>
        <w:pStyle w:val="ListParagraph"/>
        <w:numPr>
          <w:ilvl w:val="0"/>
          <w:numId w:val="27"/>
        </w:numPr>
        <w:spacing w:after="0"/>
        <w:ind w:left="-142" w:right="-613"/>
        <w:rPr>
          <w:sz w:val="23"/>
          <w:szCs w:val="23"/>
        </w:rPr>
      </w:pPr>
      <w:r w:rsidRPr="0052048D">
        <w:rPr>
          <w:sz w:val="23"/>
          <w:szCs w:val="23"/>
        </w:rPr>
        <w:t xml:space="preserve">Use the assessment processes to identify any learning </w:t>
      </w:r>
      <w:r w:rsidR="00CA4AAD" w:rsidRPr="0052048D">
        <w:rPr>
          <w:sz w:val="23"/>
          <w:szCs w:val="23"/>
        </w:rPr>
        <w:t>difficulties.</w:t>
      </w:r>
    </w:p>
    <w:p w14:paraId="4629EF6B" w14:textId="29CED340" w:rsidR="009865B1" w:rsidRPr="0052048D" w:rsidRDefault="009865B1" w:rsidP="005A6A11">
      <w:pPr>
        <w:pStyle w:val="ListParagraph"/>
        <w:numPr>
          <w:ilvl w:val="0"/>
          <w:numId w:val="27"/>
        </w:numPr>
        <w:spacing w:after="0"/>
        <w:ind w:left="-142" w:right="-613"/>
        <w:rPr>
          <w:sz w:val="23"/>
          <w:szCs w:val="23"/>
        </w:rPr>
      </w:pPr>
      <w:r w:rsidRPr="0052048D">
        <w:rPr>
          <w:sz w:val="23"/>
          <w:szCs w:val="23"/>
        </w:rPr>
        <w:lastRenderedPageBreak/>
        <w:t xml:space="preserve">Ensure ongoing observation and assessments provide regular feedback about the child’s achievements and experiences to form the basis for planning the next steps of the child’s </w:t>
      </w:r>
      <w:r w:rsidR="00CA4AAD" w:rsidRPr="0052048D">
        <w:rPr>
          <w:sz w:val="23"/>
          <w:szCs w:val="23"/>
        </w:rPr>
        <w:t>learning.</w:t>
      </w:r>
    </w:p>
    <w:p w14:paraId="51D2AF0A" w14:textId="1CFF0ECA" w:rsidR="009865B1" w:rsidRPr="0052048D" w:rsidRDefault="009865B1" w:rsidP="005A6A11">
      <w:pPr>
        <w:pStyle w:val="ListParagraph"/>
        <w:numPr>
          <w:ilvl w:val="0"/>
          <w:numId w:val="27"/>
        </w:numPr>
        <w:spacing w:after="0"/>
        <w:ind w:left="-142" w:right="-613"/>
        <w:rPr>
          <w:sz w:val="23"/>
          <w:szCs w:val="23"/>
        </w:rPr>
      </w:pPr>
      <w:r w:rsidRPr="0052048D">
        <w:rPr>
          <w:sz w:val="23"/>
          <w:szCs w:val="23"/>
        </w:rPr>
        <w:t xml:space="preserve">Help disabled children make their wishes and feelings known in respect of their care and </w:t>
      </w:r>
      <w:r w:rsidR="00CA4AAD" w:rsidRPr="0052048D">
        <w:rPr>
          <w:sz w:val="23"/>
          <w:szCs w:val="23"/>
        </w:rPr>
        <w:t>treatment.</w:t>
      </w:r>
      <w:r w:rsidRPr="0052048D">
        <w:rPr>
          <w:sz w:val="23"/>
          <w:szCs w:val="23"/>
        </w:rPr>
        <w:t xml:space="preserve"> </w:t>
      </w:r>
    </w:p>
    <w:p w14:paraId="1A92044D" w14:textId="6187992F" w:rsidR="009865B1" w:rsidRPr="0052048D" w:rsidRDefault="009865B1" w:rsidP="005A6A11">
      <w:pPr>
        <w:pStyle w:val="ListParagraph"/>
        <w:numPr>
          <w:ilvl w:val="0"/>
          <w:numId w:val="27"/>
        </w:numPr>
        <w:spacing w:after="0"/>
        <w:ind w:left="-142" w:right="-613"/>
        <w:rPr>
          <w:sz w:val="23"/>
          <w:szCs w:val="23"/>
        </w:rPr>
      </w:pPr>
      <w:r w:rsidRPr="0052048D">
        <w:rPr>
          <w:sz w:val="23"/>
          <w:szCs w:val="23"/>
        </w:rPr>
        <w:t>Ensure that disabled children receive appropriate personal, health, and social education (including sex education</w:t>
      </w:r>
      <w:r w:rsidR="00CA4AAD" w:rsidRPr="0052048D">
        <w:rPr>
          <w:sz w:val="23"/>
          <w:szCs w:val="23"/>
        </w:rPr>
        <w:t>).</w:t>
      </w:r>
    </w:p>
    <w:p w14:paraId="6EBBC680" w14:textId="57D63651" w:rsidR="009865B1" w:rsidRPr="0052048D" w:rsidRDefault="009865B1" w:rsidP="005A6A11">
      <w:pPr>
        <w:pStyle w:val="ListParagraph"/>
        <w:numPr>
          <w:ilvl w:val="0"/>
          <w:numId w:val="27"/>
        </w:numPr>
        <w:spacing w:after="0"/>
        <w:ind w:left="-142" w:right="-613"/>
        <w:rPr>
          <w:sz w:val="23"/>
          <w:szCs w:val="23"/>
        </w:rPr>
      </w:pPr>
      <w:r w:rsidRPr="0052048D">
        <w:rPr>
          <w:sz w:val="23"/>
          <w:szCs w:val="23"/>
        </w:rPr>
        <w:t>Make sure that all disabled children know how to raise concerns</w:t>
      </w:r>
      <w:r w:rsidR="00C43358" w:rsidRPr="0052048D">
        <w:rPr>
          <w:sz w:val="23"/>
          <w:szCs w:val="23"/>
        </w:rPr>
        <w:t xml:space="preserve"> </w:t>
      </w:r>
      <w:r w:rsidRPr="0052048D">
        <w:rPr>
          <w:sz w:val="23"/>
          <w:szCs w:val="23"/>
        </w:rPr>
        <w:t xml:space="preserve">and giving them access to a range of adults with whom they can communicate. </w:t>
      </w:r>
    </w:p>
    <w:p w14:paraId="34BB161C" w14:textId="441DB52A" w:rsidR="009865B1" w:rsidRPr="0052048D" w:rsidRDefault="009865B1" w:rsidP="005A6A11">
      <w:pPr>
        <w:pStyle w:val="ListParagraph"/>
        <w:numPr>
          <w:ilvl w:val="0"/>
          <w:numId w:val="27"/>
        </w:numPr>
        <w:spacing w:after="0"/>
        <w:ind w:left="-142" w:right="-613"/>
        <w:rPr>
          <w:sz w:val="23"/>
          <w:szCs w:val="23"/>
        </w:rPr>
      </w:pPr>
      <w:r w:rsidRPr="0052048D">
        <w:rPr>
          <w:sz w:val="23"/>
          <w:szCs w:val="23"/>
        </w:rPr>
        <w:t xml:space="preserve">Those disabled children with communication impairments should </w:t>
      </w:r>
      <w:r w:rsidR="00CA4AAD" w:rsidRPr="0052048D">
        <w:rPr>
          <w:sz w:val="23"/>
          <w:szCs w:val="23"/>
        </w:rPr>
        <w:t>always have available to them</w:t>
      </w:r>
      <w:r w:rsidRPr="0052048D">
        <w:rPr>
          <w:sz w:val="23"/>
          <w:szCs w:val="23"/>
        </w:rPr>
        <w:t xml:space="preserve"> a means of being </w:t>
      </w:r>
      <w:r w:rsidR="00CA4AAD" w:rsidRPr="0052048D">
        <w:rPr>
          <w:sz w:val="23"/>
          <w:szCs w:val="23"/>
        </w:rPr>
        <w:t>heard.</w:t>
      </w:r>
    </w:p>
    <w:p w14:paraId="084C0286" w14:textId="10656A44" w:rsidR="009865B1" w:rsidRPr="0052048D" w:rsidRDefault="009865B1" w:rsidP="005A6A11">
      <w:pPr>
        <w:pStyle w:val="ListParagraph"/>
        <w:numPr>
          <w:ilvl w:val="0"/>
          <w:numId w:val="27"/>
        </w:numPr>
        <w:spacing w:after="0"/>
        <w:ind w:left="-142" w:right="-613"/>
        <w:rPr>
          <w:sz w:val="23"/>
          <w:szCs w:val="23"/>
        </w:rPr>
      </w:pPr>
      <w:r w:rsidRPr="0052048D">
        <w:rPr>
          <w:sz w:val="23"/>
          <w:szCs w:val="23"/>
        </w:rPr>
        <w:t>Close contact with families, and a culture of openness on the part of services</w:t>
      </w:r>
    </w:p>
    <w:p w14:paraId="670973B1" w14:textId="2D102A99" w:rsidR="009865B1" w:rsidRPr="0052048D" w:rsidRDefault="009865B1" w:rsidP="005A6A11">
      <w:pPr>
        <w:pStyle w:val="ListParagraph"/>
        <w:numPr>
          <w:ilvl w:val="0"/>
          <w:numId w:val="27"/>
        </w:numPr>
        <w:spacing w:after="0"/>
        <w:ind w:left="-142" w:right="-613"/>
        <w:rPr>
          <w:sz w:val="23"/>
          <w:szCs w:val="23"/>
        </w:rPr>
      </w:pPr>
      <w:r w:rsidRPr="0052048D">
        <w:rPr>
          <w:sz w:val="23"/>
          <w:szCs w:val="23"/>
        </w:rPr>
        <w:t xml:space="preserve">Guidelines and training for staff on good practice in intimate care; handling difficult behaviour; consent to treatment; anti-bullying strategies; and sexuality and sexual behaviour among young </w:t>
      </w:r>
      <w:r w:rsidR="00CA4AAD" w:rsidRPr="0052048D">
        <w:rPr>
          <w:sz w:val="23"/>
          <w:szCs w:val="23"/>
        </w:rPr>
        <w:t>people.</w:t>
      </w:r>
      <w:r w:rsidRPr="0052048D">
        <w:rPr>
          <w:sz w:val="23"/>
          <w:szCs w:val="23"/>
        </w:rPr>
        <w:t xml:space="preserve"> </w:t>
      </w:r>
    </w:p>
    <w:p w14:paraId="70A84329" w14:textId="77777777" w:rsidR="009865B1" w:rsidRPr="0052048D" w:rsidRDefault="009865B1" w:rsidP="005A6A11">
      <w:pPr>
        <w:pStyle w:val="ListParagraph"/>
        <w:numPr>
          <w:ilvl w:val="0"/>
          <w:numId w:val="27"/>
        </w:numPr>
        <w:spacing w:after="0"/>
        <w:ind w:left="-142" w:right="-613"/>
        <w:rPr>
          <w:sz w:val="23"/>
          <w:szCs w:val="23"/>
        </w:rPr>
      </w:pPr>
      <w:r w:rsidRPr="0052048D">
        <w:rPr>
          <w:sz w:val="23"/>
          <w:szCs w:val="23"/>
        </w:rPr>
        <w:t>Guidelines and training for staff working with disabled children aged 16 and over to ensure that decisions about disabled children who lack capacity will be governed by the Mental Health Capacity Act once they reach the age of 16.</w:t>
      </w:r>
    </w:p>
    <w:p w14:paraId="02257163" w14:textId="77777777" w:rsidR="009865B1" w:rsidRPr="0052048D" w:rsidRDefault="009865B1" w:rsidP="005A6A11">
      <w:pPr>
        <w:pStyle w:val="ListParagraph"/>
        <w:numPr>
          <w:ilvl w:val="0"/>
          <w:numId w:val="27"/>
        </w:numPr>
        <w:spacing w:after="0"/>
        <w:ind w:left="-142" w:right="-613"/>
        <w:rPr>
          <w:sz w:val="23"/>
          <w:szCs w:val="23"/>
        </w:rPr>
      </w:pPr>
      <w:r w:rsidRPr="0052048D">
        <w:rPr>
          <w:sz w:val="23"/>
          <w:szCs w:val="23"/>
        </w:rPr>
        <w:t>Use specialist service needs/multi-agency approach if as a school we feel additional, support resources and interventions are required.</w:t>
      </w:r>
    </w:p>
    <w:p w14:paraId="717B8F3F" w14:textId="77777777" w:rsidR="00E659ED" w:rsidRPr="0052048D" w:rsidRDefault="00E659ED" w:rsidP="00E659ED">
      <w:pPr>
        <w:spacing w:after="0"/>
        <w:ind w:left="-567" w:right="-613"/>
        <w:rPr>
          <w:sz w:val="23"/>
          <w:szCs w:val="23"/>
        </w:rPr>
      </w:pPr>
    </w:p>
    <w:p w14:paraId="2C334B24" w14:textId="38A96685" w:rsidR="00FB5252" w:rsidRDefault="00FB5252">
      <w:pPr>
        <w:rPr>
          <w:sz w:val="23"/>
          <w:szCs w:val="23"/>
        </w:rPr>
      </w:pPr>
      <w:r>
        <w:rPr>
          <w:sz w:val="23"/>
          <w:szCs w:val="23"/>
        </w:rPr>
        <w:br w:type="page"/>
      </w:r>
    </w:p>
    <w:p w14:paraId="55CED6FB" w14:textId="77777777" w:rsidR="00E659ED" w:rsidRPr="009865B1" w:rsidRDefault="00E659ED" w:rsidP="00FB5252">
      <w:pPr>
        <w:spacing w:after="0"/>
        <w:ind w:right="-613"/>
        <w:rPr>
          <w:sz w:val="23"/>
          <w:szCs w:val="23"/>
        </w:rPr>
      </w:pPr>
    </w:p>
    <w:p w14:paraId="46D67A2C" w14:textId="30603BD4" w:rsidR="00F51724" w:rsidRPr="003F5363" w:rsidRDefault="003F5363" w:rsidP="003B0D62">
      <w:pPr>
        <w:spacing w:after="0"/>
        <w:ind w:left="-567" w:right="-613"/>
        <w:rPr>
          <w:b/>
          <w:sz w:val="28"/>
          <w:szCs w:val="28"/>
        </w:rPr>
      </w:pPr>
      <w:r w:rsidRPr="009A1526">
        <w:rPr>
          <w:b/>
          <w:sz w:val="28"/>
          <w:szCs w:val="28"/>
        </w:rPr>
        <w:t>APPENDIX</w:t>
      </w:r>
      <w:r w:rsidRPr="003F5363">
        <w:rPr>
          <w:b/>
          <w:sz w:val="28"/>
          <w:szCs w:val="28"/>
        </w:rPr>
        <w:t xml:space="preserve"> </w:t>
      </w:r>
      <w:r w:rsidR="009A1526">
        <w:rPr>
          <w:b/>
          <w:sz w:val="28"/>
          <w:szCs w:val="28"/>
        </w:rPr>
        <w:t>B</w:t>
      </w:r>
      <w:r w:rsidRPr="003F5363">
        <w:rPr>
          <w:b/>
          <w:sz w:val="28"/>
          <w:szCs w:val="28"/>
        </w:rPr>
        <w:t xml:space="preserve"> - PROCEDURE TO FOLLOW IN CASES OF POSSIBLE, ALLEGED OR SUSPECTED ABUSE, OR SERIOUS CAUSE FOR CONCERN ABOUT A CHILD: FOR ALL STAFF MEMBERS</w:t>
      </w:r>
    </w:p>
    <w:p w14:paraId="2D19B883" w14:textId="77777777" w:rsidR="00F51724" w:rsidRPr="00492085" w:rsidRDefault="00F51724" w:rsidP="003B0D62">
      <w:pPr>
        <w:spacing w:after="0"/>
        <w:ind w:left="-567" w:right="-613"/>
        <w:rPr>
          <w:sz w:val="23"/>
          <w:szCs w:val="23"/>
        </w:rPr>
      </w:pPr>
    </w:p>
    <w:p w14:paraId="4EC83ADA" w14:textId="5280A862" w:rsidR="00F51724" w:rsidRPr="00492085" w:rsidRDefault="00F51724" w:rsidP="003B0D62">
      <w:pPr>
        <w:spacing w:after="0"/>
        <w:ind w:left="-567" w:right="-613"/>
        <w:rPr>
          <w:sz w:val="23"/>
          <w:szCs w:val="23"/>
        </w:rPr>
      </w:pPr>
      <w:r w:rsidRPr="00492085">
        <w:rPr>
          <w:sz w:val="23"/>
          <w:szCs w:val="23"/>
        </w:rPr>
        <w:t>Teachers are in a unique position to identify and help children who may be being abused</w:t>
      </w:r>
      <w:r w:rsidR="00AA6E90">
        <w:rPr>
          <w:sz w:val="23"/>
          <w:szCs w:val="23"/>
        </w:rPr>
        <w:t>, neglected of exploited</w:t>
      </w:r>
      <w:r w:rsidRPr="00492085">
        <w:rPr>
          <w:sz w:val="23"/>
          <w:szCs w:val="23"/>
        </w:rPr>
        <w:t xml:space="preserve">.  Although all schools are required to have a named designated teacher with responsibility for co-ordinating child protection, this should not diminish the role all teachers have in protecting children. Child abuse usually comes to the attention of teachers in one of four ways: </w:t>
      </w:r>
    </w:p>
    <w:p w14:paraId="72869F0D" w14:textId="77777777" w:rsidR="00F51724" w:rsidRPr="00492085" w:rsidRDefault="00F51724" w:rsidP="003B0D62">
      <w:pPr>
        <w:spacing w:after="0"/>
        <w:ind w:left="-567" w:right="-613"/>
        <w:rPr>
          <w:sz w:val="23"/>
          <w:szCs w:val="23"/>
        </w:rPr>
      </w:pPr>
    </w:p>
    <w:p w14:paraId="3190981B" w14:textId="77777777" w:rsidR="00F51724" w:rsidRPr="00492085" w:rsidRDefault="00F51724" w:rsidP="005A6A11">
      <w:pPr>
        <w:pStyle w:val="ListParagraph"/>
        <w:numPr>
          <w:ilvl w:val="0"/>
          <w:numId w:val="10"/>
        </w:numPr>
        <w:spacing w:after="0"/>
        <w:ind w:right="-613"/>
        <w:rPr>
          <w:sz w:val="23"/>
          <w:szCs w:val="23"/>
        </w:rPr>
      </w:pPr>
      <w:r w:rsidRPr="00492085">
        <w:rPr>
          <w:sz w:val="23"/>
          <w:szCs w:val="23"/>
        </w:rPr>
        <w:t xml:space="preserve">a direct allegation from the child being abused, </w:t>
      </w:r>
    </w:p>
    <w:p w14:paraId="13280A52" w14:textId="525EAFE5" w:rsidR="00F51724" w:rsidRPr="00492085" w:rsidRDefault="00F51724" w:rsidP="005A6A11">
      <w:pPr>
        <w:pStyle w:val="ListParagraph"/>
        <w:numPr>
          <w:ilvl w:val="0"/>
          <w:numId w:val="10"/>
        </w:numPr>
        <w:spacing w:after="0"/>
        <w:ind w:right="-613"/>
        <w:rPr>
          <w:sz w:val="23"/>
          <w:szCs w:val="23"/>
        </w:rPr>
      </w:pPr>
      <w:r w:rsidRPr="00492085">
        <w:rPr>
          <w:sz w:val="23"/>
          <w:szCs w:val="23"/>
        </w:rPr>
        <w:t>a third party (</w:t>
      </w:r>
      <w:r w:rsidR="00CA4AAD" w:rsidRPr="00492085">
        <w:rPr>
          <w:sz w:val="23"/>
          <w:szCs w:val="23"/>
        </w:rPr>
        <w:t>e.g.,</w:t>
      </w:r>
      <w:r w:rsidRPr="00492085">
        <w:rPr>
          <w:sz w:val="23"/>
          <w:szCs w:val="23"/>
        </w:rPr>
        <w:t xml:space="preserve"> friend, classmate) report, </w:t>
      </w:r>
    </w:p>
    <w:p w14:paraId="02209C59" w14:textId="77777777" w:rsidR="00F51724" w:rsidRPr="00492085" w:rsidRDefault="00F51724" w:rsidP="005A6A11">
      <w:pPr>
        <w:pStyle w:val="ListParagraph"/>
        <w:numPr>
          <w:ilvl w:val="0"/>
          <w:numId w:val="10"/>
        </w:numPr>
        <w:spacing w:after="0"/>
        <w:ind w:right="-613"/>
        <w:rPr>
          <w:sz w:val="23"/>
          <w:szCs w:val="23"/>
        </w:rPr>
      </w:pPr>
      <w:r w:rsidRPr="00492085">
        <w:rPr>
          <w:sz w:val="23"/>
          <w:szCs w:val="23"/>
        </w:rPr>
        <w:t xml:space="preserve">through the child’s behaviour </w:t>
      </w:r>
    </w:p>
    <w:p w14:paraId="381AAA6B" w14:textId="77777777" w:rsidR="00F51724" w:rsidRPr="00492085" w:rsidRDefault="00F51724" w:rsidP="005A6A11">
      <w:pPr>
        <w:pStyle w:val="ListParagraph"/>
        <w:numPr>
          <w:ilvl w:val="0"/>
          <w:numId w:val="10"/>
        </w:numPr>
        <w:spacing w:after="0"/>
        <w:ind w:right="-613"/>
        <w:rPr>
          <w:sz w:val="23"/>
          <w:szCs w:val="23"/>
        </w:rPr>
      </w:pPr>
      <w:r w:rsidRPr="00492085">
        <w:rPr>
          <w:sz w:val="23"/>
          <w:szCs w:val="23"/>
        </w:rPr>
        <w:t xml:space="preserve">or through observation of an injury to the child. </w:t>
      </w:r>
    </w:p>
    <w:p w14:paraId="7208AB87" w14:textId="77777777" w:rsidR="00F51724" w:rsidRPr="00492085" w:rsidRDefault="00F51724" w:rsidP="003B0D62">
      <w:pPr>
        <w:spacing w:after="0"/>
        <w:ind w:left="-567" w:right="-613"/>
        <w:rPr>
          <w:sz w:val="23"/>
          <w:szCs w:val="23"/>
        </w:rPr>
      </w:pPr>
    </w:p>
    <w:p w14:paraId="51A95706" w14:textId="32C5156A" w:rsidR="00F51724" w:rsidRPr="00492085" w:rsidRDefault="00F51724" w:rsidP="003B0D62">
      <w:pPr>
        <w:spacing w:after="0"/>
        <w:ind w:left="-567" w:right="-613"/>
        <w:rPr>
          <w:sz w:val="23"/>
          <w:szCs w:val="23"/>
        </w:rPr>
      </w:pPr>
      <w:r w:rsidRPr="00492085">
        <w:rPr>
          <w:sz w:val="23"/>
          <w:szCs w:val="23"/>
        </w:rPr>
        <w:t>When a child makes a disclosure, or when concerns are received from other sources, do not investigate, ask leading questions, examine children, or promise confidentiality. You may ask questions of a clarifying nature – such as ‘who, what, where, when</w:t>
      </w:r>
      <w:r w:rsidR="00CA4AAD">
        <w:rPr>
          <w:sz w:val="23"/>
          <w:szCs w:val="23"/>
        </w:rPr>
        <w:t xml:space="preserve"> and</w:t>
      </w:r>
      <w:r w:rsidRPr="00492085">
        <w:rPr>
          <w:sz w:val="23"/>
          <w:szCs w:val="23"/>
        </w:rPr>
        <w:t xml:space="preserve"> how?’ or use the acronym TED – ‘Tell me, ‘Explain it to me’, Describe it to me.’ </w:t>
      </w:r>
    </w:p>
    <w:p w14:paraId="687C5A1E" w14:textId="77777777" w:rsidR="00F51724" w:rsidRPr="00492085" w:rsidRDefault="00F51724" w:rsidP="003B0D62">
      <w:pPr>
        <w:spacing w:after="0"/>
        <w:ind w:left="-567" w:right="-613"/>
        <w:rPr>
          <w:sz w:val="23"/>
          <w:szCs w:val="23"/>
        </w:rPr>
      </w:pPr>
    </w:p>
    <w:p w14:paraId="059A220B" w14:textId="3DADBC4C" w:rsidR="00F51724" w:rsidRPr="00492085" w:rsidRDefault="00F51724" w:rsidP="003B0D62">
      <w:pPr>
        <w:spacing w:after="0"/>
        <w:ind w:left="-567" w:right="-613"/>
        <w:rPr>
          <w:sz w:val="23"/>
          <w:szCs w:val="23"/>
        </w:rPr>
      </w:pPr>
      <w:r w:rsidRPr="00492085">
        <w:rPr>
          <w:sz w:val="23"/>
          <w:szCs w:val="23"/>
        </w:rPr>
        <w:t xml:space="preserve">Remember, the way in which you talk to the child may </w:t>
      </w:r>
      <w:r w:rsidR="00CA4AAD" w:rsidRPr="00492085">
        <w:rPr>
          <w:sz w:val="23"/>
          <w:szCs w:val="23"/>
        </w:rPr>
        <w:t>influence</w:t>
      </w:r>
      <w:r w:rsidRPr="00492085">
        <w:rPr>
          <w:sz w:val="23"/>
          <w:szCs w:val="23"/>
        </w:rPr>
        <w:t xml:space="preserve"> any subsequent legal proceedings. You need to be open and non-judgemental. Children making disclosures should be reassured and, if possible</w:t>
      </w:r>
      <w:r w:rsidR="00C43358">
        <w:rPr>
          <w:sz w:val="23"/>
          <w:szCs w:val="23"/>
        </w:rPr>
        <w:t>,</w:t>
      </w:r>
      <w:r w:rsidRPr="00492085">
        <w:rPr>
          <w:sz w:val="23"/>
          <w:szCs w:val="23"/>
        </w:rPr>
        <w:t xml:space="preserve"> at this stage, should be informed what action will be taken next. </w:t>
      </w:r>
    </w:p>
    <w:p w14:paraId="0518BE1E" w14:textId="77777777" w:rsidR="00F51724" w:rsidRPr="00492085" w:rsidRDefault="00F51724" w:rsidP="003B0D62">
      <w:pPr>
        <w:spacing w:after="0"/>
        <w:ind w:left="-567" w:right="-613"/>
        <w:rPr>
          <w:sz w:val="23"/>
          <w:szCs w:val="23"/>
        </w:rPr>
      </w:pPr>
    </w:p>
    <w:p w14:paraId="21422844" w14:textId="77777777" w:rsidR="00F51724" w:rsidRPr="00492085" w:rsidRDefault="00F51724" w:rsidP="003B0D62">
      <w:pPr>
        <w:spacing w:after="0"/>
        <w:ind w:left="-567" w:right="-613"/>
        <w:rPr>
          <w:sz w:val="23"/>
          <w:szCs w:val="23"/>
        </w:rPr>
      </w:pPr>
      <w:r w:rsidRPr="00492085">
        <w:rPr>
          <w:sz w:val="23"/>
          <w:szCs w:val="23"/>
        </w:rPr>
        <w:t xml:space="preserve">As soon as possible write a dated and timed note of what has been disclosed or noticed, said or done and report to the Designated Safeguarding Lead (DSL).  It is important to act swiftly to avoid delays. </w:t>
      </w:r>
    </w:p>
    <w:p w14:paraId="020F885B" w14:textId="77777777" w:rsidR="00F51724" w:rsidRPr="00492085" w:rsidRDefault="00F51724" w:rsidP="003B0D62">
      <w:pPr>
        <w:spacing w:after="0"/>
        <w:ind w:left="-567" w:right="-613"/>
        <w:rPr>
          <w:sz w:val="23"/>
          <w:szCs w:val="23"/>
        </w:rPr>
      </w:pPr>
    </w:p>
    <w:p w14:paraId="28EEC1C2" w14:textId="77777777" w:rsidR="00F51724" w:rsidRPr="00492085" w:rsidRDefault="00F51724" w:rsidP="003B0D62">
      <w:pPr>
        <w:spacing w:after="0"/>
        <w:ind w:left="-567" w:right="-613"/>
        <w:rPr>
          <w:sz w:val="23"/>
          <w:szCs w:val="23"/>
        </w:rPr>
      </w:pPr>
      <w:r w:rsidRPr="00492085">
        <w:rPr>
          <w:sz w:val="23"/>
          <w:szCs w:val="23"/>
        </w:rPr>
        <w:t>As a general guide, it is important to remember the following:</w:t>
      </w:r>
    </w:p>
    <w:p w14:paraId="6A8BF9E1" w14:textId="77777777" w:rsidR="00F51724" w:rsidRPr="00492085" w:rsidRDefault="00F51724" w:rsidP="003B0D62">
      <w:pPr>
        <w:spacing w:after="0"/>
        <w:ind w:left="-567" w:right="-613"/>
        <w:rPr>
          <w:sz w:val="23"/>
          <w:szCs w:val="23"/>
        </w:rPr>
      </w:pPr>
    </w:p>
    <w:p w14:paraId="16FE2BBF" w14:textId="77777777" w:rsidR="00F51724" w:rsidRPr="00492085" w:rsidRDefault="00F51724" w:rsidP="003B0D62">
      <w:pPr>
        <w:spacing w:after="0"/>
        <w:ind w:left="-567" w:right="-613"/>
        <w:rPr>
          <w:sz w:val="23"/>
          <w:szCs w:val="23"/>
        </w:rPr>
      </w:pPr>
      <w:r w:rsidRPr="00492085">
        <w:rPr>
          <w:b/>
          <w:sz w:val="23"/>
          <w:szCs w:val="23"/>
        </w:rPr>
        <w:t>SECRETS</w:t>
      </w:r>
      <w:r w:rsidRPr="00492085">
        <w:rPr>
          <w:sz w:val="23"/>
          <w:szCs w:val="23"/>
        </w:rPr>
        <w:t xml:space="preserve"> - A child’s trust can place a heavy responsibility on teachers, particularly if they want the abuse to remain a secret. You should tell the child that if he or she is being hurt you will need to tell other people. The child may need to be reassured that you will only speak to those who need to know and that they will treat the matter confidentially.</w:t>
      </w:r>
    </w:p>
    <w:p w14:paraId="2FE0ED4B" w14:textId="77777777" w:rsidR="00F51724" w:rsidRPr="00492085" w:rsidRDefault="00F51724" w:rsidP="003B0D62">
      <w:pPr>
        <w:spacing w:after="0"/>
        <w:ind w:left="-567" w:right="-613"/>
        <w:rPr>
          <w:sz w:val="23"/>
          <w:szCs w:val="23"/>
        </w:rPr>
      </w:pPr>
    </w:p>
    <w:p w14:paraId="62FC24D8" w14:textId="77777777" w:rsidR="00F51724" w:rsidRPr="00492085" w:rsidRDefault="00F51724" w:rsidP="003B0D62">
      <w:pPr>
        <w:spacing w:after="0"/>
        <w:ind w:left="-567" w:right="-613"/>
        <w:rPr>
          <w:sz w:val="23"/>
          <w:szCs w:val="23"/>
        </w:rPr>
      </w:pPr>
      <w:r w:rsidRPr="00492085">
        <w:rPr>
          <w:b/>
          <w:sz w:val="23"/>
          <w:szCs w:val="23"/>
        </w:rPr>
        <w:t>LISTEN</w:t>
      </w:r>
      <w:r w:rsidRPr="00492085">
        <w:rPr>
          <w:sz w:val="23"/>
          <w:szCs w:val="23"/>
        </w:rPr>
        <w:t xml:space="preserve"> - Listen carefully to the child. Take what he or she says seriously as it is rare for a child to make entirely false allegations. </w:t>
      </w:r>
    </w:p>
    <w:p w14:paraId="7E1E610F" w14:textId="77777777" w:rsidR="00F51724" w:rsidRPr="00492085" w:rsidRDefault="00F51724" w:rsidP="003B0D62">
      <w:pPr>
        <w:spacing w:after="0"/>
        <w:ind w:left="-567" w:right="-613"/>
        <w:rPr>
          <w:sz w:val="23"/>
          <w:szCs w:val="23"/>
        </w:rPr>
      </w:pPr>
    </w:p>
    <w:p w14:paraId="6E7E808C" w14:textId="77777777" w:rsidR="00F51724" w:rsidRPr="00492085" w:rsidRDefault="00F51724" w:rsidP="003B0D62">
      <w:pPr>
        <w:spacing w:after="0"/>
        <w:ind w:left="-567" w:right="-613"/>
        <w:rPr>
          <w:sz w:val="23"/>
          <w:szCs w:val="23"/>
        </w:rPr>
      </w:pPr>
      <w:r w:rsidRPr="00492085">
        <w:rPr>
          <w:b/>
          <w:sz w:val="23"/>
          <w:szCs w:val="23"/>
        </w:rPr>
        <w:t>REASSURE</w:t>
      </w:r>
      <w:r w:rsidRPr="00492085">
        <w:rPr>
          <w:sz w:val="23"/>
          <w:szCs w:val="23"/>
        </w:rPr>
        <w:t xml:space="preserve"> - Reassure the child that he or she was right to tell and is not to blame for what happened, but do not promise confidentiality. </w:t>
      </w:r>
    </w:p>
    <w:p w14:paraId="06165DB2" w14:textId="77777777" w:rsidR="00F51724" w:rsidRPr="00492085" w:rsidRDefault="00F51724" w:rsidP="003B0D62">
      <w:pPr>
        <w:spacing w:after="0"/>
        <w:ind w:left="-567" w:right="-613"/>
        <w:rPr>
          <w:sz w:val="23"/>
          <w:szCs w:val="23"/>
        </w:rPr>
      </w:pPr>
    </w:p>
    <w:p w14:paraId="23151942" w14:textId="77777777" w:rsidR="00F51724" w:rsidRPr="00492085" w:rsidRDefault="00F51724" w:rsidP="003B0D62">
      <w:pPr>
        <w:spacing w:after="0"/>
        <w:ind w:left="-567" w:right="-613"/>
        <w:rPr>
          <w:sz w:val="23"/>
          <w:szCs w:val="23"/>
        </w:rPr>
      </w:pPr>
      <w:r w:rsidRPr="00492085">
        <w:rPr>
          <w:b/>
          <w:sz w:val="23"/>
          <w:szCs w:val="23"/>
        </w:rPr>
        <w:t>RECORD</w:t>
      </w:r>
      <w:r w:rsidRPr="00492085">
        <w:rPr>
          <w:sz w:val="23"/>
          <w:szCs w:val="23"/>
        </w:rPr>
        <w:t xml:space="preserve"> - As soon as possible after talking with the child, make a written record of what was said at the time, when and where the conversation took place and who was present. This must be accurate and not interpretation or assumption. Note any colloquial/slang words used by students and any language/behaviour inappropriate for the child’s age – do not convert them into proper terms. Remember this may be used in any subsequent legal proceedings so note down too, how the child was behaving and the way in which they told you what was happening.  This may indicate how the child was feeling. </w:t>
      </w:r>
    </w:p>
    <w:p w14:paraId="7B76B72A" w14:textId="77777777" w:rsidR="00F51724" w:rsidRPr="00492085" w:rsidRDefault="00F51724" w:rsidP="00F51724">
      <w:pPr>
        <w:spacing w:after="0"/>
        <w:ind w:left="-567" w:right="-613"/>
        <w:jc w:val="both"/>
        <w:rPr>
          <w:sz w:val="23"/>
          <w:szCs w:val="23"/>
        </w:rPr>
      </w:pPr>
    </w:p>
    <w:p w14:paraId="145DBD52" w14:textId="77777777" w:rsidR="00F51724" w:rsidRPr="00492085" w:rsidRDefault="00F51724" w:rsidP="003B0D62">
      <w:pPr>
        <w:spacing w:after="0"/>
        <w:ind w:left="-567" w:right="-613"/>
        <w:rPr>
          <w:sz w:val="23"/>
          <w:szCs w:val="23"/>
        </w:rPr>
      </w:pPr>
      <w:r w:rsidRPr="00492085">
        <w:rPr>
          <w:sz w:val="23"/>
          <w:szCs w:val="23"/>
        </w:rPr>
        <w:lastRenderedPageBreak/>
        <w:t>For injuries in specific areas, record the location accurately – DO NOT take photographs or examine the child yourself.</w:t>
      </w:r>
    </w:p>
    <w:p w14:paraId="6B34BE64" w14:textId="77777777" w:rsidR="00F51724" w:rsidRPr="00492085" w:rsidRDefault="00F51724" w:rsidP="003B0D62">
      <w:pPr>
        <w:spacing w:after="0"/>
        <w:ind w:left="-567" w:right="-613"/>
        <w:rPr>
          <w:sz w:val="23"/>
          <w:szCs w:val="23"/>
        </w:rPr>
      </w:pPr>
    </w:p>
    <w:p w14:paraId="6178E6BB" w14:textId="77777777" w:rsidR="00F51724" w:rsidRPr="00492085" w:rsidRDefault="00F51724" w:rsidP="003B0D62">
      <w:pPr>
        <w:spacing w:after="0"/>
        <w:ind w:left="-567" w:right="-613"/>
        <w:rPr>
          <w:sz w:val="23"/>
          <w:szCs w:val="23"/>
        </w:rPr>
      </w:pPr>
      <w:r w:rsidRPr="00492085">
        <w:rPr>
          <w:b/>
          <w:sz w:val="23"/>
          <w:szCs w:val="23"/>
        </w:rPr>
        <w:t xml:space="preserve">SUPPORT </w:t>
      </w:r>
      <w:r w:rsidRPr="00492085">
        <w:rPr>
          <w:sz w:val="23"/>
          <w:szCs w:val="23"/>
        </w:rPr>
        <w:t>- Get support for yourself. Listening to abused children can be very upsetting, and giving the child help may be difficult, if you are not given support yourself. Experience of working with children is not, in itself, preparation for the distress abuse can raise.</w:t>
      </w:r>
    </w:p>
    <w:p w14:paraId="76387D0E" w14:textId="77777777" w:rsidR="00F51724" w:rsidRPr="00492085" w:rsidRDefault="00F51724" w:rsidP="003B0D62">
      <w:pPr>
        <w:spacing w:after="0"/>
        <w:ind w:left="-567" w:right="-613"/>
        <w:rPr>
          <w:sz w:val="23"/>
          <w:szCs w:val="23"/>
        </w:rPr>
      </w:pPr>
    </w:p>
    <w:p w14:paraId="70227C37" w14:textId="77777777" w:rsidR="00F51724" w:rsidRPr="00492085" w:rsidRDefault="00F51724" w:rsidP="003B0D62">
      <w:pPr>
        <w:spacing w:after="0"/>
        <w:ind w:left="-567" w:right="-613"/>
        <w:rPr>
          <w:sz w:val="23"/>
          <w:szCs w:val="23"/>
        </w:rPr>
      </w:pPr>
      <w:r w:rsidRPr="00492085">
        <w:rPr>
          <w:b/>
          <w:sz w:val="23"/>
          <w:szCs w:val="23"/>
        </w:rPr>
        <w:t xml:space="preserve">REMEMBER </w:t>
      </w:r>
      <w:r w:rsidRPr="00492085">
        <w:rPr>
          <w:sz w:val="23"/>
          <w:szCs w:val="23"/>
        </w:rPr>
        <w:t>- It takes courage and determination for a child to tell an adult that they are being, or have been, abused.  When they do tell someone, it is usually a person who they feel they can trust and whom they feel is reliable.  For reasons of confidentiality, only those people who need to know about the abuse should be told, and conversations about the child should always be held in private.</w:t>
      </w:r>
    </w:p>
    <w:p w14:paraId="76044D2D" w14:textId="77777777" w:rsidR="00FE272A" w:rsidRPr="00492085" w:rsidRDefault="00FE272A" w:rsidP="003B0D62">
      <w:pPr>
        <w:spacing w:after="0"/>
        <w:ind w:left="-567" w:right="-613"/>
        <w:rPr>
          <w:sz w:val="23"/>
          <w:szCs w:val="23"/>
        </w:rPr>
      </w:pPr>
    </w:p>
    <w:p w14:paraId="1E11B9A6" w14:textId="37FCC3B1" w:rsidR="00F51724" w:rsidRDefault="00F51724" w:rsidP="003B0D62">
      <w:pPr>
        <w:spacing w:after="0"/>
        <w:ind w:left="-567" w:right="-613"/>
        <w:rPr>
          <w:sz w:val="23"/>
          <w:szCs w:val="23"/>
        </w:rPr>
      </w:pPr>
      <w:r w:rsidRPr="00492085">
        <w:rPr>
          <w:sz w:val="23"/>
          <w:szCs w:val="23"/>
        </w:rPr>
        <w:t xml:space="preserve">If the concern involves the conduct of a member of staff or volunteer, a visitor, a governor, a trainee or another young person or child, the </w:t>
      </w:r>
      <w:r w:rsidR="00FE272A" w:rsidRPr="00492085">
        <w:rPr>
          <w:sz w:val="23"/>
          <w:szCs w:val="23"/>
        </w:rPr>
        <w:t>DSL/</w:t>
      </w:r>
      <w:r w:rsidRPr="00492085">
        <w:rPr>
          <w:sz w:val="23"/>
          <w:szCs w:val="23"/>
        </w:rPr>
        <w:t xml:space="preserve">Headteacher must be informed </w:t>
      </w:r>
      <w:r w:rsidR="00FE272A" w:rsidRPr="00492085">
        <w:rPr>
          <w:sz w:val="23"/>
          <w:szCs w:val="23"/>
        </w:rPr>
        <w:t xml:space="preserve">asap; if the concern is in reaction to your Headteacher, you must speak to your </w:t>
      </w:r>
      <w:r w:rsidR="001E5FC5">
        <w:rPr>
          <w:sz w:val="23"/>
          <w:szCs w:val="23"/>
        </w:rPr>
        <w:t xml:space="preserve">Chair of </w:t>
      </w:r>
      <w:r w:rsidR="00FE272A" w:rsidRPr="00492085">
        <w:rPr>
          <w:sz w:val="23"/>
          <w:szCs w:val="23"/>
        </w:rPr>
        <w:t xml:space="preserve">Governor.  If you feel you cannot speak with your Governors, you must use </w:t>
      </w:r>
      <w:r w:rsidR="00CA4AAD" w:rsidRPr="00492085">
        <w:rPr>
          <w:sz w:val="23"/>
          <w:szCs w:val="23"/>
        </w:rPr>
        <w:t>your</w:t>
      </w:r>
      <w:r w:rsidR="00FE272A" w:rsidRPr="00492085">
        <w:rPr>
          <w:sz w:val="23"/>
          <w:szCs w:val="23"/>
        </w:rPr>
        <w:t xml:space="preserve"> whistleblowing procedure and contact Duty &amp; </w:t>
      </w:r>
      <w:r w:rsidR="005E7943">
        <w:rPr>
          <w:sz w:val="23"/>
          <w:szCs w:val="23"/>
        </w:rPr>
        <w:t>Advice</w:t>
      </w:r>
      <w:r w:rsidR="00FE272A" w:rsidRPr="00492085">
        <w:rPr>
          <w:sz w:val="23"/>
          <w:szCs w:val="23"/>
        </w:rPr>
        <w:t>/LADO for advice and support</w:t>
      </w:r>
      <w:r w:rsidR="009A1526">
        <w:rPr>
          <w:sz w:val="23"/>
          <w:szCs w:val="23"/>
        </w:rPr>
        <w:t>.</w:t>
      </w:r>
    </w:p>
    <w:p w14:paraId="290BEA5A" w14:textId="77777777" w:rsidR="006B2C00" w:rsidRDefault="006B2C00" w:rsidP="003B0D62">
      <w:pPr>
        <w:spacing w:after="0"/>
        <w:ind w:left="-567" w:right="-613"/>
        <w:rPr>
          <w:sz w:val="23"/>
          <w:szCs w:val="23"/>
        </w:rPr>
      </w:pPr>
    </w:p>
    <w:p w14:paraId="492A3864" w14:textId="77777777" w:rsidR="006B2C00" w:rsidRDefault="006B2C00" w:rsidP="003B0D62">
      <w:pPr>
        <w:spacing w:after="0"/>
        <w:ind w:left="-567" w:right="-613"/>
        <w:rPr>
          <w:sz w:val="23"/>
          <w:szCs w:val="23"/>
        </w:rPr>
      </w:pPr>
      <w:r w:rsidRPr="006B2C00">
        <w:rPr>
          <w:b/>
          <w:sz w:val="23"/>
          <w:szCs w:val="23"/>
        </w:rPr>
        <w:t>NB</w:t>
      </w:r>
      <w:r>
        <w:rPr>
          <w:sz w:val="23"/>
          <w:szCs w:val="23"/>
        </w:rPr>
        <w:t xml:space="preserve"> It is not education staff’s role to seek disclosures. Their role is to observe that something may be wrong, ask about it, listen, be available and try to make time to talk.</w:t>
      </w:r>
    </w:p>
    <w:p w14:paraId="73C228EB" w14:textId="77777777" w:rsidR="006B2C00" w:rsidRDefault="006B2C00">
      <w:pPr>
        <w:rPr>
          <w:sz w:val="23"/>
          <w:szCs w:val="23"/>
        </w:rPr>
      </w:pPr>
      <w:r>
        <w:rPr>
          <w:sz w:val="23"/>
          <w:szCs w:val="23"/>
        </w:rPr>
        <w:br w:type="page"/>
      </w:r>
    </w:p>
    <w:p w14:paraId="140B9A73" w14:textId="5C1553E4" w:rsidR="001D6207" w:rsidRDefault="003F5363" w:rsidP="003F5363">
      <w:pPr>
        <w:pStyle w:val="Default"/>
        <w:ind w:left="-567" w:right="-613"/>
        <w:rPr>
          <w:rFonts w:asciiTheme="minorHAnsi" w:hAnsiTheme="minorHAnsi" w:cstheme="minorBidi"/>
          <w:b/>
          <w:color w:val="auto"/>
          <w:sz w:val="28"/>
          <w:szCs w:val="28"/>
        </w:rPr>
      </w:pPr>
      <w:r w:rsidRPr="001E5FC5">
        <w:rPr>
          <w:rFonts w:asciiTheme="minorHAnsi" w:hAnsiTheme="minorHAnsi"/>
          <w:b/>
          <w:sz w:val="28"/>
          <w:szCs w:val="28"/>
        </w:rPr>
        <w:lastRenderedPageBreak/>
        <w:t xml:space="preserve">APPENDIX </w:t>
      </w:r>
      <w:r w:rsidR="001E5FC5">
        <w:rPr>
          <w:rFonts w:asciiTheme="minorHAnsi" w:hAnsiTheme="minorHAnsi"/>
          <w:b/>
          <w:sz w:val="28"/>
          <w:szCs w:val="28"/>
        </w:rPr>
        <w:t>C</w:t>
      </w:r>
      <w:r w:rsidRPr="003F5363">
        <w:rPr>
          <w:rFonts w:asciiTheme="minorHAnsi" w:hAnsiTheme="minorHAnsi"/>
          <w:b/>
          <w:sz w:val="28"/>
          <w:szCs w:val="28"/>
        </w:rPr>
        <w:t xml:space="preserve"> - </w:t>
      </w:r>
      <w:r w:rsidRPr="003F5363">
        <w:rPr>
          <w:rFonts w:asciiTheme="minorHAnsi" w:hAnsiTheme="minorHAnsi" w:cstheme="minorBidi"/>
          <w:b/>
          <w:color w:val="auto"/>
          <w:sz w:val="28"/>
          <w:szCs w:val="28"/>
        </w:rPr>
        <w:t>ALLEGATIONS ABOUT A MEMBER OF STAFF</w:t>
      </w:r>
      <w:r w:rsidR="00744AD0">
        <w:rPr>
          <w:rFonts w:asciiTheme="minorHAnsi" w:hAnsiTheme="minorHAnsi" w:cstheme="minorBidi"/>
          <w:b/>
          <w:color w:val="auto"/>
          <w:sz w:val="28"/>
          <w:szCs w:val="28"/>
        </w:rPr>
        <w:t>/VOLUNTEERS</w:t>
      </w:r>
    </w:p>
    <w:p w14:paraId="7AA8C258" w14:textId="0BD15AAC" w:rsidR="003F5363" w:rsidRPr="003F5363" w:rsidRDefault="001D6207" w:rsidP="003F5363">
      <w:pPr>
        <w:pStyle w:val="Default"/>
        <w:ind w:left="-567" w:right="-613"/>
        <w:rPr>
          <w:rFonts w:asciiTheme="minorHAnsi" w:hAnsiTheme="minorHAnsi" w:cstheme="minorBidi"/>
          <w:b/>
          <w:color w:val="auto"/>
          <w:sz w:val="28"/>
          <w:szCs w:val="28"/>
        </w:rPr>
      </w:pPr>
      <w:r>
        <w:rPr>
          <w:rFonts w:asciiTheme="minorHAnsi" w:hAnsiTheme="minorHAnsi"/>
          <w:b/>
          <w:sz w:val="28"/>
          <w:szCs w:val="28"/>
        </w:rPr>
        <w:t xml:space="preserve">Guidance on </w:t>
      </w:r>
      <w:r w:rsidR="009F4B71">
        <w:rPr>
          <w:rFonts w:asciiTheme="minorHAnsi" w:hAnsiTheme="minorHAnsi"/>
          <w:b/>
          <w:sz w:val="28"/>
          <w:szCs w:val="28"/>
        </w:rPr>
        <w:t xml:space="preserve">managing Allegations </w:t>
      </w:r>
      <w:r>
        <w:rPr>
          <w:rFonts w:asciiTheme="minorHAnsi" w:hAnsiTheme="minorHAnsi"/>
          <w:b/>
          <w:sz w:val="28"/>
          <w:szCs w:val="28"/>
        </w:rPr>
        <w:t xml:space="preserve">procedures for </w:t>
      </w:r>
      <w:r w:rsidR="001E5FC5">
        <w:rPr>
          <w:rFonts w:asciiTheme="minorHAnsi" w:hAnsiTheme="minorHAnsi"/>
          <w:b/>
          <w:sz w:val="28"/>
          <w:szCs w:val="28"/>
        </w:rPr>
        <w:t>Leicester Islamic Academy</w:t>
      </w:r>
      <w:r w:rsidR="003F5363" w:rsidRPr="003F5363">
        <w:rPr>
          <w:rFonts w:asciiTheme="minorHAnsi" w:hAnsiTheme="minorHAnsi" w:cstheme="minorBidi"/>
          <w:b/>
          <w:color w:val="auto"/>
          <w:sz w:val="28"/>
          <w:szCs w:val="28"/>
        </w:rPr>
        <w:t xml:space="preserve"> </w:t>
      </w:r>
    </w:p>
    <w:p w14:paraId="3734974A" w14:textId="63C0D979" w:rsidR="006B2C00" w:rsidRDefault="006B2C00" w:rsidP="006B2C00">
      <w:pPr>
        <w:pStyle w:val="Default"/>
        <w:ind w:left="-567" w:right="-613"/>
        <w:rPr>
          <w:rFonts w:asciiTheme="minorHAnsi" w:hAnsiTheme="minorHAnsi" w:cstheme="minorBidi"/>
          <w:b/>
          <w:color w:val="auto"/>
          <w:sz w:val="23"/>
          <w:szCs w:val="23"/>
        </w:rPr>
      </w:pPr>
    </w:p>
    <w:p w14:paraId="7863E0AD" w14:textId="6B90171E" w:rsidR="00A03955" w:rsidRPr="00A94E4A" w:rsidRDefault="00A03955" w:rsidP="006B2C00">
      <w:pPr>
        <w:pStyle w:val="Default"/>
        <w:ind w:left="-567" w:right="-613"/>
        <w:rPr>
          <w:rFonts w:asciiTheme="minorHAnsi" w:hAnsiTheme="minorHAnsi" w:cstheme="minorBidi"/>
          <w:b/>
          <w:color w:val="auto"/>
          <w:sz w:val="23"/>
          <w:szCs w:val="23"/>
          <w:u w:val="single"/>
        </w:rPr>
      </w:pPr>
      <w:r w:rsidRPr="00A94E4A">
        <w:rPr>
          <w:rFonts w:asciiTheme="minorHAnsi" w:hAnsiTheme="minorHAnsi" w:cstheme="minorBidi"/>
          <w:b/>
          <w:color w:val="auto"/>
          <w:sz w:val="23"/>
          <w:szCs w:val="23"/>
          <w:u w:val="single"/>
        </w:rPr>
        <w:t>**</w:t>
      </w:r>
      <w:r w:rsidR="00A94E4A" w:rsidRPr="00A94E4A">
        <w:rPr>
          <w:rFonts w:asciiTheme="minorHAnsi" w:hAnsiTheme="minorHAnsi" w:cstheme="minorBidi"/>
          <w:b/>
          <w:color w:val="auto"/>
          <w:sz w:val="23"/>
          <w:szCs w:val="23"/>
          <w:u w:val="single"/>
        </w:rPr>
        <w:t xml:space="preserve">IMPORTANT </w:t>
      </w:r>
      <w:r w:rsidRPr="00A94E4A">
        <w:rPr>
          <w:rFonts w:asciiTheme="minorHAnsi" w:hAnsiTheme="minorHAnsi" w:cstheme="minorBidi"/>
          <w:b/>
          <w:color w:val="auto"/>
          <w:sz w:val="23"/>
          <w:szCs w:val="23"/>
          <w:u w:val="single"/>
        </w:rPr>
        <w:t xml:space="preserve">NOTE: </w:t>
      </w:r>
      <w:r w:rsidR="009F4B71">
        <w:rPr>
          <w:rFonts w:asciiTheme="minorHAnsi" w:hAnsiTheme="minorHAnsi" w:cstheme="minorBidi"/>
          <w:b/>
          <w:color w:val="auto"/>
          <w:sz w:val="23"/>
          <w:szCs w:val="23"/>
          <w:u w:val="single"/>
        </w:rPr>
        <w:t>A</w:t>
      </w:r>
      <w:r w:rsidRPr="00A94E4A">
        <w:rPr>
          <w:rFonts w:asciiTheme="minorHAnsi" w:hAnsiTheme="minorHAnsi" w:cstheme="minorBidi"/>
          <w:bCs/>
          <w:color w:val="auto"/>
          <w:sz w:val="23"/>
          <w:szCs w:val="23"/>
          <w:u w:val="single"/>
        </w:rPr>
        <w:t xml:space="preserve">s per </w:t>
      </w:r>
      <w:r w:rsidR="00EE4E0F">
        <w:rPr>
          <w:rFonts w:asciiTheme="minorHAnsi" w:hAnsiTheme="minorHAnsi" w:cstheme="minorBidi"/>
          <w:bCs/>
          <w:color w:val="auto"/>
          <w:sz w:val="23"/>
          <w:szCs w:val="23"/>
          <w:u w:val="single"/>
        </w:rPr>
        <w:t>KCSIE 2024</w:t>
      </w:r>
      <w:r w:rsidRPr="00A94E4A">
        <w:rPr>
          <w:rFonts w:asciiTheme="minorHAnsi" w:hAnsiTheme="minorHAnsi" w:cstheme="minorBidi"/>
          <w:bCs/>
          <w:color w:val="auto"/>
          <w:sz w:val="23"/>
          <w:szCs w:val="23"/>
          <w:u w:val="single"/>
        </w:rPr>
        <w:t>, it is the sole responsibility for educational establishments to ensure that they have a ‘</w:t>
      </w:r>
      <w:r w:rsidR="009F4B71">
        <w:rPr>
          <w:rFonts w:asciiTheme="minorHAnsi" w:hAnsiTheme="minorHAnsi" w:cstheme="minorBidi"/>
          <w:bCs/>
          <w:color w:val="auto"/>
          <w:sz w:val="23"/>
          <w:szCs w:val="23"/>
          <w:u w:val="single"/>
        </w:rPr>
        <w:t>Managing Allegations</w:t>
      </w:r>
      <w:r w:rsidRPr="00A94E4A">
        <w:rPr>
          <w:rFonts w:asciiTheme="minorHAnsi" w:hAnsiTheme="minorHAnsi" w:cstheme="minorBidi"/>
          <w:bCs/>
          <w:color w:val="auto"/>
          <w:sz w:val="23"/>
          <w:szCs w:val="23"/>
          <w:u w:val="single"/>
        </w:rPr>
        <w:t xml:space="preserve"> Guidance’ </w:t>
      </w:r>
      <w:r w:rsidR="009F4B71">
        <w:rPr>
          <w:rFonts w:asciiTheme="minorHAnsi" w:hAnsiTheme="minorHAnsi" w:cstheme="minorBidi"/>
          <w:bCs/>
          <w:color w:val="auto"/>
          <w:sz w:val="23"/>
          <w:szCs w:val="23"/>
          <w:u w:val="single"/>
        </w:rPr>
        <w:t>to now include low level concern</w:t>
      </w:r>
      <w:r w:rsidR="00D50BB7">
        <w:rPr>
          <w:rFonts w:asciiTheme="minorHAnsi" w:hAnsiTheme="minorHAnsi" w:cstheme="minorBidi"/>
          <w:bCs/>
          <w:color w:val="auto"/>
          <w:sz w:val="23"/>
          <w:szCs w:val="23"/>
          <w:u w:val="single"/>
        </w:rPr>
        <w:t>s/harms threshold</w:t>
      </w:r>
      <w:r w:rsidR="009F4B71">
        <w:rPr>
          <w:rFonts w:asciiTheme="minorHAnsi" w:hAnsiTheme="minorHAnsi" w:cstheme="minorBidi"/>
          <w:bCs/>
          <w:color w:val="auto"/>
          <w:sz w:val="23"/>
          <w:szCs w:val="23"/>
          <w:u w:val="single"/>
        </w:rPr>
        <w:t xml:space="preserve"> </w:t>
      </w:r>
      <w:r w:rsidRPr="00A94E4A">
        <w:rPr>
          <w:rFonts w:asciiTheme="minorHAnsi" w:hAnsiTheme="minorHAnsi" w:cstheme="minorBidi"/>
          <w:bCs/>
          <w:color w:val="auto"/>
          <w:sz w:val="23"/>
          <w:szCs w:val="23"/>
          <w:u w:val="single"/>
        </w:rPr>
        <w:t xml:space="preserve">for their establishment in place.  The below information is taken directly from </w:t>
      </w:r>
      <w:r w:rsidR="00EE4E0F">
        <w:rPr>
          <w:rFonts w:asciiTheme="minorHAnsi" w:hAnsiTheme="minorHAnsi" w:cstheme="minorBidi"/>
          <w:bCs/>
          <w:color w:val="auto"/>
          <w:sz w:val="23"/>
          <w:szCs w:val="23"/>
          <w:u w:val="single"/>
        </w:rPr>
        <w:t>KCSIE 2024</w:t>
      </w:r>
      <w:r w:rsidR="00CA4AAD">
        <w:rPr>
          <w:rFonts w:asciiTheme="minorHAnsi" w:hAnsiTheme="minorHAnsi" w:cstheme="minorBidi"/>
          <w:bCs/>
          <w:color w:val="auto"/>
          <w:sz w:val="23"/>
          <w:szCs w:val="23"/>
          <w:u w:val="single"/>
        </w:rPr>
        <w:t>,</w:t>
      </w:r>
      <w:r w:rsidRPr="00A94E4A">
        <w:rPr>
          <w:rFonts w:asciiTheme="minorHAnsi" w:hAnsiTheme="minorHAnsi" w:cstheme="minorBidi"/>
          <w:bCs/>
          <w:color w:val="auto"/>
          <w:sz w:val="23"/>
          <w:szCs w:val="23"/>
          <w:u w:val="single"/>
        </w:rPr>
        <w:t xml:space="preserve"> and all education establishments are required to have guidance in place for such incidents.  </w:t>
      </w:r>
      <w:r w:rsidR="00A94E4A" w:rsidRPr="00A94E4A">
        <w:rPr>
          <w:rFonts w:asciiTheme="minorHAnsi" w:hAnsiTheme="minorHAnsi" w:cstheme="minorBidi"/>
          <w:bCs/>
          <w:color w:val="auto"/>
          <w:sz w:val="23"/>
          <w:szCs w:val="23"/>
          <w:u w:val="single"/>
        </w:rPr>
        <w:t xml:space="preserve">The information below </w:t>
      </w:r>
      <w:r w:rsidRPr="00A94E4A">
        <w:rPr>
          <w:rFonts w:asciiTheme="minorHAnsi" w:hAnsiTheme="minorHAnsi" w:cstheme="minorBidi"/>
          <w:bCs/>
          <w:color w:val="auto"/>
          <w:sz w:val="23"/>
          <w:szCs w:val="23"/>
          <w:u w:val="single"/>
        </w:rPr>
        <w:t xml:space="preserve">information </w:t>
      </w:r>
      <w:r w:rsidR="00A94E4A" w:rsidRPr="00A94E4A">
        <w:rPr>
          <w:rFonts w:asciiTheme="minorHAnsi" w:hAnsiTheme="minorHAnsi" w:cstheme="minorBidi"/>
          <w:bCs/>
          <w:color w:val="auto"/>
          <w:sz w:val="23"/>
          <w:szCs w:val="23"/>
          <w:u w:val="single"/>
        </w:rPr>
        <w:t xml:space="preserve">is a starting point </w:t>
      </w:r>
      <w:r w:rsidRPr="00A94E4A">
        <w:rPr>
          <w:rFonts w:asciiTheme="minorHAnsi" w:hAnsiTheme="minorHAnsi" w:cstheme="minorBidi"/>
          <w:bCs/>
          <w:color w:val="auto"/>
          <w:sz w:val="23"/>
          <w:szCs w:val="23"/>
          <w:u w:val="single"/>
        </w:rPr>
        <w:t xml:space="preserve">to support school/colleges to write their own </w:t>
      </w:r>
      <w:r w:rsidR="009F4B71">
        <w:rPr>
          <w:rFonts w:asciiTheme="minorHAnsi" w:hAnsiTheme="minorHAnsi" w:cstheme="minorBidi"/>
          <w:bCs/>
          <w:color w:val="auto"/>
          <w:sz w:val="23"/>
          <w:szCs w:val="23"/>
          <w:u w:val="single"/>
        </w:rPr>
        <w:t xml:space="preserve">Managing Allegations </w:t>
      </w:r>
      <w:r w:rsidR="00A94E4A" w:rsidRPr="00A94E4A">
        <w:rPr>
          <w:rFonts w:asciiTheme="minorHAnsi" w:hAnsiTheme="minorHAnsi" w:cstheme="minorBidi"/>
          <w:bCs/>
          <w:color w:val="auto"/>
          <w:sz w:val="23"/>
          <w:szCs w:val="23"/>
          <w:u w:val="single"/>
        </w:rPr>
        <w:t xml:space="preserve">Appendix </w:t>
      </w:r>
      <w:r w:rsidRPr="00A94E4A">
        <w:rPr>
          <w:rFonts w:asciiTheme="minorHAnsi" w:hAnsiTheme="minorHAnsi" w:cstheme="minorBidi"/>
          <w:bCs/>
          <w:color w:val="auto"/>
          <w:sz w:val="23"/>
          <w:szCs w:val="23"/>
          <w:u w:val="single"/>
        </w:rPr>
        <w:t xml:space="preserve">for such </w:t>
      </w:r>
      <w:proofErr w:type="gramStart"/>
      <w:r w:rsidRPr="00A94E4A">
        <w:rPr>
          <w:rFonts w:asciiTheme="minorHAnsi" w:hAnsiTheme="minorHAnsi" w:cstheme="minorBidi"/>
          <w:bCs/>
          <w:color w:val="auto"/>
          <w:sz w:val="23"/>
          <w:szCs w:val="23"/>
          <w:u w:val="single"/>
        </w:rPr>
        <w:t>incidents.*</w:t>
      </w:r>
      <w:proofErr w:type="gramEnd"/>
      <w:r w:rsidRPr="00A94E4A">
        <w:rPr>
          <w:rFonts w:asciiTheme="minorHAnsi" w:hAnsiTheme="minorHAnsi" w:cstheme="minorBidi"/>
          <w:bCs/>
          <w:color w:val="auto"/>
          <w:sz w:val="23"/>
          <w:szCs w:val="23"/>
          <w:u w:val="single"/>
        </w:rPr>
        <w:t>*</w:t>
      </w:r>
    </w:p>
    <w:p w14:paraId="42EB9BB2" w14:textId="77777777" w:rsidR="00A03955" w:rsidRDefault="00A03955" w:rsidP="006B2C00">
      <w:pPr>
        <w:pStyle w:val="Default"/>
        <w:ind w:left="-567" w:right="-613"/>
        <w:rPr>
          <w:rFonts w:asciiTheme="minorHAnsi" w:hAnsiTheme="minorHAnsi" w:cstheme="minorBidi"/>
          <w:b/>
          <w:color w:val="auto"/>
          <w:sz w:val="23"/>
          <w:szCs w:val="23"/>
        </w:rPr>
      </w:pPr>
    </w:p>
    <w:p w14:paraId="1245256B" w14:textId="467D94DB" w:rsidR="00A03955" w:rsidRPr="00A03955" w:rsidRDefault="001D6207" w:rsidP="00A03955">
      <w:pPr>
        <w:pStyle w:val="Default"/>
        <w:ind w:left="-567" w:right="-613"/>
        <w:rPr>
          <w:rFonts w:asciiTheme="minorHAnsi" w:hAnsiTheme="minorHAnsi" w:cstheme="minorBidi"/>
          <w:color w:val="auto"/>
          <w:sz w:val="23"/>
          <w:szCs w:val="23"/>
        </w:rPr>
      </w:pPr>
      <w:r w:rsidRPr="001D6207">
        <w:rPr>
          <w:rFonts w:asciiTheme="minorHAnsi" w:hAnsiTheme="minorHAnsi" w:cstheme="minorBidi"/>
          <w:color w:val="auto"/>
          <w:sz w:val="23"/>
          <w:szCs w:val="23"/>
        </w:rPr>
        <w:t xml:space="preserve">As per </w:t>
      </w:r>
      <w:r w:rsidR="00EE4E0F">
        <w:rPr>
          <w:rFonts w:asciiTheme="minorHAnsi" w:hAnsiTheme="minorHAnsi" w:cstheme="minorBidi"/>
          <w:color w:val="auto"/>
          <w:sz w:val="23"/>
          <w:szCs w:val="23"/>
        </w:rPr>
        <w:t>KCSIE 2024</w:t>
      </w:r>
      <w:r w:rsidRPr="001D6207">
        <w:rPr>
          <w:rFonts w:asciiTheme="minorHAnsi" w:hAnsiTheme="minorHAnsi" w:cstheme="minorBidi"/>
          <w:color w:val="auto"/>
          <w:sz w:val="23"/>
          <w:szCs w:val="23"/>
        </w:rPr>
        <w:t xml:space="preserve">, it is the responsibility of </w:t>
      </w:r>
      <w:r w:rsidR="001E5FC5">
        <w:rPr>
          <w:rFonts w:asciiTheme="minorHAnsi" w:hAnsiTheme="minorHAnsi" w:cstheme="minorBidi"/>
          <w:color w:val="auto"/>
          <w:sz w:val="23"/>
          <w:szCs w:val="23"/>
        </w:rPr>
        <w:t>Leicester Islamic Academy</w:t>
      </w:r>
      <w:r w:rsidRPr="001D6207">
        <w:rPr>
          <w:rFonts w:asciiTheme="minorHAnsi" w:hAnsiTheme="minorHAnsi" w:cstheme="minorBidi"/>
          <w:color w:val="auto"/>
          <w:sz w:val="23"/>
          <w:szCs w:val="23"/>
        </w:rPr>
        <w:t xml:space="preserve"> </w:t>
      </w:r>
      <w:r w:rsidR="00A03955">
        <w:rPr>
          <w:rFonts w:asciiTheme="minorHAnsi" w:hAnsiTheme="minorHAnsi" w:cstheme="minorBidi"/>
          <w:color w:val="auto"/>
          <w:sz w:val="23"/>
          <w:szCs w:val="23"/>
        </w:rPr>
        <w:t xml:space="preserve">to ensure </w:t>
      </w:r>
      <w:r w:rsidRPr="001D6207">
        <w:rPr>
          <w:rFonts w:asciiTheme="minorHAnsi" w:hAnsiTheme="minorHAnsi" w:cstheme="minorBidi"/>
          <w:color w:val="auto"/>
          <w:sz w:val="23"/>
          <w:szCs w:val="23"/>
        </w:rPr>
        <w:t xml:space="preserve">procedures </w:t>
      </w:r>
      <w:r w:rsidR="00A03955">
        <w:rPr>
          <w:rFonts w:asciiTheme="minorHAnsi" w:hAnsiTheme="minorHAnsi" w:cstheme="minorBidi"/>
          <w:color w:val="auto"/>
          <w:sz w:val="23"/>
          <w:szCs w:val="23"/>
        </w:rPr>
        <w:t xml:space="preserve">are in place </w:t>
      </w:r>
      <w:r w:rsidRPr="001D6207">
        <w:rPr>
          <w:rFonts w:asciiTheme="minorHAnsi" w:hAnsiTheme="minorHAnsi" w:cstheme="minorBidi"/>
          <w:color w:val="auto"/>
          <w:sz w:val="23"/>
          <w:szCs w:val="23"/>
        </w:rPr>
        <w:t>for dealing with concerns and/or allegations against those working in or on behalf of schools and colleges in a paid or unpaid capacity, includ</w:t>
      </w:r>
      <w:r w:rsidR="00A03955">
        <w:rPr>
          <w:rFonts w:asciiTheme="minorHAnsi" w:hAnsiTheme="minorHAnsi" w:cstheme="minorBidi"/>
          <w:color w:val="auto"/>
          <w:sz w:val="23"/>
          <w:szCs w:val="23"/>
        </w:rPr>
        <w:t>ing</w:t>
      </w:r>
      <w:r w:rsidRPr="001D6207">
        <w:rPr>
          <w:rFonts w:asciiTheme="minorHAnsi" w:hAnsiTheme="minorHAnsi" w:cstheme="minorBidi"/>
          <w:color w:val="auto"/>
          <w:sz w:val="23"/>
          <w:szCs w:val="23"/>
        </w:rPr>
        <w:t>, members of staff, supply teachers, volunteers and contractors.</w:t>
      </w:r>
      <w:r w:rsidR="00A03955">
        <w:rPr>
          <w:rFonts w:asciiTheme="minorHAnsi" w:hAnsiTheme="minorHAnsi" w:cstheme="minorBidi"/>
          <w:color w:val="auto"/>
          <w:sz w:val="23"/>
          <w:szCs w:val="23"/>
        </w:rPr>
        <w:t xml:space="preserve">  Our p</w:t>
      </w:r>
      <w:r w:rsidR="00A03955" w:rsidRPr="00A03955">
        <w:rPr>
          <w:rFonts w:asciiTheme="minorHAnsi" w:hAnsiTheme="minorHAnsi" w:cstheme="minorBidi"/>
          <w:color w:val="auto"/>
          <w:sz w:val="23"/>
          <w:szCs w:val="23"/>
        </w:rPr>
        <w:t>rocedures are consistent with local safeguarding procedures and practice guidance</w:t>
      </w:r>
      <w:r w:rsidR="00A03955">
        <w:rPr>
          <w:rFonts w:asciiTheme="minorHAnsi" w:hAnsiTheme="minorHAnsi" w:cstheme="minorBidi"/>
          <w:color w:val="auto"/>
          <w:sz w:val="23"/>
          <w:szCs w:val="23"/>
        </w:rPr>
        <w:t xml:space="preserve"> and </w:t>
      </w:r>
      <w:r w:rsidR="00EE4E0F">
        <w:rPr>
          <w:rFonts w:asciiTheme="minorHAnsi" w:hAnsiTheme="minorHAnsi" w:cstheme="minorBidi"/>
          <w:color w:val="auto"/>
          <w:sz w:val="23"/>
          <w:szCs w:val="23"/>
        </w:rPr>
        <w:t>KCSIE 2024</w:t>
      </w:r>
      <w:r w:rsidR="00202026">
        <w:rPr>
          <w:rStyle w:val="FootnoteReference"/>
          <w:rFonts w:asciiTheme="minorHAnsi" w:hAnsiTheme="minorHAnsi" w:cstheme="minorBidi"/>
          <w:color w:val="auto"/>
          <w:sz w:val="23"/>
          <w:szCs w:val="23"/>
        </w:rPr>
        <w:footnoteReference w:id="34"/>
      </w:r>
      <w:r w:rsidR="00A03955" w:rsidRPr="00A03955">
        <w:rPr>
          <w:rFonts w:asciiTheme="minorHAnsi" w:hAnsiTheme="minorHAnsi" w:cstheme="minorBidi"/>
          <w:color w:val="auto"/>
          <w:sz w:val="23"/>
          <w:szCs w:val="23"/>
        </w:rPr>
        <w:t xml:space="preserve">. </w:t>
      </w:r>
    </w:p>
    <w:p w14:paraId="17CEFFEE" w14:textId="125EE024" w:rsidR="001D6207" w:rsidRDefault="001D6207" w:rsidP="001D6207">
      <w:pPr>
        <w:pStyle w:val="Default"/>
        <w:ind w:left="-567" w:right="-755"/>
        <w:rPr>
          <w:rFonts w:asciiTheme="minorHAnsi" w:hAnsiTheme="minorHAnsi" w:cstheme="minorBidi"/>
          <w:color w:val="auto"/>
          <w:sz w:val="23"/>
          <w:szCs w:val="23"/>
        </w:rPr>
      </w:pPr>
    </w:p>
    <w:p w14:paraId="555748D8" w14:textId="77777777" w:rsidR="006B2C00" w:rsidRPr="006B2C00" w:rsidRDefault="006B2C00" w:rsidP="006B2C00">
      <w:pPr>
        <w:pStyle w:val="Default"/>
        <w:ind w:left="-567" w:right="-613"/>
        <w:rPr>
          <w:rFonts w:asciiTheme="minorHAnsi" w:hAnsiTheme="minorHAnsi" w:cstheme="minorBidi"/>
          <w:color w:val="auto"/>
          <w:sz w:val="23"/>
          <w:szCs w:val="23"/>
        </w:rPr>
      </w:pPr>
      <w:r w:rsidRPr="006B2C00">
        <w:rPr>
          <w:rFonts w:asciiTheme="minorHAnsi" w:hAnsiTheme="minorHAnsi" w:cstheme="minorBidi"/>
          <w:color w:val="auto"/>
          <w:sz w:val="23"/>
          <w:szCs w:val="23"/>
        </w:rPr>
        <w:t xml:space="preserve">1. Inappropriate behaviour by staff/volunteers could take the following forms: </w:t>
      </w:r>
    </w:p>
    <w:p w14:paraId="10926568" w14:textId="77777777" w:rsidR="006B2C00" w:rsidRDefault="006B2C00" w:rsidP="006B2C00">
      <w:pPr>
        <w:pStyle w:val="Default"/>
        <w:ind w:left="-567" w:right="-613"/>
        <w:rPr>
          <w:rFonts w:asciiTheme="minorHAnsi" w:hAnsiTheme="minorHAnsi" w:cstheme="minorBidi"/>
          <w:color w:val="auto"/>
          <w:sz w:val="23"/>
          <w:szCs w:val="23"/>
        </w:rPr>
      </w:pPr>
    </w:p>
    <w:p w14:paraId="5B48FF93" w14:textId="77777777" w:rsidR="006B2C00" w:rsidRDefault="006B2C00" w:rsidP="005A6A11">
      <w:pPr>
        <w:pStyle w:val="Default"/>
        <w:numPr>
          <w:ilvl w:val="0"/>
          <w:numId w:val="11"/>
        </w:numPr>
        <w:ind w:right="-613"/>
        <w:rPr>
          <w:rFonts w:asciiTheme="minorHAnsi" w:hAnsiTheme="minorHAnsi" w:cstheme="minorBidi"/>
          <w:b/>
          <w:color w:val="auto"/>
          <w:sz w:val="23"/>
          <w:szCs w:val="23"/>
        </w:rPr>
      </w:pPr>
      <w:r w:rsidRPr="006B2C00">
        <w:rPr>
          <w:rFonts w:asciiTheme="minorHAnsi" w:hAnsiTheme="minorHAnsi" w:cstheme="minorBidi"/>
          <w:b/>
          <w:color w:val="auto"/>
          <w:sz w:val="23"/>
          <w:szCs w:val="23"/>
        </w:rPr>
        <w:t xml:space="preserve">Physical </w:t>
      </w:r>
    </w:p>
    <w:p w14:paraId="1A819E78" w14:textId="39A7B282" w:rsidR="006B2C00" w:rsidRPr="006B2C00" w:rsidRDefault="006B2C00" w:rsidP="006B2C00">
      <w:pPr>
        <w:pStyle w:val="Default"/>
        <w:ind w:left="142" w:right="-613"/>
        <w:rPr>
          <w:rFonts w:asciiTheme="minorHAnsi" w:hAnsiTheme="minorHAnsi" w:cstheme="minorBidi"/>
          <w:color w:val="auto"/>
          <w:sz w:val="23"/>
          <w:szCs w:val="23"/>
        </w:rPr>
      </w:pPr>
      <w:r w:rsidRPr="006B2C00">
        <w:rPr>
          <w:rFonts w:asciiTheme="minorHAnsi" w:hAnsiTheme="minorHAnsi" w:cstheme="minorBidi"/>
          <w:color w:val="auto"/>
          <w:sz w:val="23"/>
          <w:szCs w:val="23"/>
        </w:rPr>
        <w:t>For example</w:t>
      </w:r>
      <w:r w:rsidR="00C43358">
        <w:rPr>
          <w:rFonts w:asciiTheme="minorHAnsi" w:hAnsiTheme="minorHAnsi" w:cstheme="minorBidi"/>
          <w:color w:val="auto"/>
          <w:sz w:val="23"/>
          <w:szCs w:val="23"/>
        </w:rPr>
        <w:t>,</w:t>
      </w:r>
      <w:r w:rsidRPr="006B2C00">
        <w:rPr>
          <w:rFonts w:asciiTheme="minorHAnsi" w:hAnsiTheme="minorHAnsi" w:cstheme="minorBidi"/>
          <w:color w:val="auto"/>
          <w:sz w:val="23"/>
          <w:szCs w:val="23"/>
        </w:rPr>
        <w:t xml:space="preserve"> the intentional use of force as a punishment, slapping, use of objects to hit with, throwing objects or rough physical handling. </w:t>
      </w:r>
    </w:p>
    <w:p w14:paraId="79A922EE" w14:textId="5E603627" w:rsidR="006B2C00" w:rsidRPr="006B2C00" w:rsidRDefault="006B2C00" w:rsidP="005A6A11">
      <w:pPr>
        <w:pStyle w:val="Default"/>
        <w:numPr>
          <w:ilvl w:val="0"/>
          <w:numId w:val="11"/>
        </w:numPr>
        <w:ind w:right="-613"/>
        <w:rPr>
          <w:rFonts w:asciiTheme="minorHAnsi" w:hAnsiTheme="minorHAnsi" w:cstheme="minorBidi"/>
          <w:b/>
          <w:color w:val="auto"/>
          <w:sz w:val="23"/>
          <w:szCs w:val="23"/>
        </w:rPr>
      </w:pPr>
      <w:r w:rsidRPr="006B2C00">
        <w:rPr>
          <w:rFonts w:asciiTheme="minorHAnsi" w:hAnsiTheme="minorHAnsi" w:cstheme="minorBidi"/>
          <w:b/>
          <w:color w:val="auto"/>
          <w:sz w:val="23"/>
          <w:szCs w:val="23"/>
        </w:rPr>
        <w:t xml:space="preserve">Emotional </w:t>
      </w:r>
    </w:p>
    <w:p w14:paraId="68ADED49" w14:textId="30CB0CC2" w:rsidR="006B2C00" w:rsidRPr="006B2C00" w:rsidRDefault="006B2C00" w:rsidP="006B2C00">
      <w:pPr>
        <w:pStyle w:val="Default"/>
        <w:ind w:left="142" w:right="-613"/>
        <w:rPr>
          <w:rFonts w:asciiTheme="minorHAnsi" w:hAnsiTheme="minorHAnsi" w:cstheme="minorBidi"/>
          <w:color w:val="auto"/>
          <w:sz w:val="23"/>
          <w:szCs w:val="23"/>
        </w:rPr>
      </w:pPr>
      <w:r w:rsidRPr="006B2C00">
        <w:rPr>
          <w:rFonts w:asciiTheme="minorHAnsi" w:hAnsiTheme="minorHAnsi" w:cstheme="minorBidi"/>
          <w:color w:val="auto"/>
          <w:sz w:val="23"/>
          <w:szCs w:val="23"/>
        </w:rPr>
        <w:t>For example</w:t>
      </w:r>
      <w:r w:rsidR="00C43358">
        <w:rPr>
          <w:rFonts w:asciiTheme="minorHAnsi" w:hAnsiTheme="minorHAnsi" w:cstheme="minorBidi"/>
          <w:color w:val="auto"/>
          <w:sz w:val="23"/>
          <w:szCs w:val="23"/>
        </w:rPr>
        <w:t>,</w:t>
      </w:r>
      <w:r w:rsidRPr="006B2C00">
        <w:rPr>
          <w:rFonts w:asciiTheme="minorHAnsi" w:hAnsiTheme="minorHAnsi" w:cstheme="minorBidi"/>
          <w:color w:val="auto"/>
          <w:sz w:val="23"/>
          <w:szCs w:val="23"/>
        </w:rPr>
        <w:t xml:space="preserve"> intimidation, belittling, scapegoating, sarcasm, lack of respect for children’s rights, and attitudes that discriminate on the grounds of race, gender, disability or sexuality. </w:t>
      </w:r>
    </w:p>
    <w:p w14:paraId="7374E7DA" w14:textId="77777777" w:rsidR="006B2C00" w:rsidRPr="006B2C00" w:rsidRDefault="006B2C00" w:rsidP="005A6A11">
      <w:pPr>
        <w:pStyle w:val="Default"/>
        <w:numPr>
          <w:ilvl w:val="0"/>
          <w:numId w:val="11"/>
        </w:numPr>
        <w:ind w:right="-613"/>
        <w:rPr>
          <w:rFonts w:asciiTheme="minorHAnsi" w:hAnsiTheme="minorHAnsi" w:cstheme="minorBidi"/>
          <w:b/>
          <w:color w:val="auto"/>
          <w:sz w:val="23"/>
          <w:szCs w:val="23"/>
        </w:rPr>
      </w:pPr>
      <w:r w:rsidRPr="006B2C00">
        <w:rPr>
          <w:rFonts w:asciiTheme="minorHAnsi" w:hAnsiTheme="minorHAnsi" w:cstheme="minorBidi"/>
          <w:b/>
          <w:color w:val="auto"/>
          <w:sz w:val="23"/>
          <w:szCs w:val="23"/>
        </w:rPr>
        <w:t xml:space="preserve">Sexual </w:t>
      </w:r>
    </w:p>
    <w:p w14:paraId="66EF8A55" w14:textId="2DCA5C67" w:rsidR="006B2C00" w:rsidRPr="006B2C00" w:rsidRDefault="006B2C00" w:rsidP="006B2C00">
      <w:pPr>
        <w:pStyle w:val="Default"/>
        <w:ind w:left="142" w:right="-613"/>
        <w:rPr>
          <w:rFonts w:asciiTheme="minorHAnsi" w:hAnsiTheme="minorHAnsi" w:cstheme="minorBidi"/>
          <w:color w:val="auto"/>
          <w:sz w:val="23"/>
          <w:szCs w:val="23"/>
        </w:rPr>
      </w:pPr>
      <w:r w:rsidRPr="006B2C00">
        <w:rPr>
          <w:rFonts w:asciiTheme="minorHAnsi" w:hAnsiTheme="minorHAnsi" w:cstheme="minorBidi"/>
          <w:color w:val="auto"/>
          <w:sz w:val="23"/>
          <w:szCs w:val="23"/>
        </w:rPr>
        <w:t>For example</w:t>
      </w:r>
      <w:r w:rsidR="00C43358">
        <w:rPr>
          <w:rFonts w:asciiTheme="minorHAnsi" w:hAnsiTheme="minorHAnsi" w:cstheme="minorBidi"/>
          <w:color w:val="auto"/>
          <w:sz w:val="23"/>
          <w:szCs w:val="23"/>
        </w:rPr>
        <w:t>,</w:t>
      </w:r>
      <w:r w:rsidRPr="006B2C00">
        <w:rPr>
          <w:rFonts w:asciiTheme="minorHAnsi" w:hAnsiTheme="minorHAnsi" w:cstheme="minorBidi"/>
          <w:color w:val="auto"/>
          <w:sz w:val="23"/>
          <w:szCs w:val="23"/>
        </w:rPr>
        <w:t xml:space="preserve"> sexualised behaviour towards students, sexual harassment, sexual assault and rape. </w:t>
      </w:r>
    </w:p>
    <w:p w14:paraId="0E9ACDB4" w14:textId="2EF769C2" w:rsidR="006B2C00" w:rsidRPr="006B2C00" w:rsidRDefault="006B2C00" w:rsidP="005A6A11">
      <w:pPr>
        <w:pStyle w:val="Default"/>
        <w:numPr>
          <w:ilvl w:val="0"/>
          <w:numId w:val="11"/>
        </w:numPr>
        <w:ind w:right="-613"/>
        <w:rPr>
          <w:rFonts w:asciiTheme="minorHAnsi" w:hAnsiTheme="minorHAnsi" w:cstheme="minorBidi"/>
          <w:b/>
          <w:color w:val="auto"/>
          <w:sz w:val="23"/>
          <w:szCs w:val="23"/>
        </w:rPr>
      </w:pPr>
      <w:r w:rsidRPr="006B2C00">
        <w:rPr>
          <w:rFonts w:asciiTheme="minorHAnsi" w:hAnsiTheme="minorHAnsi" w:cstheme="minorBidi"/>
          <w:b/>
          <w:color w:val="auto"/>
          <w:sz w:val="23"/>
          <w:szCs w:val="23"/>
        </w:rPr>
        <w:t xml:space="preserve">Neglect </w:t>
      </w:r>
    </w:p>
    <w:p w14:paraId="63D2184D" w14:textId="7FCCC827" w:rsidR="006B2C00" w:rsidRDefault="006B2C00" w:rsidP="006B2C00">
      <w:pPr>
        <w:pStyle w:val="Default"/>
        <w:ind w:left="142" w:right="-613"/>
        <w:rPr>
          <w:rFonts w:asciiTheme="minorHAnsi" w:hAnsiTheme="minorHAnsi" w:cstheme="minorBidi"/>
          <w:color w:val="auto"/>
          <w:sz w:val="23"/>
          <w:szCs w:val="23"/>
        </w:rPr>
      </w:pPr>
      <w:r w:rsidRPr="006B2C00">
        <w:rPr>
          <w:rFonts w:asciiTheme="minorHAnsi" w:hAnsiTheme="minorHAnsi" w:cstheme="minorBidi"/>
          <w:color w:val="auto"/>
          <w:sz w:val="23"/>
          <w:szCs w:val="23"/>
        </w:rPr>
        <w:t>For example</w:t>
      </w:r>
      <w:r w:rsidR="00C43358">
        <w:rPr>
          <w:rFonts w:asciiTheme="minorHAnsi" w:hAnsiTheme="minorHAnsi" w:cstheme="minorBidi"/>
          <w:color w:val="auto"/>
          <w:sz w:val="23"/>
          <w:szCs w:val="23"/>
        </w:rPr>
        <w:t>,</w:t>
      </w:r>
      <w:r w:rsidRPr="006B2C00">
        <w:rPr>
          <w:rFonts w:asciiTheme="minorHAnsi" w:hAnsiTheme="minorHAnsi" w:cstheme="minorBidi"/>
          <w:color w:val="auto"/>
          <w:sz w:val="23"/>
          <w:szCs w:val="23"/>
        </w:rPr>
        <w:t xml:space="preserve"> failing to act to protect a child or children, failing to seek medical attention or failure to carry out an appropriate risk assessment. </w:t>
      </w:r>
    </w:p>
    <w:p w14:paraId="0DFB3EBB" w14:textId="21DD65E2" w:rsidR="006B2C00" w:rsidRDefault="006B2C00" w:rsidP="006B2C00">
      <w:pPr>
        <w:pStyle w:val="Default"/>
        <w:ind w:left="-567" w:right="-613"/>
        <w:rPr>
          <w:rFonts w:asciiTheme="minorHAnsi" w:hAnsiTheme="minorHAnsi" w:cstheme="minorBidi"/>
          <w:color w:val="auto"/>
          <w:sz w:val="23"/>
          <w:szCs w:val="23"/>
        </w:rPr>
      </w:pPr>
    </w:p>
    <w:p w14:paraId="400BB527" w14:textId="687A09A5" w:rsidR="00A03955" w:rsidRDefault="00EE4E0F" w:rsidP="00A03955">
      <w:pPr>
        <w:pStyle w:val="Default"/>
        <w:ind w:left="-567" w:right="-755"/>
        <w:rPr>
          <w:rFonts w:asciiTheme="minorHAnsi" w:hAnsiTheme="minorHAnsi" w:cstheme="minorBidi"/>
          <w:color w:val="auto"/>
          <w:sz w:val="23"/>
          <w:szCs w:val="23"/>
        </w:rPr>
      </w:pPr>
      <w:r>
        <w:rPr>
          <w:rFonts w:asciiTheme="minorHAnsi" w:hAnsiTheme="minorHAnsi" w:cstheme="minorBidi"/>
          <w:color w:val="auto"/>
          <w:sz w:val="23"/>
          <w:szCs w:val="23"/>
        </w:rPr>
        <w:t>KCSIE 2024</w:t>
      </w:r>
      <w:r w:rsidR="00D50BB7">
        <w:rPr>
          <w:rStyle w:val="FootnoteReference"/>
          <w:rFonts w:asciiTheme="minorHAnsi" w:hAnsiTheme="minorHAnsi" w:cstheme="minorBidi"/>
          <w:color w:val="auto"/>
          <w:sz w:val="23"/>
          <w:szCs w:val="23"/>
        </w:rPr>
        <w:footnoteReference w:id="35"/>
      </w:r>
      <w:r w:rsidR="00A94E4A">
        <w:rPr>
          <w:rFonts w:asciiTheme="minorHAnsi" w:hAnsiTheme="minorHAnsi" w:cstheme="minorBidi"/>
          <w:color w:val="auto"/>
          <w:sz w:val="23"/>
          <w:szCs w:val="23"/>
        </w:rPr>
        <w:t xml:space="preserve"> states that </w:t>
      </w:r>
      <w:r w:rsidR="00A03955">
        <w:rPr>
          <w:rFonts w:asciiTheme="minorHAnsi" w:hAnsiTheme="minorHAnsi" w:cstheme="minorBidi"/>
          <w:color w:val="auto"/>
          <w:sz w:val="23"/>
          <w:szCs w:val="23"/>
        </w:rPr>
        <w:t>LADO procedures are categorised in to 2 main areas</w:t>
      </w:r>
      <w:r w:rsidR="00C43358">
        <w:rPr>
          <w:rFonts w:asciiTheme="minorHAnsi" w:hAnsiTheme="minorHAnsi" w:cstheme="minorBidi"/>
          <w:color w:val="auto"/>
          <w:sz w:val="23"/>
          <w:szCs w:val="23"/>
        </w:rPr>
        <w:t>:</w:t>
      </w:r>
      <w:r w:rsidR="00A03955">
        <w:rPr>
          <w:rFonts w:asciiTheme="minorHAnsi" w:hAnsiTheme="minorHAnsi" w:cstheme="minorBidi"/>
          <w:color w:val="auto"/>
          <w:sz w:val="23"/>
          <w:szCs w:val="23"/>
        </w:rPr>
        <w:t xml:space="preserve"> </w:t>
      </w:r>
    </w:p>
    <w:p w14:paraId="1C3168BF" w14:textId="395F7AF5" w:rsidR="00A03955" w:rsidRPr="00A03955" w:rsidRDefault="00A03955" w:rsidP="00A03955">
      <w:pPr>
        <w:autoSpaceDE w:val="0"/>
        <w:autoSpaceDN w:val="0"/>
        <w:adjustRightInd w:val="0"/>
        <w:spacing w:after="0" w:line="240" w:lineRule="auto"/>
        <w:rPr>
          <w:sz w:val="23"/>
          <w:szCs w:val="23"/>
        </w:rPr>
      </w:pPr>
    </w:p>
    <w:p w14:paraId="2E8C171E" w14:textId="2B645EAA" w:rsidR="00A03955" w:rsidRDefault="00A03955" w:rsidP="005A6A11">
      <w:pPr>
        <w:pStyle w:val="ListParagraph"/>
        <w:numPr>
          <w:ilvl w:val="0"/>
          <w:numId w:val="42"/>
        </w:numPr>
        <w:autoSpaceDE w:val="0"/>
        <w:autoSpaceDN w:val="0"/>
        <w:adjustRightInd w:val="0"/>
        <w:spacing w:after="93" w:line="240" w:lineRule="auto"/>
        <w:ind w:left="284" w:right="-613"/>
        <w:rPr>
          <w:sz w:val="23"/>
          <w:szCs w:val="23"/>
        </w:rPr>
      </w:pPr>
      <w:r w:rsidRPr="00A03955">
        <w:rPr>
          <w:sz w:val="23"/>
          <w:szCs w:val="23"/>
        </w:rPr>
        <w:t xml:space="preserve">Allegations that may meet the harms </w:t>
      </w:r>
      <w:r w:rsidR="00CA4AAD" w:rsidRPr="00A03955">
        <w:rPr>
          <w:sz w:val="23"/>
          <w:szCs w:val="23"/>
        </w:rPr>
        <w:t>threshold.</w:t>
      </w:r>
    </w:p>
    <w:p w14:paraId="23CD1EDD" w14:textId="21685AF0" w:rsidR="00A03955" w:rsidRPr="00A03955" w:rsidRDefault="00A03955" w:rsidP="005A6A11">
      <w:pPr>
        <w:pStyle w:val="ListParagraph"/>
        <w:numPr>
          <w:ilvl w:val="0"/>
          <w:numId w:val="42"/>
        </w:numPr>
        <w:autoSpaceDE w:val="0"/>
        <w:autoSpaceDN w:val="0"/>
        <w:adjustRightInd w:val="0"/>
        <w:spacing w:after="0" w:line="240" w:lineRule="auto"/>
        <w:ind w:left="284" w:right="-613"/>
        <w:rPr>
          <w:sz w:val="23"/>
          <w:szCs w:val="23"/>
        </w:rPr>
      </w:pPr>
      <w:r w:rsidRPr="00A03955">
        <w:rPr>
          <w:sz w:val="23"/>
          <w:szCs w:val="23"/>
        </w:rPr>
        <w:t xml:space="preserve">Allegation/concerns that do not meet the harms threshold – referred to as ‘low level </w:t>
      </w:r>
      <w:proofErr w:type="gramStart"/>
      <w:r w:rsidRPr="00A03955">
        <w:rPr>
          <w:sz w:val="23"/>
          <w:szCs w:val="23"/>
        </w:rPr>
        <w:t>concerns’</w:t>
      </w:r>
      <w:proofErr w:type="gramEnd"/>
      <w:r w:rsidRPr="00A03955">
        <w:rPr>
          <w:sz w:val="23"/>
          <w:szCs w:val="23"/>
        </w:rPr>
        <w:t xml:space="preserve">. </w:t>
      </w:r>
    </w:p>
    <w:p w14:paraId="0F25BFC8" w14:textId="6173ACCF" w:rsidR="00A03955" w:rsidRPr="001D6207" w:rsidRDefault="00A03955" w:rsidP="00A03955">
      <w:pPr>
        <w:pStyle w:val="Default"/>
        <w:ind w:left="-567" w:right="-755"/>
        <w:rPr>
          <w:rFonts w:asciiTheme="minorHAnsi" w:hAnsiTheme="minorHAnsi" w:cstheme="minorBidi"/>
          <w:color w:val="auto"/>
          <w:sz w:val="23"/>
          <w:szCs w:val="23"/>
        </w:rPr>
      </w:pPr>
    </w:p>
    <w:p w14:paraId="3B74D703" w14:textId="188092F6" w:rsidR="00A03955" w:rsidRDefault="00A94E4A" w:rsidP="006B2C00">
      <w:pPr>
        <w:pStyle w:val="Default"/>
        <w:ind w:left="-567" w:right="-613"/>
        <w:rPr>
          <w:rFonts w:asciiTheme="minorHAnsi" w:hAnsiTheme="minorHAnsi" w:cstheme="minorBidi"/>
          <w:b/>
          <w:bCs/>
          <w:color w:val="auto"/>
          <w:sz w:val="23"/>
          <w:szCs w:val="23"/>
        </w:rPr>
      </w:pPr>
      <w:r w:rsidRPr="00A94E4A">
        <w:rPr>
          <w:rFonts w:asciiTheme="minorHAnsi" w:hAnsiTheme="minorHAnsi" w:cstheme="minorBidi"/>
          <w:b/>
          <w:bCs/>
          <w:color w:val="auto"/>
          <w:sz w:val="23"/>
          <w:szCs w:val="23"/>
        </w:rPr>
        <w:t>Section one: Allegations that may meet the harms threshold</w:t>
      </w:r>
    </w:p>
    <w:p w14:paraId="145D94CA" w14:textId="1792B1D9" w:rsidR="001E5FC5" w:rsidRDefault="001E5FC5" w:rsidP="006B2C00">
      <w:pPr>
        <w:pStyle w:val="Default"/>
        <w:ind w:left="-567" w:right="-613"/>
        <w:rPr>
          <w:rFonts w:asciiTheme="minorHAnsi" w:hAnsiTheme="minorHAnsi" w:cstheme="minorBidi"/>
          <w:b/>
          <w:bCs/>
          <w:color w:val="auto"/>
          <w:sz w:val="23"/>
          <w:szCs w:val="23"/>
        </w:rPr>
      </w:pPr>
      <w:r>
        <w:rPr>
          <w:rFonts w:ascii="Times New Roman" w:hAnsi="Times New Roman" w:cs="Times New Roman"/>
          <w:noProof/>
          <w:lang w:eastAsia="en-GB"/>
        </w:rPr>
        <mc:AlternateContent>
          <mc:Choice Requires="wps">
            <w:drawing>
              <wp:anchor distT="45720" distB="45720" distL="114300" distR="114300" simplePos="0" relativeHeight="251680256" behindDoc="0" locked="0" layoutInCell="1" allowOverlap="1" wp14:anchorId="70C87CA8" wp14:editId="394B3C9E">
                <wp:simplePos x="0" y="0"/>
                <wp:positionH relativeFrom="column">
                  <wp:posOffset>-370840</wp:posOffset>
                </wp:positionH>
                <wp:positionV relativeFrom="paragraph">
                  <wp:posOffset>307340</wp:posOffset>
                </wp:positionV>
                <wp:extent cx="6766560" cy="1994535"/>
                <wp:effectExtent l="19050" t="19050" r="15240" b="10795"/>
                <wp:wrapSquare wrapText="bothSides"/>
                <wp:docPr id="217" name="Text Box 1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6560" cy="1994535"/>
                        </a:xfrm>
                        <a:prstGeom prst="rect">
                          <a:avLst/>
                        </a:prstGeom>
                        <a:noFill/>
                        <a:ln w="38100">
                          <a:solidFill>
                            <a:srgbClr val="FF0000"/>
                          </a:solidFill>
                          <a:miter lim="800000"/>
                          <a:headEnd/>
                          <a:tailEnd/>
                        </a:ln>
                      </wps:spPr>
                      <wps:txbx>
                        <w:txbxContent>
                          <w:p w14:paraId="56632FA4" w14:textId="77777777" w:rsidR="001E5FC5" w:rsidRDefault="001E5FC5" w:rsidP="001E5FC5">
                            <w:pPr>
                              <w:rPr>
                                <w:b/>
                                <w:bCs/>
                                <w:color w:val="FFFFFF" w:themeColor="background1"/>
                              </w:rPr>
                            </w:pPr>
                            <w:r>
                              <w:rPr>
                                <w:b/>
                                <w:bCs/>
                                <w:color w:val="000000" w:themeColor="text1"/>
                              </w:rPr>
                              <w:t xml:space="preserve">Allegation </w:t>
                            </w:r>
                          </w:p>
                          <w:p w14:paraId="36279519" w14:textId="77777777" w:rsidR="001E5FC5" w:rsidRDefault="001E5FC5" w:rsidP="001E5FC5">
                            <w:pPr>
                              <w:rPr>
                                <w:color w:val="FFFFFF" w:themeColor="background1"/>
                              </w:rPr>
                            </w:pPr>
                            <w:r>
                              <w:rPr>
                                <w:color w:val="000000" w:themeColor="text1"/>
                              </w:rPr>
                              <w:t>Behaviour which indicates that an adult who works with children has:</w:t>
                            </w:r>
                          </w:p>
                          <w:p w14:paraId="278FB6DA" w14:textId="77777777" w:rsidR="001E5FC5" w:rsidRDefault="001E5FC5" w:rsidP="001E5FC5">
                            <w:pPr>
                              <w:pStyle w:val="ListParagraph"/>
                              <w:numPr>
                                <w:ilvl w:val="0"/>
                                <w:numId w:val="57"/>
                              </w:numPr>
                              <w:jc w:val="both"/>
                              <w:rPr>
                                <w:color w:val="000000" w:themeColor="text1"/>
                              </w:rPr>
                            </w:pPr>
                            <w:r>
                              <w:rPr>
                                <w:color w:val="000000" w:themeColor="text1"/>
                              </w:rPr>
                              <w:t xml:space="preserve">Behaved in a way that has harmed a child or may have harmed a child. </w:t>
                            </w:r>
                          </w:p>
                          <w:p w14:paraId="4F6689B5" w14:textId="77777777" w:rsidR="001E5FC5" w:rsidRDefault="001E5FC5" w:rsidP="001E5FC5">
                            <w:pPr>
                              <w:pStyle w:val="ListParagraph"/>
                              <w:numPr>
                                <w:ilvl w:val="0"/>
                                <w:numId w:val="57"/>
                              </w:numPr>
                              <w:jc w:val="both"/>
                              <w:rPr>
                                <w:color w:val="000000" w:themeColor="text1"/>
                              </w:rPr>
                            </w:pPr>
                            <w:r>
                              <w:rPr>
                                <w:color w:val="000000" w:themeColor="text1"/>
                              </w:rPr>
                              <w:t xml:space="preserve">Possibly committed a criminal offence against, or related to, a child. </w:t>
                            </w:r>
                          </w:p>
                          <w:p w14:paraId="2BBDCDA8" w14:textId="77777777" w:rsidR="001E5FC5" w:rsidRDefault="001E5FC5" w:rsidP="001E5FC5">
                            <w:pPr>
                              <w:pStyle w:val="ListParagraph"/>
                              <w:numPr>
                                <w:ilvl w:val="0"/>
                                <w:numId w:val="57"/>
                              </w:numPr>
                              <w:jc w:val="both"/>
                              <w:rPr>
                                <w:color w:val="000000" w:themeColor="text1"/>
                              </w:rPr>
                            </w:pPr>
                            <w:r>
                              <w:rPr>
                                <w:color w:val="000000" w:themeColor="text1"/>
                              </w:rPr>
                              <w:t xml:space="preserve">Behaved towards a child in a way that indicates they may pose a risk of harm to children. </w:t>
                            </w:r>
                          </w:p>
                          <w:p w14:paraId="2B8764E6" w14:textId="77777777" w:rsidR="001E5FC5" w:rsidRDefault="001E5FC5" w:rsidP="001E5FC5">
                            <w:pPr>
                              <w:pStyle w:val="ListParagraph"/>
                              <w:numPr>
                                <w:ilvl w:val="0"/>
                                <w:numId w:val="57"/>
                              </w:numPr>
                              <w:jc w:val="both"/>
                              <w:rPr>
                                <w:color w:val="000000" w:themeColor="text1"/>
                              </w:rPr>
                            </w:pPr>
                            <w:r>
                              <w:rPr>
                                <w:color w:val="000000" w:themeColor="text1"/>
                              </w:rPr>
                              <w:t>Behaved in a way that indicates they may not be suitable to work with children, including behaviour that has happened outside of school.</w:t>
                            </w:r>
                          </w:p>
                        </w:txbxContent>
                      </wps:txbx>
                      <wps:bodyPr rot="0" vertOverflow="clip" horzOverflow="clip"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70C87CA8" id="Text Box 16" o:spid="_x0000_s1031" type="#_x0000_t202" alt="&quot;&quot;" style="position:absolute;left:0;text-align:left;margin-left:-29.2pt;margin-top:24.2pt;width:532.8pt;height:157.05pt;z-index:2516802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" filled="f" strokecolor="red" strokeweight="3pt">
                <v:textbox style="mso-fit-shape-to-text:t">
                  <w:txbxContent>
                    <w:p w14:paraId="56632FA4" w14:textId="77777777" w:rsidR="001E5FC5" w:rsidRDefault="001E5FC5" w:rsidP="001E5FC5">
                      <w:pPr>
                        <w:rPr>
                          <w:b/>
                          <w:bCs/>
                          <w:color w:val="FFFFFF" w:themeColor="background1"/>
                        </w:rPr>
                      </w:pPr>
                      <w:r>
                        <w:rPr>
                          <w:b/>
                          <w:bCs/>
                          <w:color w:val="000000" w:themeColor="text1"/>
                        </w:rPr>
                        <w:t xml:space="preserve">Allegation </w:t>
                      </w:r>
                    </w:p>
                    <w:p w14:paraId="36279519" w14:textId="77777777" w:rsidR="001E5FC5" w:rsidRDefault="001E5FC5" w:rsidP="001E5FC5">
                      <w:pPr>
                        <w:rPr>
                          <w:color w:val="FFFFFF" w:themeColor="background1"/>
                        </w:rPr>
                      </w:pPr>
                      <w:r>
                        <w:rPr>
                          <w:color w:val="000000" w:themeColor="text1"/>
                        </w:rPr>
                        <w:t>Behaviour which indicates that an adult who works with children has:</w:t>
                      </w:r>
                    </w:p>
                    <w:p w14:paraId="278FB6DA" w14:textId="77777777" w:rsidR="001E5FC5" w:rsidRDefault="001E5FC5" w:rsidP="001E5FC5">
                      <w:pPr>
                        <w:pStyle w:val="ListParagraph"/>
                        <w:numPr>
                          <w:ilvl w:val="0"/>
                          <w:numId w:val="57"/>
                        </w:numPr>
                        <w:jc w:val="both"/>
                        <w:rPr>
                          <w:color w:val="000000" w:themeColor="text1"/>
                        </w:rPr>
                      </w:pPr>
                      <w:r>
                        <w:rPr>
                          <w:color w:val="000000" w:themeColor="text1"/>
                        </w:rPr>
                        <w:t xml:space="preserve">Behaved in a way that has harmed a child or may have harmed a child. </w:t>
                      </w:r>
                    </w:p>
                    <w:p w14:paraId="4F6689B5" w14:textId="77777777" w:rsidR="001E5FC5" w:rsidRDefault="001E5FC5" w:rsidP="001E5FC5">
                      <w:pPr>
                        <w:pStyle w:val="ListParagraph"/>
                        <w:numPr>
                          <w:ilvl w:val="0"/>
                          <w:numId w:val="57"/>
                        </w:numPr>
                        <w:jc w:val="both"/>
                        <w:rPr>
                          <w:color w:val="000000" w:themeColor="text1"/>
                        </w:rPr>
                      </w:pPr>
                      <w:r>
                        <w:rPr>
                          <w:color w:val="000000" w:themeColor="text1"/>
                        </w:rPr>
                        <w:t xml:space="preserve">Possibly committed a criminal offence against, or related to, a child. </w:t>
                      </w:r>
                    </w:p>
                    <w:p w14:paraId="2BBDCDA8" w14:textId="77777777" w:rsidR="001E5FC5" w:rsidRDefault="001E5FC5" w:rsidP="001E5FC5">
                      <w:pPr>
                        <w:pStyle w:val="ListParagraph"/>
                        <w:numPr>
                          <w:ilvl w:val="0"/>
                          <w:numId w:val="57"/>
                        </w:numPr>
                        <w:jc w:val="both"/>
                        <w:rPr>
                          <w:color w:val="000000" w:themeColor="text1"/>
                        </w:rPr>
                      </w:pPr>
                      <w:r>
                        <w:rPr>
                          <w:color w:val="000000" w:themeColor="text1"/>
                        </w:rPr>
                        <w:t xml:space="preserve">Behaved towards a child in a way that indicates they may pose a risk of harm to children. </w:t>
                      </w:r>
                    </w:p>
                    <w:p w14:paraId="2B8764E6" w14:textId="77777777" w:rsidR="001E5FC5" w:rsidRDefault="001E5FC5" w:rsidP="001E5FC5">
                      <w:pPr>
                        <w:pStyle w:val="ListParagraph"/>
                        <w:numPr>
                          <w:ilvl w:val="0"/>
                          <w:numId w:val="57"/>
                        </w:numPr>
                        <w:jc w:val="both"/>
                        <w:rPr>
                          <w:color w:val="000000" w:themeColor="text1"/>
                        </w:rPr>
                      </w:pPr>
                      <w:r>
                        <w:rPr>
                          <w:color w:val="000000" w:themeColor="text1"/>
                        </w:rPr>
                        <w:t>Behaved in a way that indicates they may not be suitable to work with children, including behaviour that has happened outside of school.</w:t>
                      </w:r>
                    </w:p>
                  </w:txbxContent>
                </v:textbox>
                <w10:wrap type="square"/>
              </v:shape>
            </w:pict>
          </mc:Fallback>
        </mc:AlternateContent>
      </w:r>
    </w:p>
    <w:p w14:paraId="457BBCFF" w14:textId="201CADA2" w:rsidR="001E5FC5" w:rsidRPr="00A94E4A" w:rsidRDefault="001E5FC5" w:rsidP="006B2C00">
      <w:pPr>
        <w:pStyle w:val="Default"/>
        <w:ind w:left="-567" w:right="-613"/>
        <w:rPr>
          <w:rFonts w:asciiTheme="minorHAnsi" w:hAnsiTheme="minorHAnsi" w:cstheme="minorBidi"/>
          <w:b/>
          <w:bCs/>
          <w:color w:val="auto"/>
          <w:sz w:val="23"/>
          <w:szCs w:val="23"/>
        </w:rPr>
      </w:pPr>
    </w:p>
    <w:p w14:paraId="22B841CA" w14:textId="616D1BDE" w:rsidR="00A94E4A" w:rsidRDefault="00A94E4A" w:rsidP="006B2C00">
      <w:pPr>
        <w:pStyle w:val="Default"/>
        <w:ind w:left="-567" w:right="-613"/>
        <w:rPr>
          <w:rFonts w:asciiTheme="minorHAnsi" w:hAnsiTheme="minorHAnsi" w:cstheme="minorBidi"/>
          <w:color w:val="auto"/>
          <w:sz w:val="23"/>
          <w:szCs w:val="23"/>
        </w:rPr>
      </w:pPr>
    </w:p>
    <w:p w14:paraId="207DC14E" w14:textId="77777777" w:rsidR="001E5FC5" w:rsidRDefault="001E5FC5" w:rsidP="006B2C00">
      <w:pPr>
        <w:pStyle w:val="Default"/>
        <w:ind w:left="-567" w:right="-613"/>
        <w:rPr>
          <w:rFonts w:asciiTheme="minorHAnsi" w:hAnsiTheme="minorHAnsi" w:cstheme="minorBidi"/>
          <w:color w:val="auto"/>
          <w:sz w:val="23"/>
          <w:szCs w:val="23"/>
        </w:rPr>
      </w:pPr>
    </w:p>
    <w:p w14:paraId="6B74D76A" w14:textId="77777777" w:rsidR="001E5FC5" w:rsidRDefault="001E5FC5" w:rsidP="006B2C00">
      <w:pPr>
        <w:pStyle w:val="Default"/>
        <w:ind w:left="-567" w:right="-613"/>
        <w:rPr>
          <w:rFonts w:asciiTheme="minorHAnsi" w:hAnsiTheme="minorHAnsi" w:cstheme="minorBidi"/>
          <w:color w:val="auto"/>
          <w:sz w:val="23"/>
          <w:szCs w:val="23"/>
        </w:rPr>
      </w:pPr>
    </w:p>
    <w:p w14:paraId="43CD58F0" w14:textId="77777777" w:rsidR="001E5FC5" w:rsidRDefault="001E5FC5" w:rsidP="006B2C00">
      <w:pPr>
        <w:pStyle w:val="Default"/>
        <w:ind w:left="-567" w:right="-613"/>
        <w:rPr>
          <w:rFonts w:asciiTheme="minorHAnsi" w:hAnsiTheme="minorHAnsi" w:cstheme="minorBidi"/>
          <w:color w:val="auto"/>
          <w:sz w:val="23"/>
          <w:szCs w:val="23"/>
        </w:rPr>
      </w:pPr>
    </w:p>
    <w:p w14:paraId="16063A50" w14:textId="28A01300" w:rsidR="00A94E4A" w:rsidRDefault="00A94E4A" w:rsidP="006B2C00">
      <w:pPr>
        <w:pStyle w:val="Default"/>
        <w:ind w:left="-567" w:right="-613"/>
        <w:rPr>
          <w:rFonts w:asciiTheme="minorHAnsi" w:hAnsiTheme="minorHAnsi" w:cstheme="minorBidi"/>
          <w:b/>
          <w:bCs/>
          <w:color w:val="auto"/>
          <w:sz w:val="23"/>
          <w:szCs w:val="23"/>
        </w:rPr>
      </w:pPr>
      <w:r w:rsidRPr="00A94E4A">
        <w:rPr>
          <w:rFonts w:asciiTheme="minorHAnsi" w:hAnsiTheme="minorHAnsi" w:cstheme="minorBidi"/>
          <w:b/>
          <w:bCs/>
          <w:color w:val="auto"/>
          <w:sz w:val="23"/>
          <w:szCs w:val="23"/>
        </w:rPr>
        <w:t>Section Two: Concerns that do not meet the harm threshold</w:t>
      </w:r>
      <w:r w:rsidR="009F4B71">
        <w:rPr>
          <w:rFonts w:asciiTheme="minorHAnsi" w:hAnsiTheme="minorHAnsi" w:cstheme="minorBidi"/>
          <w:b/>
          <w:bCs/>
          <w:color w:val="auto"/>
          <w:sz w:val="23"/>
          <w:szCs w:val="23"/>
        </w:rPr>
        <w:t xml:space="preserve"> (Low Level)</w:t>
      </w:r>
    </w:p>
    <w:p w14:paraId="44E7EC79" w14:textId="71BD9A6F" w:rsidR="001E5FC5" w:rsidRDefault="001E5FC5" w:rsidP="001E5FC5">
      <w:pPr>
        <w:pStyle w:val="Default"/>
        <w:ind w:right="-613"/>
        <w:rPr>
          <w:rFonts w:asciiTheme="minorHAnsi" w:hAnsiTheme="minorHAnsi" w:cstheme="minorBidi"/>
          <w:color w:val="auto"/>
          <w:sz w:val="23"/>
          <w:szCs w:val="23"/>
        </w:rPr>
      </w:pPr>
      <w:r>
        <w:rPr>
          <w:rFonts w:ascii="Times New Roman" w:hAnsi="Times New Roman" w:cs="Times New Roman"/>
          <w:noProof/>
          <w:lang w:eastAsia="en-GB"/>
        </w:rPr>
        <mc:AlternateContent>
          <mc:Choice Requires="wps">
            <w:drawing>
              <wp:anchor distT="45720" distB="45720" distL="114300" distR="114300" simplePos="0" relativeHeight="251682304" behindDoc="0" locked="0" layoutInCell="1" allowOverlap="1" wp14:anchorId="6F5BF8A4" wp14:editId="0BF252D6">
                <wp:simplePos x="0" y="0"/>
                <wp:positionH relativeFrom="margin">
                  <wp:align>center</wp:align>
                </wp:positionH>
                <wp:positionV relativeFrom="paragraph">
                  <wp:posOffset>215265</wp:posOffset>
                </wp:positionV>
                <wp:extent cx="6787515" cy="1771650"/>
                <wp:effectExtent l="19050" t="19050" r="13335" b="12700"/>
                <wp:wrapSquare wrapText="bothSides"/>
                <wp:docPr id="5" name="Text Box 1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87515" cy="1771650"/>
                        </a:xfrm>
                        <a:prstGeom prst="rect">
                          <a:avLst/>
                        </a:prstGeom>
                        <a:noFill/>
                        <a:ln w="38100">
                          <a:solidFill>
                            <a:srgbClr val="FFC000"/>
                          </a:solidFill>
                          <a:miter lim="800000"/>
                          <a:headEnd/>
                          <a:tailEnd/>
                        </a:ln>
                      </wps:spPr>
                      <wps:txbx>
                        <w:txbxContent>
                          <w:p w14:paraId="365EA51D" w14:textId="77777777" w:rsidR="001E5FC5" w:rsidRDefault="001E5FC5" w:rsidP="001E5FC5">
                            <w:pPr>
                              <w:jc w:val="both"/>
                              <w:rPr>
                                <w:b/>
                                <w:bCs/>
                                <w:color w:val="FFFFFF" w:themeColor="background1"/>
                              </w:rPr>
                            </w:pPr>
                            <w:r>
                              <w:rPr>
                                <w:b/>
                                <w:bCs/>
                                <w:color w:val="000000" w:themeColor="text1"/>
                              </w:rPr>
                              <w:t xml:space="preserve">Low-Level Concern </w:t>
                            </w:r>
                          </w:p>
                          <w:p w14:paraId="67F114FC" w14:textId="77777777" w:rsidR="001E5FC5" w:rsidRDefault="001E5FC5" w:rsidP="001E5FC5">
                            <w:pPr>
                              <w:jc w:val="both"/>
                              <w:rPr>
                                <w:color w:val="FFFFFF" w:themeColor="background1"/>
                              </w:rPr>
                            </w:pPr>
                            <w:r>
                              <w:rPr>
                                <w:color w:val="000000" w:themeColor="text1"/>
                              </w:rPr>
                              <w:t>Any concern – no matter how small, even if no more than a ‘nagging doubt’ – that an adult may have acted in a manner which:</w:t>
                            </w:r>
                          </w:p>
                          <w:p w14:paraId="26BF0461" w14:textId="77777777" w:rsidR="001E5FC5" w:rsidRDefault="001E5FC5" w:rsidP="001E5FC5">
                            <w:pPr>
                              <w:pStyle w:val="ListParagraph"/>
                              <w:numPr>
                                <w:ilvl w:val="0"/>
                                <w:numId w:val="58"/>
                              </w:numPr>
                              <w:jc w:val="both"/>
                              <w:rPr>
                                <w:color w:val="000000" w:themeColor="text1"/>
                              </w:rPr>
                            </w:pPr>
                            <w:r>
                              <w:rPr>
                                <w:color w:val="000000" w:themeColor="text1"/>
                              </w:rPr>
                              <w:t xml:space="preserve">Is not consistent with the school’s Code of Conduct </w:t>
                            </w:r>
                          </w:p>
                          <w:p w14:paraId="0917C83F" w14:textId="77777777" w:rsidR="001E5FC5" w:rsidRDefault="001E5FC5" w:rsidP="001E5FC5">
                            <w:pPr>
                              <w:pStyle w:val="ListParagraph"/>
                              <w:numPr>
                                <w:ilvl w:val="0"/>
                                <w:numId w:val="58"/>
                              </w:numPr>
                              <w:jc w:val="both"/>
                              <w:rPr>
                                <w:color w:val="000000" w:themeColor="text1"/>
                              </w:rPr>
                            </w:pPr>
                            <w:r>
                              <w:rPr>
                                <w:color w:val="000000" w:themeColor="text1"/>
                              </w:rPr>
                              <w:t>Relates to their conduct outside of work which, even if not linked to a particular act or omission, has caused sense of unease about the adult’s suitability to work with children</w:t>
                            </w:r>
                          </w:p>
                        </w:txbxContent>
                      </wps:txbx>
                      <wps:bodyPr rot="0" vertOverflow="clip" horzOverflow="clip"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6F5BF8A4" id="Text Box 17" o:spid="_x0000_s1032" type="#_x0000_t202" alt="&quot;&quot;" style="position:absolute;margin-left:0;margin-top:16.95pt;width:534.45pt;height:139.5pt;z-index:251682304;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" filled="f" strokecolor="#ffc000" strokeweight="3pt">
                <v:textbox style="mso-fit-shape-to-text:t">
                  <w:txbxContent>
                    <w:p w14:paraId="365EA51D" w14:textId="77777777" w:rsidR="001E5FC5" w:rsidRDefault="001E5FC5" w:rsidP="001E5FC5">
                      <w:pPr>
                        <w:jc w:val="both"/>
                        <w:rPr>
                          <w:b/>
                          <w:bCs/>
                          <w:color w:val="FFFFFF" w:themeColor="background1"/>
                        </w:rPr>
                      </w:pPr>
                      <w:r>
                        <w:rPr>
                          <w:b/>
                          <w:bCs/>
                          <w:color w:val="000000" w:themeColor="text1"/>
                        </w:rPr>
                        <w:t xml:space="preserve">Low-Level Concern </w:t>
                      </w:r>
                    </w:p>
                    <w:p w14:paraId="67F114FC" w14:textId="77777777" w:rsidR="001E5FC5" w:rsidRDefault="001E5FC5" w:rsidP="001E5FC5">
                      <w:pPr>
                        <w:jc w:val="both"/>
                        <w:rPr>
                          <w:color w:val="FFFFFF" w:themeColor="background1"/>
                        </w:rPr>
                      </w:pPr>
                      <w:r>
                        <w:rPr>
                          <w:color w:val="000000" w:themeColor="text1"/>
                        </w:rPr>
                        <w:t>Any concern – no matter how small, even if no more than a ‘nagging doubt’ – that an adult may have acted in a manner which:</w:t>
                      </w:r>
                    </w:p>
                    <w:p w14:paraId="26BF0461" w14:textId="77777777" w:rsidR="001E5FC5" w:rsidRDefault="001E5FC5" w:rsidP="001E5FC5">
                      <w:pPr>
                        <w:pStyle w:val="ListParagraph"/>
                        <w:numPr>
                          <w:ilvl w:val="0"/>
                          <w:numId w:val="58"/>
                        </w:numPr>
                        <w:jc w:val="both"/>
                        <w:rPr>
                          <w:color w:val="000000" w:themeColor="text1"/>
                        </w:rPr>
                      </w:pPr>
                      <w:r>
                        <w:rPr>
                          <w:color w:val="000000" w:themeColor="text1"/>
                        </w:rPr>
                        <w:t xml:space="preserve">Is not consistent with the school’s Code of Conduct </w:t>
                      </w:r>
                    </w:p>
                    <w:p w14:paraId="0917C83F" w14:textId="77777777" w:rsidR="001E5FC5" w:rsidRDefault="001E5FC5" w:rsidP="001E5FC5">
                      <w:pPr>
                        <w:pStyle w:val="ListParagraph"/>
                        <w:numPr>
                          <w:ilvl w:val="0"/>
                          <w:numId w:val="58"/>
                        </w:numPr>
                        <w:jc w:val="both"/>
                        <w:rPr>
                          <w:color w:val="000000" w:themeColor="text1"/>
                        </w:rPr>
                      </w:pPr>
                      <w:r>
                        <w:rPr>
                          <w:color w:val="000000" w:themeColor="text1"/>
                        </w:rPr>
                        <w:t>Relates to their conduct outside of work which, even if not linked to a particular act or omission, has caused sense of unease about the adult’s suitability to work with children</w:t>
                      </w:r>
                    </w:p>
                  </w:txbxContent>
                </v:textbox>
                <w10:wrap type="square" anchorx="margin"/>
              </v:shape>
            </w:pict>
          </mc:Fallback>
        </mc:AlternateContent>
      </w:r>
    </w:p>
    <w:p w14:paraId="768718D4" w14:textId="16736C82" w:rsidR="001E5FC5" w:rsidRDefault="001E5FC5" w:rsidP="006B2C00">
      <w:pPr>
        <w:pStyle w:val="Default"/>
        <w:ind w:left="-567" w:right="-613"/>
        <w:rPr>
          <w:rFonts w:asciiTheme="minorHAnsi" w:hAnsiTheme="minorHAnsi" w:cstheme="minorBidi"/>
          <w:color w:val="auto"/>
          <w:sz w:val="23"/>
          <w:szCs w:val="23"/>
        </w:rPr>
      </w:pPr>
    </w:p>
    <w:p w14:paraId="29F771F0" w14:textId="1067BB3F" w:rsidR="006B2C00" w:rsidRPr="006B2C00" w:rsidRDefault="00A94E4A" w:rsidP="006B2C00">
      <w:pPr>
        <w:pStyle w:val="Default"/>
        <w:ind w:left="-567" w:right="-613"/>
        <w:rPr>
          <w:rFonts w:asciiTheme="minorHAnsi" w:hAnsiTheme="minorHAnsi" w:cstheme="minorBidi"/>
          <w:color w:val="auto"/>
          <w:sz w:val="23"/>
          <w:szCs w:val="23"/>
        </w:rPr>
      </w:pPr>
      <w:r>
        <w:rPr>
          <w:rFonts w:asciiTheme="minorHAnsi" w:hAnsiTheme="minorHAnsi" w:cstheme="minorBidi"/>
          <w:color w:val="auto"/>
          <w:sz w:val="23"/>
          <w:szCs w:val="23"/>
        </w:rPr>
        <w:t xml:space="preserve">If a staff member is unable to raise a concern about the inappropriate behaviour of another staff member, or any other safeguarding concern, all staff are aware of </w:t>
      </w:r>
      <w:r w:rsidR="001E5FC5">
        <w:rPr>
          <w:rFonts w:asciiTheme="minorHAnsi" w:hAnsiTheme="minorHAnsi" w:cstheme="minorBidi"/>
          <w:color w:val="auto"/>
          <w:sz w:val="23"/>
          <w:szCs w:val="23"/>
        </w:rPr>
        <w:t>Leicester Islamic Academy</w:t>
      </w:r>
      <w:r>
        <w:rPr>
          <w:rFonts w:asciiTheme="minorHAnsi" w:hAnsiTheme="minorHAnsi" w:cstheme="minorBidi"/>
          <w:color w:val="auto"/>
          <w:sz w:val="23"/>
          <w:szCs w:val="23"/>
        </w:rPr>
        <w:t xml:space="preserve"> </w:t>
      </w:r>
      <w:r w:rsidR="008736D5">
        <w:rPr>
          <w:rFonts w:asciiTheme="minorHAnsi" w:hAnsiTheme="minorHAnsi" w:cstheme="minorBidi"/>
          <w:color w:val="auto"/>
          <w:sz w:val="23"/>
          <w:szCs w:val="23"/>
        </w:rPr>
        <w:t>Whistleblowing Procedures</w:t>
      </w:r>
      <w:r w:rsidR="001E5FC5">
        <w:rPr>
          <w:rFonts w:asciiTheme="minorHAnsi" w:hAnsiTheme="minorHAnsi" w:cstheme="minorBidi"/>
          <w:color w:val="auto"/>
          <w:sz w:val="23"/>
          <w:szCs w:val="23"/>
        </w:rPr>
        <w:t>.</w:t>
      </w:r>
    </w:p>
    <w:p w14:paraId="14DADE2E" w14:textId="519B1F1B" w:rsidR="006B2C00" w:rsidRPr="006B2C00" w:rsidRDefault="006B2C00" w:rsidP="006B2C00">
      <w:pPr>
        <w:pStyle w:val="Default"/>
        <w:ind w:left="-567" w:right="-613"/>
        <w:rPr>
          <w:rFonts w:asciiTheme="minorHAnsi" w:hAnsiTheme="minorHAnsi" w:cstheme="minorBidi"/>
          <w:color w:val="auto"/>
          <w:sz w:val="23"/>
          <w:szCs w:val="23"/>
        </w:rPr>
      </w:pPr>
    </w:p>
    <w:p w14:paraId="2B8A43F5" w14:textId="01D792E6" w:rsidR="00F51724" w:rsidRPr="00492085" w:rsidRDefault="00F51724" w:rsidP="006B2C00">
      <w:pPr>
        <w:spacing w:after="0"/>
        <w:ind w:left="-567" w:right="-613"/>
        <w:jc w:val="both"/>
        <w:rPr>
          <w:sz w:val="23"/>
          <w:szCs w:val="23"/>
        </w:rPr>
      </w:pPr>
    </w:p>
    <w:p w14:paraId="725DDF26" w14:textId="210CBC5C" w:rsidR="00FE272A" w:rsidRDefault="00FE272A">
      <w:pPr>
        <w:rPr>
          <w:sz w:val="23"/>
          <w:szCs w:val="23"/>
        </w:rPr>
      </w:pPr>
      <w:r>
        <w:rPr>
          <w:sz w:val="23"/>
          <w:szCs w:val="23"/>
        </w:rPr>
        <w:br w:type="page"/>
      </w:r>
    </w:p>
    <w:p w14:paraId="1646AA25" w14:textId="098F3012" w:rsidR="00FE272A" w:rsidRPr="008736D5" w:rsidRDefault="00744AD0" w:rsidP="003B0D62">
      <w:pPr>
        <w:spacing w:after="0"/>
        <w:ind w:left="-567" w:right="-755"/>
        <w:rPr>
          <w:b/>
          <w:sz w:val="28"/>
          <w:szCs w:val="28"/>
        </w:rPr>
      </w:pPr>
      <w:r w:rsidRPr="001E5FC5">
        <w:rPr>
          <w:b/>
          <w:sz w:val="28"/>
          <w:szCs w:val="28"/>
        </w:rPr>
        <w:lastRenderedPageBreak/>
        <w:t xml:space="preserve">APPENDIX </w:t>
      </w:r>
      <w:r w:rsidR="001E5FC5">
        <w:rPr>
          <w:b/>
          <w:sz w:val="28"/>
          <w:szCs w:val="28"/>
        </w:rPr>
        <w:t>D</w:t>
      </w:r>
      <w:r w:rsidR="008736D5" w:rsidRPr="008736D5">
        <w:rPr>
          <w:b/>
          <w:sz w:val="28"/>
          <w:szCs w:val="28"/>
        </w:rPr>
        <w:t xml:space="preserve"> - GUIDELINES FOR AVOIDING ALLEGATIONS OF ABUSE: FOR ALL STAFF MEMBERS</w:t>
      </w:r>
    </w:p>
    <w:p w14:paraId="2FFA124D" w14:textId="77777777" w:rsidR="00492085" w:rsidRPr="00492085" w:rsidRDefault="00492085" w:rsidP="003B0D62">
      <w:pPr>
        <w:spacing w:after="0"/>
        <w:ind w:left="-567" w:right="-613"/>
        <w:rPr>
          <w:sz w:val="23"/>
          <w:szCs w:val="23"/>
        </w:rPr>
      </w:pPr>
    </w:p>
    <w:p w14:paraId="279CEB0B" w14:textId="77777777" w:rsidR="00492085" w:rsidRPr="00492085" w:rsidRDefault="00492085" w:rsidP="003B0D62">
      <w:pPr>
        <w:spacing w:after="0"/>
        <w:ind w:left="-567" w:right="-613"/>
        <w:rPr>
          <w:sz w:val="23"/>
          <w:szCs w:val="23"/>
        </w:rPr>
      </w:pPr>
      <w:r w:rsidRPr="00492085">
        <w:rPr>
          <w:sz w:val="23"/>
          <w:szCs w:val="23"/>
        </w:rPr>
        <w:t>Whilst they may in common law be regarded as acting in loco parentis, teachers and carers in school should remember that they are not able to take the place of parents in providing physical comfort. This is not to say that all physical contact is inappropriate, rather that the professional context demands circumspection and a sense of fitness for purpose.</w:t>
      </w:r>
    </w:p>
    <w:p w14:paraId="49F1BB05" w14:textId="77777777" w:rsidR="00492085" w:rsidRPr="00492085" w:rsidRDefault="00492085" w:rsidP="003B0D62">
      <w:pPr>
        <w:spacing w:after="0"/>
        <w:ind w:left="-567" w:right="-613"/>
        <w:rPr>
          <w:sz w:val="23"/>
          <w:szCs w:val="23"/>
        </w:rPr>
      </w:pPr>
    </w:p>
    <w:p w14:paraId="59A0873B" w14:textId="428536B1" w:rsidR="00492085" w:rsidRDefault="00492085" w:rsidP="003B0D62">
      <w:pPr>
        <w:spacing w:after="0"/>
        <w:ind w:left="-567" w:right="-613"/>
        <w:rPr>
          <w:sz w:val="23"/>
          <w:szCs w:val="23"/>
        </w:rPr>
      </w:pPr>
      <w:r w:rsidRPr="00492085">
        <w:rPr>
          <w:sz w:val="23"/>
          <w:szCs w:val="23"/>
        </w:rPr>
        <w:t>Teachers of very young children of nursery and Key stage 1 age will naturally need to engage in more physical contact than teachers of older children. Comforting a distressed child who may just have started school will not be an unusual occurrence. Similarly, in the special school setting, some children may tend towards demanding physical attention. In such circumstances, the contact by the adult will be for re-assurance and may involve physical closeness (</w:t>
      </w:r>
      <w:r w:rsidR="00CA4AAD" w:rsidRPr="00492085">
        <w:rPr>
          <w:sz w:val="23"/>
          <w:szCs w:val="23"/>
        </w:rPr>
        <w:t>e.g.,</w:t>
      </w:r>
      <w:r w:rsidRPr="00492085">
        <w:rPr>
          <w:sz w:val="23"/>
          <w:szCs w:val="23"/>
        </w:rPr>
        <w:t xml:space="preserve"> holding the child’s hand or placing hands on the child’s shoulders). Hugging and kissing would be inappropriate for other than the parent, even though the child may want to initiate it.</w:t>
      </w:r>
    </w:p>
    <w:p w14:paraId="7E70C928" w14:textId="77777777" w:rsidR="00492085" w:rsidRDefault="00492085" w:rsidP="003B0D62">
      <w:pPr>
        <w:spacing w:after="0"/>
        <w:ind w:left="-567" w:right="-613"/>
        <w:rPr>
          <w:sz w:val="23"/>
          <w:szCs w:val="23"/>
        </w:rPr>
      </w:pPr>
    </w:p>
    <w:p w14:paraId="47E204DB" w14:textId="6F2993AA" w:rsidR="00492085" w:rsidRPr="00492085" w:rsidRDefault="00492085" w:rsidP="003B0D62">
      <w:pPr>
        <w:spacing w:after="0"/>
        <w:ind w:left="-567" w:right="-613"/>
        <w:rPr>
          <w:sz w:val="23"/>
          <w:szCs w:val="23"/>
        </w:rPr>
      </w:pPr>
      <w:r w:rsidRPr="00492085">
        <w:rPr>
          <w:sz w:val="23"/>
          <w:szCs w:val="23"/>
        </w:rPr>
        <w:t>Administration of medicines and first aid requires careful codes of conduct and procedures. These should be laid down by local authority or health authority or in individual school guidelines and followed meticulously. As a rule of thumb, teachers should not administer medicines</w:t>
      </w:r>
      <w:r w:rsidR="001E5FC5">
        <w:rPr>
          <w:sz w:val="23"/>
          <w:szCs w:val="23"/>
        </w:rPr>
        <w:t xml:space="preserve"> </w:t>
      </w:r>
      <w:r w:rsidR="00C25382">
        <w:rPr>
          <w:sz w:val="23"/>
          <w:szCs w:val="23"/>
        </w:rPr>
        <w:t>(</w:t>
      </w:r>
      <w:r w:rsidR="001E5FC5">
        <w:rPr>
          <w:sz w:val="23"/>
          <w:szCs w:val="23"/>
        </w:rPr>
        <w:t xml:space="preserve">unless a signed </w:t>
      </w:r>
      <w:proofErr w:type="spellStart"/>
      <w:r w:rsidR="001E5FC5">
        <w:rPr>
          <w:sz w:val="23"/>
          <w:szCs w:val="23"/>
        </w:rPr>
        <w:t>careplan</w:t>
      </w:r>
      <w:proofErr w:type="spellEnd"/>
      <w:r w:rsidR="001E5FC5">
        <w:rPr>
          <w:sz w:val="23"/>
          <w:szCs w:val="23"/>
        </w:rPr>
        <w:t xml:space="preserve"> from parent has been given</w:t>
      </w:r>
      <w:r w:rsidR="00C25382">
        <w:rPr>
          <w:sz w:val="23"/>
          <w:szCs w:val="23"/>
        </w:rPr>
        <w:t>)</w:t>
      </w:r>
      <w:r w:rsidRPr="00492085">
        <w:rPr>
          <w:sz w:val="23"/>
          <w:szCs w:val="23"/>
        </w:rPr>
        <w:t xml:space="preserve">. If the child had an adverse reaction to a medicine given by a teacher, the teacher could be held liable and charged with negligence. </w:t>
      </w:r>
    </w:p>
    <w:p w14:paraId="44E1332E" w14:textId="77777777" w:rsidR="00492085" w:rsidRPr="00492085" w:rsidRDefault="00492085" w:rsidP="003B0D62">
      <w:pPr>
        <w:spacing w:after="0"/>
        <w:ind w:left="-567" w:right="-613"/>
        <w:rPr>
          <w:sz w:val="23"/>
          <w:szCs w:val="23"/>
        </w:rPr>
      </w:pPr>
    </w:p>
    <w:p w14:paraId="0E753B96" w14:textId="77777777" w:rsidR="00492085" w:rsidRPr="00492085" w:rsidRDefault="00492085" w:rsidP="003B0D62">
      <w:pPr>
        <w:spacing w:after="0"/>
        <w:ind w:left="-567" w:right="-613"/>
        <w:rPr>
          <w:sz w:val="23"/>
          <w:szCs w:val="23"/>
        </w:rPr>
      </w:pPr>
      <w:r w:rsidRPr="00492085">
        <w:rPr>
          <w:sz w:val="23"/>
          <w:szCs w:val="23"/>
        </w:rPr>
        <w:t>Administration of first aid should be undertaken by a qualified first aider. Where none is available, the minimum steps should be taken to ensure the child’s safety and the emergency services should be called.</w:t>
      </w:r>
    </w:p>
    <w:p w14:paraId="427BB518" w14:textId="77777777" w:rsidR="00492085" w:rsidRPr="00492085" w:rsidRDefault="00492085" w:rsidP="003B0D62">
      <w:pPr>
        <w:spacing w:after="0"/>
        <w:ind w:left="-567" w:right="-613"/>
        <w:rPr>
          <w:sz w:val="23"/>
          <w:szCs w:val="23"/>
        </w:rPr>
      </w:pPr>
    </w:p>
    <w:p w14:paraId="1EDF3E20" w14:textId="77777777" w:rsidR="00492085" w:rsidRPr="00492085" w:rsidRDefault="00492085" w:rsidP="003B0D62">
      <w:pPr>
        <w:spacing w:after="0"/>
        <w:ind w:left="-567" w:right="-613"/>
        <w:rPr>
          <w:sz w:val="23"/>
          <w:szCs w:val="23"/>
        </w:rPr>
      </w:pPr>
      <w:r w:rsidRPr="00492085">
        <w:rPr>
          <w:sz w:val="23"/>
          <w:szCs w:val="23"/>
        </w:rPr>
        <w:t xml:space="preserve">Teachers may sometimes be called upon to intervene physically if a child or children are in danger of injuring themselves or others - as in a fight in the school yard. It is important that in such circumstances the minimum possible reasonable force is used. Where possible another colleague should be called upon to assist, both to minimise the risk of injury to the teacher intervening and to act as witness that reasonable force and no more was used. After such an event a clear record of what took place should be made, including where possible statements from witnesses. The Headteacher should be informed. </w:t>
      </w:r>
    </w:p>
    <w:p w14:paraId="755F1462" w14:textId="77777777" w:rsidR="00492085" w:rsidRDefault="00492085" w:rsidP="003B0D62">
      <w:pPr>
        <w:spacing w:after="0"/>
        <w:ind w:left="-567" w:right="-613"/>
        <w:rPr>
          <w:sz w:val="23"/>
          <w:szCs w:val="23"/>
        </w:rPr>
      </w:pPr>
    </w:p>
    <w:p w14:paraId="5B9DEDBC" w14:textId="77777777" w:rsidR="00492085" w:rsidRDefault="00492085" w:rsidP="003B0D62">
      <w:pPr>
        <w:spacing w:after="0"/>
        <w:ind w:left="-567" w:right="-613"/>
        <w:rPr>
          <w:sz w:val="23"/>
          <w:szCs w:val="23"/>
        </w:rPr>
      </w:pPr>
      <w:r w:rsidRPr="00492085">
        <w:rPr>
          <w:sz w:val="23"/>
          <w:szCs w:val="23"/>
        </w:rPr>
        <w:t xml:space="preserve">One-to-one situations with pupils need to be carefully and consciously managed. Some teaching, as with peripatetic music staff, may often suggest one-to-one organisation. Where pupils can be paired for such lessons, it is preferable. Where this is not possible and in other situations of individual interviews with pupils, it is advisable to use a room with a window where others can see in or to leave the door open. If confidentiality makes this difficult, then another member of staff should be informed that the interview is taking place. </w:t>
      </w:r>
    </w:p>
    <w:p w14:paraId="54B62222" w14:textId="77777777" w:rsidR="00492085" w:rsidRDefault="00492085" w:rsidP="003B0D62">
      <w:pPr>
        <w:spacing w:after="0"/>
        <w:ind w:left="-567" w:right="-613"/>
        <w:rPr>
          <w:sz w:val="23"/>
          <w:szCs w:val="23"/>
        </w:rPr>
      </w:pPr>
    </w:p>
    <w:p w14:paraId="6A484E36" w14:textId="77777777" w:rsidR="00492085" w:rsidRPr="00492085" w:rsidRDefault="00492085" w:rsidP="003B0D62">
      <w:pPr>
        <w:spacing w:after="0"/>
        <w:ind w:left="-567" w:right="-613"/>
        <w:rPr>
          <w:sz w:val="23"/>
          <w:szCs w:val="23"/>
        </w:rPr>
      </w:pPr>
      <w:r w:rsidRPr="00492085">
        <w:rPr>
          <w:sz w:val="23"/>
          <w:szCs w:val="23"/>
        </w:rPr>
        <w:t>If a child becomes distressed, support and re-assurance should be offered through calming words rather than through physical contact. Teachers should not become involved with children’s personal problems beyond listening and being sensitive to them in order to refer the child to the most appropriate source of help or counselling.</w:t>
      </w:r>
    </w:p>
    <w:p w14:paraId="72ED61FA" w14:textId="77777777" w:rsidR="00492085" w:rsidRPr="00492085" w:rsidRDefault="00492085" w:rsidP="00492085">
      <w:pPr>
        <w:spacing w:after="0"/>
        <w:ind w:left="-567" w:right="-755"/>
        <w:rPr>
          <w:sz w:val="23"/>
          <w:szCs w:val="23"/>
        </w:rPr>
      </w:pPr>
      <w:r>
        <w:rPr>
          <w:rFonts w:ascii="Arial" w:hAnsi="Arial"/>
        </w:rPr>
        <w:br w:type="page"/>
      </w:r>
    </w:p>
    <w:p w14:paraId="17D4B766" w14:textId="5352FA4A" w:rsidR="006B2C00" w:rsidRPr="008736D5" w:rsidRDefault="008736D5" w:rsidP="008736D5">
      <w:pPr>
        <w:spacing w:after="0"/>
        <w:ind w:left="-567" w:right="-613"/>
        <w:rPr>
          <w:b/>
          <w:sz w:val="28"/>
          <w:szCs w:val="28"/>
        </w:rPr>
      </w:pPr>
      <w:r w:rsidRPr="00C25382">
        <w:rPr>
          <w:b/>
          <w:sz w:val="28"/>
          <w:szCs w:val="28"/>
        </w:rPr>
        <w:lastRenderedPageBreak/>
        <w:t xml:space="preserve">APPENDIX </w:t>
      </w:r>
      <w:r w:rsidR="00C25382">
        <w:rPr>
          <w:b/>
          <w:sz w:val="28"/>
          <w:szCs w:val="28"/>
        </w:rPr>
        <w:t>E</w:t>
      </w:r>
      <w:r w:rsidRPr="008736D5">
        <w:rPr>
          <w:b/>
          <w:sz w:val="28"/>
          <w:szCs w:val="28"/>
        </w:rPr>
        <w:t xml:space="preserve"> - INDICATORS OF VULNERABILITY TO RADICALISATION </w:t>
      </w:r>
    </w:p>
    <w:p w14:paraId="568C7608" w14:textId="77777777" w:rsidR="006B2C00" w:rsidRPr="006B2C00" w:rsidRDefault="006B2C00" w:rsidP="006B2C00">
      <w:pPr>
        <w:pStyle w:val="Default"/>
        <w:ind w:left="-567" w:right="-613"/>
        <w:rPr>
          <w:rFonts w:asciiTheme="minorHAnsi" w:hAnsiTheme="minorHAnsi" w:cstheme="minorBidi"/>
          <w:color w:val="auto"/>
          <w:sz w:val="23"/>
          <w:szCs w:val="23"/>
        </w:rPr>
      </w:pPr>
    </w:p>
    <w:p w14:paraId="6598F0AA" w14:textId="77777777" w:rsidR="006B2C00" w:rsidRPr="006B2C00" w:rsidRDefault="006B2C00" w:rsidP="005A6A11">
      <w:pPr>
        <w:pStyle w:val="Default"/>
        <w:numPr>
          <w:ilvl w:val="0"/>
          <w:numId w:val="21"/>
        </w:numPr>
        <w:ind w:right="-613"/>
        <w:rPr>
          <w:rFonts w:asciiTheme="minorHAnsi" w:hAnsiTheme="minorHAnsi" w:cstheme="minorBidi"/>
          <w:color w:val="auto"/>
          <w:sz w:val="23"/>
          <w:szCs w:val="23"/>
        </w:rPr>
      </w:pPr>
      <w:r w:rsidRPr="006B2C00">
        <w:rPr>
          <w:rFonts w:asciiTheme="minorHAnsi" w:hAnsiTheme="minorHAnsi" w:cstheme="minorBidi"/>
          <w:color w:val="auto"/>
          <w:sz w:val="23"/>
          <w:szCs w:val="23"/>
        </w:rPr>
        <w:t xml:space="preserve">Radicalisation refers to the process by which a person comes to support terrorism and forms of extremism leading to terrorism. </w:t>
      </w:r>
    </w:p>
    <w:p w14:paraId="375588D8" w14:textId="77777777" w:rsidR="006B2C00" w:rsidRPr="006B2C00" w:rsidRDefault="006B2C00" w:rsidP="006B2C00">
      <w:pPr>
        <w:pStyle w:val="Default"/>
        <w:ind w:left="-567" w:right="-613"/>
        <w:rPr>
          <w:rFonts w:asciiTheme="minorHAnsi" w:hAnsiTheme="minorHAnsi" w:cstheme="minorBidi"/>
          <w:color w:val="auto"/>
          <w:sz w:val="23"/>
          <w:szCs w:val="23"/>
        </w:rPr>
      </w:pPr>
    </w:p>
    <w:p w14:paraId="676F8D33" w14:textId="77777777" w:rsidR="006B2C00" w:rsidRDefault="006B2C00" w:rsidP="005A6A11">
      <w:pPr>
        <w:pStyle w:val="Default"/>
        <w:numPr>
          <w:ilvl w:val="0"/>
          <w:numId w:val="21"/>
        </w:numPr>
        <w:ind w:right="-613"/>
        <w:rPr>
          <w:rFonts w:asciiTheme="minorHAnsi" w:hAnsiTheme="minorHAnsi" w:cstheme="minorBidi"/>
          <w:color w:val="auto"/>
          <w:sz w:val="23"/>
          <w:szCs w:val="23"/>
        </w:rPr>
      </w:pPr>
      <w:r w:rsidRPr="006B2C00">
        <w:rPr>
          <w:rFonts w:asciiTheme="minorHAnsi" w:hAnsiTheme="minorHAnsi" w:cstheme="minorBidi"/>
          <w:color w:val="auto"/>
          <w:sz w:val="23"/>
          <w:szCs w:val="23"/>
        </w:rPr>
        <w:t xml:space="preserve">Extremism is defined by the Government in the Prevent Strategy as: </w:t>
      </w:r>
    </w:p>
    <w:p w14:paraId="3D88C95A" w14:textId="77777777" w:rsidR="007D7C48" w:rsidRDefault="007D7C48" w:rsidP="006B2C00">
      <w:pPr>
        <w:pStyle w:val="Default"/>
        <w:ind w:left="-567" w:right="-613"/>
        <w:rPr>
          <w:rFonts w:asciiTheme="minorHAnsi" w:hAnsiTheme="minorHAnsi" w:cstheme="minorBidi"/>
          <w:color w:val="auto"/>
          <w:sz w:val="23"/>
          <w:szCs w:val="23"/>
        </w:rPr>
      </w:pPr>
    </w:p>
    <w:p w14:paraId="43A143C8" w14:textId="77777777" w:rsidR="006B2C00" w:rsidRPr="006B2C00" w:rsidRDefault="006B2C00" w:rsidP="006B2C00">
      <w:pPr>
        <w:pStyle w:val="Default"/>
        <w:ind w:left="-567" w:right="-613"/>
        <w:rPr>
          <w:rFonts w:asciiTheme="minorHAnsi" w:hAnsiTheme="minorHAnsi" w:cstheme="minorBidi"/>
          <w:color w:val="auto"/>
          <w:sz w:val="23"/>
          <w:szCs w:val="23"/>
        </w:rPr>
      </w:pPr>
      <w:r w:rsidRPr="006B2C00">
        <w:rPr>
          <w:rFonts w:asciiTheme="minorHAnsi" w:hAnsiTheme="minorHAnsi" w:cstheme="minorBidi"/>
          <w:color w:val="auto"/>
          <w:sz w:val="23"/>
          <w:szCs w:val="23"/>
        </w:rPr>
        <w:t xml:space="preserve">Vocal or active opposition to fundamental values, including democracy, the rule of law, individual liberty and mutual respect and tolerance of different faiths and beliefs. We also include in our definition of extremism calls for the death of members of our armed forces, whether in this country or overseas. </w:t>
      </w:r>
    </w:p>
    <w:p w14:paraId="1CB23171" w14:textId="77777777" w:rsidR="006B2C00" w:rsidRPr="006B2C00" w:rsidRDefault="006B2C00" w:rsidP="006B2C00">
      <w:pPr>
        <w:pStyle w:val="Default"/>
        <w:ind w:left="-567" w:right="-613"/>
        <w:rPr>
          <w:rFonts w:asciiTheme="minorHAnsi" w:hAnsiTheme="minorHAnsi" w:cstheme="minorBidi"/>
          <w:color w:val="auto"/>
          <w:sz w:val="23"/>
          <w:szCs w:val="23"/>
        </w:rPr>
      </w:pPr>
    </w:p>
    <w:p w14:paraId="7B1F7119" w14:textId="77777777" w:rsidR="006B2C00" w:rsidRDefault="006B2C00" w:rsidP="005A6A11">
      <w:pPr>
        <w:pStyle w:val="Default"/>
        <w:numPr>
          <w:ilvl w:val="0"/>
          <w:numId w:val="21"/>
        </w:numPr>
        <w:ind w:right="-613"/>
        <w:rPr>
          <w:rFonts w:asciiTheme="minorHAnsi" w:hAnsiTheme="minorHAnsi" w:cstheme="minorBidi"/>
          <w:color w:val="auto"/>
          <w:sz w:val="23"/>
          <w:szCs w:val="23"/>
        </w:rPr>
      </w:pPr>
      <w:r w:rsidRPr="006B2C00">
        <w:rPr>
          <w:rFonts w:asciiTheme="minorHAnsi" w:hAnsiTheme="minorHAnsi" w:cstheme="minorBidi"/>
          <w:color w:val="auto"/>
          <w:sz w:val="23"/>
          <w:szCs w:val="23"/>
        </w:rPr>
        <w:t xml:space="preserve">Extremism is defined by the Crown Prosecution Service as: </w:t>
      </w:r>
    </w:p>
    <w:p w14:paraId="0042BD01" w14:textId="77777777" w:rsidR="007D7C48" w:rsidRPr="006B2C00" w:rsidRDefault="007D7C48" w:rsidP="006B2C00">
      <w:pPr>
        <w:pStyle w:val="Default"/>
        <w:ind w:left="-567" w:right="-613"/>
        <w:rPr>
          <w:rFonts w:asciiTheme="minorHAnsi" w:hAnsiTheme="minorHAnsi" w:cstheme="minorBidi"/>
          <w:color w:val="auto"/>
          <w:sz w:val="23"/>
          <w:szCs w:val="23"/>
        </w:rPr>
      </w:pPr>
    </w:p>
    <w:p w14:paraId="1B5978A7" w14:textId="77777777" w:rsidR="006B2C00" w:rsidRPr="006B2C00" w:rsidRDefault="006B2C00" w:rsidP="006B2C00">
      <w:pPr>
        <w:pStyle w:val="Default"/>
        <w:ind w:left="-567" w:right="-613"/>
        <w:rPr>
          <w:rFonts w:asciiTheme="minorHAnsi" w:hAnsiTheme="minorHAnsi" w:cstheme="minorBidi"/>
          <w:color w:val="auto"/>
          <w:sz w:val="23"/>
          <w:szCs w:val="23"/>
        </w:rPr>
      </w:pPr>
      <w:r w:rsidRPr="006B2C00">
        <w:rPr>
          <w:rFonts w:asciiTheme="minorHAnsi" w:hAnsiTheme="minorHAnsi" w:cstheme="minorBidi"/>
          <w:color w:val="auto"/>
          <w:sz w:val="23"/>
          <w:szCs w:val="23"/>
        </w:rPr>
        <w:t xml:space="preserve">The demonstration of unacceptable behaviour by using any means or medium to express views which: </w:t>
      </w:r>
    </w:p>
    <w:p w14:paraId="5276555E" w14:textId="77777777" w:rsidR="006B2C00" w:rsidRPr="006B2C00" w:rsidRDefault="006B2C00" w:rsidP="006B2C00">
      <w:pPr>
        <w:pStyle w:val="Default"/>
        <w:ind w:left="-567" w:right="-613"/>
        <w:rPr>
          <w:rFonts w:asciiTheme="minorHAnsi" w:hAnsiTheme="minorHAnsi" w:cstheme="minorBidi"/>
          <w:color w:val="auto"/>
          <w:sz w:val="23"/>
          <w:szCs w:val="23"/>
        </w:rPr>
      </w:pPr>
    </w:p>
    <w:p w14:paraId="20B5CFF1" w14:textId="17A8D072" w:rsidR="006B2C00" w:rsidRPr="006B2C00" w:rsidRDefault="006B2C00" w:rsidP="005A6A11">
      <w:pPr>
        <w:pStyle w:val="Default"/>
        <w:numPr>
          <w:ilvl w:val="0"/>
          <w:numId w:val="11"/>
        </w:numPr>
        <w:ind w:right="-613"/>
        <w:rPr>
          <w:rFonts w:asciiTheme="minorHAnsi" w:hAnsiTheme="minorHAnsi" w:cstheme="minorBidi"/>
          <w:color w:val="auto"/>
          <w:sz w:val="23"/>
          <w:szCs w:val="23"/>
        </w:rPr>
      </w:pPr>
      <w:r w:rsidRPr="006B2C00">
        <w:rPr>
          <w:rFonts w:asciiTheme="minorHAnsi" w:hAnsiTheme="minorHAnsi" w:cstheme="minorBidi"/>
          <w:color w:val="auto"/>
          <w:sz w:val="23"/>
          <w:szCs w:val="23"/>
        </w:rPr>
        <w:t xml:space="preserve">Encourage, justify or glorify terrorist violence in furtherance of particular </w:t>
      </w:r>
      <w:r w:rsidR="00CA4AAD" w:rsidRPr="006B2C00">
        <w:rPr>
          <w:rFonts w:asciiTheme="minorHAnsi" w:hAnsiTheme="minorHAnsi" w:cstheme="minorBidi"/>
          <w:color w:val="auto"/>
          <w:sz w:val="23"/>
          <w:szCs w:val="23"/>
        </w:rPr>
        <w:t>beliefs.</w:t>
      </w:r>
      <w:r w:rsidRPr="006B2C00">
        <w:rPr>
          <w:rFonts w:asciiTheme="minorHAnsi" w:hAnsiTheme="minorHAnsi" w:cstheme="minorBidi"/>
          <w:color w:val="auto"/>
          <w:sz w:val="23"/>
          <w:szCs w:val="23"/>
        </w:rPr>
        <w:t xml:space="preserve"> </w:t>
      </w:r>
    </w:p>
    <w:p w14:paraId="79F70D64" w14:textId="65B6A168" w:rsidR="006B2C00" w:rsidRPr="006B2C00" w:rsidRDefault="006B2C00" w:rsidP="005A6A11">
      <w:pPr>
        <w:pStyle w:val="Default"/>
        <w:numPr>
          <w:ilvl w:val="0"/>
          <w:numId w:val="11"/>
        </w:numPr>
        <w:ind w:right="-613"/>
        <w:rPr>
          <w:rFonts w:asciiTheme="minorHAnsi" w:hAnsiTheme="minorHAnsi" w:cstheme="minorBidi"/>
          <w:color w:val="auto"/>
          <w:sz w:val="23"/>
          <w:szCs w:val="23"/>
        </w:rPr>
      </w:pPr>
      <w:r w:rsidRPr="006B2C00">
        <w:rPr>
          <w:rFonts w:asciiTheme="minorHAnsi" w:hAnsiTheme="minorHAnsi" w:cstheme="minorBidi"/>
          <w:color w:val="auto"/>
          <w:sz w:val="23"/>
          <w:szCs w:val="23"/>
        </w:rPr>
        <w:t xml:space="preserve">Seek to provoke others to terrorist </w:t>
      </w:r>
      <w:r w:rsidR="00CA4AAD" w:rsidRPr="006B2C00">
        <w:rPr>
          <w:rFonts w:asciiTheme="minorHAnsi" w:hAnsiTheme="minorHAnsi" w:cstheme="minorBidi"/>
          <w:color w:val="auto"/>
          <w:sz w:val="23"/>
          <w:szCs w:val="23"/>
        </w:rPr>
        <w:t>acts.</w:t>
      </w:r>
      <w:r w:rsidRPr="006B2C00">
        <w:rPr>
          <w:rFonts w:asciiTheme="minorHAnsi" w:hAnsiTheme="minorHAnsi" w:cstheme="minorBidi"/>
          <w:color w:val="auto"/>
          <w:sz w:val="23"/>
          <w:szCs w:val="23"/>
        </w:rPr>
        <w:t xml:space="preserve"> </w:t>
      </w:r>
    </w:p>
    <w:p w14:paraId="15C9A20D" w14:textId="77777777" w:rsidR="006B2C00" w:rsidRPr="006B2C00" w:rsidRDefault="006B2C00" w:rsidP="005A6A11">
      <w:pPr>
        <w:pStyle w:val="Default"/>
        <w:numPr>
          <w:ilvl w:val="0"/>
          <w:numId w:val="11"/>
        </w:numPr>
        <w:ind w:right="-613"/>
        <w:rPr>
          <w:rFonts w:asciiTheme="minorHAnsi" w:hAnsiTheme="minorHAnsi" w:cstheme="minorBidi"/>
          <w:color w:val="auto"/>
          <w:sz w:val="23"/>
          <w:szCs w:val="23"/>
        </w:rPr>
      </w:pPr>
      <w:r w:rsidRPr="006B2C00">
        <w:rPr>
          <w:rFonts w:asciiTheme="minorHAnsi" w:hAnsiTheme="minorHAnsi" w:cstheme="minorBidi"/>
          <w:color w:val="auto"/>
          <w:sz w:val="23"/>
          <w:szCs w:val="23"/>
        </w:rPr>
        <w:t xml:space="preserve">Encourage other serious criminal activity or seek to provoke others to serious criminal acts; or </w:t>
      </w:r>
    </w:p>
    <w:p w14:paraId="735A95C6" w14:textId="77777777" w:rsidR="006B2C00" w:rsidRPr="006B2C00" w:rsidRDefault="006B2C00" w:rsidP="005A6A11">
      <w:pPr>
        <w:pStyle w:val="Default"/>
        <w:numPr>
          <w:ilvl w:val="0"/>
          <w:numId w:val="11"/>
        </w:numPr>
        <w:ind w:right="-613"/>
        <w:rPr>
          <w:rFonts w:asciiTheme="minorHAnsi" w:hAnsiTheme="minorHAnsi" w:cstheme="minorBidi"/>
          <w:color w:val="auto"/>
          <w:sz w:val="23"/>
          <w:szCs w:val="23"/>
        </w:rPr>
      </w:pPr>
      <w:r w:rsidRPr="006B2C00">
        <w:rPr>
          <w:rFonts w:asciiTheme="minorHAnsi" w:hAnsiTheme="minorHAnsi" w:cstheme="minorBidi"/>
          <w:color w:val="auto"/>
          <w:sz w:val="23"/>
          <w:szCs w:val="23"/>
        </w:rPr>
        <w:t xml:space="preserve">Foster hatred which might lead to inter-community violence in the UK. </w:t>
      </w:r>
    </w:p>
    <w:p w14:paraId="7530D0F3" w14:textId="77777777" w:rsidR="006B2C00" w:rsidRPr="006B2C00" w:rsidRDefault="006B2C00" w:rsidP="006B2C00">
      <w:pPr>
        <w:pStyle w:val="Default"/>
        <w:ind w:left="-567" w:right="-613"/>
        <w:rPr>
          <w:rFonts w:asciiTheme="minorHAnsi" w:hAnsiTheme="minorHAnsi" w:cstheme="minorBidi"/>
          <w:color w:val="auto"/>
          <w:sz w:val="23"/>
          <w:szCs w:val="23"/>
        </w:rPr>
      </w:pPr>
    </w:p>
    <w:p w14:paraId="6CCCFC93" w14:textId="77777777" w:rsidR="006B2C00" w:rsidRPr="006B2C00" w:rsidRDefault="006B2C00" w:rsidP="005A6A11">
      <w:pPr>
        <w:pStyle w:val="Default"/>
        <w:numPr>
          <w:ilvl w:val="0"/>
          <w:numId w:val="21"/>
        </w:numPr>
        <w:ind w:right="-613"/>
        <w:rPr>
          <w:rFonts w:asciiTheme="minorHAnsi" w:hAnsiTheme="minorHAnsi" w:cstheme="minorBidi"/>
          <w:color w:val="auto"/>
          <w:sz w:val="23"/>
          <w:szCs w:val="23"/>
        </w:rPr>
      </w:pPr>
      <w:r w:rsidRPr="006B2C00">
        <w:rPr>
          <w:rFonts w:asciiTheme="minorHAnsi" w:hAnsiTheme="minorHAnsi" w:cstheme="minorBidi"/>
          <w:color w:val="auto"/>
          <w:sz w:val="23"/>
          <w:szCs w:val="23"/>
        </w:rPr>
        <w:t xml:space="preserve">There is no such thing as a “typical extremist”: those who become involved in extremist actions come from a range of backgrounds and experiences, and most individuals, even those who hold radical views, do not become involved in violent extremist activity. </w:t>
      </w:r>
    </w:p>
    <w:p w14:paraId="0F028ED0" w14:textId="77777777" w:rsidR="006B2C00" w:rsidRPr="006B2C00" w:rsidRDefault="006B2C00" w:rsidP="006B2C00">
      <w:pPr>
        <w:pStyle w:val="Default"/>
        <w:ind w:left="-567" w:right="-613"/>
        <w:rPr>
          <w:rFonts w:asciiTheme="minorHAnsi" w:hAnsiTheme="minorHAnsi" w:cstheme="minorBidi"/>
          <w:color w:val="auto"/>
          <w:sz w:val="23"/>
          <w:szCs w:val="23"/>
        </w:rPr>
      </w:pPr>
    </w:p>
    <w:p w14:paraId="702D7B54" w14:textId="00E135F2" w:rsidR="006B2C00" w:rsidRPr="006B2C00" w:rsidRDefault="006B2C00" w:rsidP="005A6A11">
      <w:pPr>
        <w:pStyle w:val="Default"/>
        <w:numPr>
          <w:ilvl w:val="0"/>
          <w:numId w:val="21"/>
        </w:numPr>
        <w:ind w:right="-613"/>
        <w:rPr>
          <w:rFonts w:asciiTheme="minorHAnsi" w:hAnsiTheme="minorHAnsi" w:cstheme="minorBidi"/>
          <w:color w:val="auto"/>
          <w:sz w:val="23"/>
          <w:szCs w:val="23"/>
        </w:rPr>
      </w:pPr>
      <w:r w:rsidRPr="006B2C00">
        <w:rPr>
          <w:rFonts w:asciiTheme="minorHAnsi" w:hAnsiTheme="minorHAnsi" w:cstheme="minorBidi"/>
          <w:color w:val="auto"/>
          <w:sz w:val="23"/>
          <w:szCs w:val="23"/>
        </w:rPr>
        <w:t xml:space="preserve">Students may become susceptible to radicalisation through a range of social, personal and environmental factors - it is known that violent extremists exploit vulnerabilities in individuals to drive a wedge between them and their families and communities. It is vital that school staff </w:t>
      </w:r>
      <w:r w:rsidR="00CA4AAD" w:rsidRPr="006B2C00">
        <w:rPr>
          <w:rFonts w:asciiTheme="minorHAnsi" w:hAnsiTheme="minorHAnsi" w:cstheme="minorBidi"/>
          <w:color w:val="auto"/>
          <w:sz w:val="23"/>
          <w:szCs w:val="23"/>
        </w:rPr>
        <w:t>can</w:t>
      </w:r>
      <w:r w:rsidRPr="006B2C00">
        <w:rPr>
          <w:rFonts w:asciiTheme="minorHAnsi" w:hAnsiTheme="minorHAnsi" w:cstheme="minorBidi"/>
          <w:color w:val="auto"/>
          <w:sz w:val="23"/>
          <w:szCs w:val="23"/>
        </w:rPr>
        <w:t xml:space="preserve"> recognise those vulnerabilities. </w:t>
      </w:r>
    </w:p>
    <w:p w14:paraId="1BE14772" w14:textId="77777777" w:rsidR="006B2C00" w:rsidRPr="006B2C00" w:rsidRDefault="006B2C00" w:rsidP="006B2C00">
      <w:pPr>
        <w:pStyle w:val="Default"/>
        <w:ind w:left="-567" w:right="-613"/>
        <w:rPr>
          <w:rFonts w:asciiTheme="minorHAnsi" w:hAnsiTheme="minorHAnsi" w:cstheme="minorBidi"/>
          <w:color w:val="auto"/>
          <w:sz w:val="23"/>
          <w:szCs w:val="23"/>
        </w:rPr>
      </w:pPr>
    </w:p>
    <w:p w14:paraId="2C7E92B1" w14:textId="77777777" w:rsidR="006B2C00" w:rsidRDefault="006B2C00" w:rsidP="005A6A11">
      <w:pPr>
        <w:pStyle w:val="Default"/>
        <w:numPr>
          <w:ilvl w:val="0"/>
          <w:numId w:val="21"/>
        </w:numPr>
        <w:ind w:right="-613"/>
        <w:rPr>
          <w:rFonts w:asciiTheme="minorHAnsi" w:hAnsiTheme="minorHAnsi" w:cstheme="minorBidi"/>
          <w:color w:val="auto"/>
          <w:sz w:val="23"/>
          <w:szCs w:val="23"/>
        </w:rPr>
      </w:pPr>
      <w:r w:rsidRPr="006B2C00">
        <w:rPr>
          <w:rFonts w:asciiTheme="minorHAnsi" w:hAnsiTheme="minorHAnsi" w:cstheme="minorBidi"/>
          <w:color w:val="auto"/>
          <w:sz w:val="23"/>
          <w:szCs w:val="23"/>
        </w:rPr>
        <w:t xml:space="preserve">Indicators of vulnerability include: </w:t>
      </w:r>
    </w:p>
    <w:p w14:paraId="0ECE6593" w14:textId="77777777" w:rsidR="008736D5" w:rsidRPr="006B2C00" w:rsidRDefault="008736D5" w:rsidP="008736D5">
      <w:pPr>
        <w:pStyle w:val="Default"/>
        <w:ind w:right="-613"/>
        <w:rPr>
          <w:rFonts w:asciiTheme="minorHAnsi" w:hAnsiTheme="minorHAnsi" w:cstheme="minorBidi"/>
          <w:color w:val="auto"/>
          <w:sz w:val="23"/>
          <w:szCs w:val="23"/>
        </w:rPr>
      </w:pPr>
    </w:p>
    <w:p w14:paraId="1F1B60A4" w14:textId="674B673F" w:rsidR="006B2C00" w:rsidRPr="006B2C00" w:rsidRDefault="006B2C00" w:rsidP="005A6A11">
      <w:pPr>
        <w:pStyle w:val="Default"/>
        <w:numPr>
          <w:ilvl w:val="0"/>
          <w:numId w:val="13"/>
        </w:numPr>
        <w:ind w:right="-613"/>
        <w:rPr>
          <w:rFonts w:asciiTheme="minorHAnsi" w:hAnsiTheme="minorHAnsi" w:cstheme="minorBidi"/>
          <w:color w:val="auto"/>
          <w:sz w:val="23"/>
          <w:szCs w:val="23"/>
        </w:rPr>
      </w:pPr>
      <w:r w:rsidRPr="006B2C00">
        <w:rPr>
          <w:rFonts w:asciiTheme="minorHAnsi" w:hAnsiTheme="minorHAnsi" w:cstheme="minorBidi"/>
          <w:color w:val="auto"/>
          <w:sz w:val="23"/>
          <w:szCs w:val="23"/>
        </w:rPr>
        <w:t xml:space="preserve">Identity Crisis – the student is distanced from their cultural / religious heritage and experiences discomfort about their place in </w:t>
      </w:r>
      <w:r w:rsidR="00CA4AAD" w:rsidRPr="006B2C00">
        <w:rPr>
          <w:rFonts w:asciiTheme="minorHAnsi" w:hAnsiTheme="minorHAnsi" w:cstheme="minorBidi"/>
          <w:color w:val="auto"/>
          <w:sz w:val="23"/>
          <w:szCs w:val="23"/>
        </w:rPr>
        <w:t>society.</w:t>
      </w:r>
      <w:r w:rsidRPr="006B2C00">
        <w:rPr>
          <w:rFonts w:asciiTheme="minorHAnsi" w:hAnsiTheme="minorHAnsi" w:cstheme="minorBidi"/>
          <w:color w:val="auto"/>
          <w:sz w:val="23"/>
          <w:szCs w:val="23"/>
        </w:rPr>
        <w:t xml:space="preserve"> </w:t>
      </w:r>
    </w:p>
    <w:p w14:paraId="78573BCE" w14:textId="1E9F436B" w:rsidR="006B2C00" w:rsidRPr="006B2C00" w:rsidRDefault="006B2C00" w:rsidP="005A6A11">
      <w:pPr>
        <w:pStyle w:val="Default"/>
        <w:numPr>
          <w:ilvl w:val="0"/>
          <w:numId w:val="12"/>
        </w:numPr>
        <w:ind w:right="-613"/>
        <w:rPr>
          <w:rFonts w:asciiTheme="minorHAnsi" w:hAnsiTheme="minorHAnsi" w:cstheme="minorBidi"/>
          <w:color w:val="auto"/>
          <w:sz w:val="23"/>
          <w:szCs w:val="23"/>
        </w:rPr>
      </w:pPr>
      <w:r w:rsidRPr="006B2C00">
        <w:rPr>
          <w:rFonts w:asciiTheme="minorHAnsi" w:hAnsiTheme="minorHAnsi" w:cstheme="minorBidi"/>
          <w:color w:val="auto"/>
          <w:sz w:val="23"/>
          <w:szCs w:val="23"/>
        </w:rPr>
        <w:t xml:space="preserve">Personal Crisis – the student may be experiencing family tensions; a sense of isolation; and low self-esteem; they may have dissociated from their existing friendship group and become involved with a new and different group of friends; they may be searching for answers to questions about identity, faith and </w:t>
      </w:r>
      <w:r w:rsidR="00CA4AAD" w:rsidRPr="006B2C00">
        <w:rPr>
          <w:rFonts w:asciiTheme="minorHAnsi" w:hAnsiTheme="minorHAnsi" w:cstheme="minorBidi"/>
          <w:color w:val="auto"/>
          <w:sz w:val="23"/>
          <w:szCs w:val="23"/>
        </w:rPr>
        <w:t>belonging.</w:t>
      </w:r>
      <w:r w:rsidRPr="006B2C00">
        <w:rPr>
          <w:rFonts w:asciiTheme="minorHAnsi" w:hAnsiTheme="minorHAnsi" w:cstheme="minorBidi"/>
          <w:color w:val="auto"/>
          <w:sz w:val="23"/>
          <w:szCs w:val="23"/>
        </w:rPr>
        <w:t xml:space="preserve"> </w:t>
      </w:r>
    </w:p>
    <w:p w14:paraId="459E51EF" w14:textId="57B1E138" w:rsidR="006B2C00" w:rsidRPr="006B2C00" w:rsidRDefault="006B2C00" w:rsidP="005A6A11">
      <w:pPr>
        <w:pStyle w:val="Default"/>
        <w:numPr>
          <w:ilvl w:val="0"/>
          <w:numId w:val="12"/>
        </w:numPr>
        <w:ind w:right="-613"/>
        <w:rPr>
          <w:rFonts w:asciiTheme="minorHAnsi" w:hAnsiTheme="minorHAnsi" w:cstheme="minorBidi"/>
          <w:color w:val="auto"/>
          <w:sz w:val="23"/>
          <w:szCs w:val="23"/>
        </w:rPr>
      </w:pPr>
      <w:r w:rsidRPr="006B2C00">
        <w:rPr>
          <w:rFonts w:asciiTheme="minorHAnsi" w:hAnsiTheme="minorHAnsi" w:cstheme="minorBidi"/>
          <w:color w:val="auto"/>
          <w:sz w:val="23"/>
          <w:szCs w:val="23"/>
        </w:rPr>
        <w:t xml:space="preserve">Personal Circumstances – migration; local community tensions; and events affecting the student’s country or region of origin may contribute to a sense of grievance that is triggered by personal experience of racism or discrimination or aspects of Government </w:t>
      </w:r>
      <w:r w:rsidR="00CA4AAD" w:rsidRPr="006B2C00">
        <w:rPr>
          <w:rFonts w:asciiTheme="minorHAnsi" w:hAnsiTheme="minorHAnsi" w:cstheme="minorBidi"/>
          <w:color w:val="auto"/>
          <w:sz w:val="23"/>
          <w:szCs w:val="23"/>
        </w:rPr>
        <w:t>policy.</w:t>
      </w:r>
      <w:r w:rsidRPr="006B2C00">
        <w:rPr>
          <w:rFonts w:asciiTheme="minorHAnsi" w:hAnsiTheme="minorHAnsi" w:cstheme="minorBidi"/>
          <w:color w:val="auto"/>
          <w:sz w:val="23"/>
          <w:szCs w:val="23"/>
        </w:rPr>
        <w:t xml:space="preserve"> </w:t>
      </w:r>
    </w:p>
    <w:p w14:paraId="65BA20A7" w14:textId="4B962AFE" w:rsidR="007D7C48" w:rsidRPr="007D7C48" w:rsidRDefault="007D7C48" w:rsidP="005A6A11">
      <w:pPr>
        <w:pStyle w:val="Default"/>
        <w:numPr>
          <w:ilvl w:val="0"/>
          <w:numId w:val="12"/>
        </w:numPr>
        <w:ind w:right="-613"/>
        <w:rPr>
          <w:rFonts w:asciiTheme="minorHAnsi" w:hAnsiTheme="minorHAnsi" w:cstheme="minorBidi"/>
          <w:color w:val="auto"/>
          <w:sz w:val="23"/>
          <w:szCs w:val="23"/>
        </w:rPr>
      </w:pPr>
      <w:r w:rsidRPr="007D7C48">
        <w:rPr>
          <w:rFonts w:asciiTheme="minorHAnsi" w:hAnsiTheme="minorHAnsi" w:cstheme="minorBidi"/>
          <w:color w:val="auto"/>
          <w:sz w:val="23"/>
          <w:szCs w:val="23"/>
        </w:rPr>
        <w:t xml:space="preserve">Unmet Aspirations – the student may have perceptions of injustice; a feeling of failure; rejection of civic </w:t>
      </w:r>
      <w:r w:rsidR="00CA4AAD" w:rsidRPr="007D7C48">
        <w:rPr>
          <w:rFonts w:asciiTheme="minorHAnsi" w:hAnsiTheme="minorHAnsi" w:cstheme="minorBidi"/>
          <w:color w:val="auto"/>
          <w:sz w:val="23"/>
          <w:szCs w:val="23"/>
        </w:rPr>
        <w:t>life.</w:t>
      </w:r>
      <w:r w:rsidRPr="007D7C48">
        <w:rPr>
          <w:rFonts w:asciiTheme="minorHAnsi" w:hAnsiTheme="minorHAnsi" w:cstheme="minorBidi"/>
          <w:color w:val="auto"/>
          <w:sz w:val="23"/>
          <w:szCs w:val="23"/>
        </w:rPr>
        <w:t xml:space="preserve"> </w:t>
      </w:r>
    </w:p>
    <w:p w14:paraId="308396E9" w14:textId="77777777" w:rsidR="007D7C48" w:rsidRPr="007D7C48" w:rsidRDefault="007D7C48" w:rsidP="005A6A11">
      <w:pPr>
        <w:pStyle w:val="Default"/>
        <w:numPr>
          <w:ilvl w:val="0"/>
          <w:numId w:val="12"/>
        </w:numPr>
        <w:ind w:right="-613"/>
        <w:rPr>
          <w:rFonts w:asciiTheme="minorHAnsi" w:hAnsiTheme="minorHAnsi" w:cstheme="minorBidi"/>
          <w:color w:val="auto"/>
          <w:sz w:val="23"/>
          <w:szCs w:val="23"/>
        </w:rPr>
      </w:pPr>
      <w:r w:rsidRPr="007D7C48">
        <w:rPr>
          <w:rFonts w:asciiTheme="minorHAnsi" w:hAnsiTheme="minorHAnsi" w:cstheme="minorBidi"/>
          <w:color w:val="auto"/>
          <w:sz w:val="23"/>
          <w:szCs w:val="23"/>
        </w:rPr>
        <w:t xml:space="preserve">Experiences of Criminality – which may include involvement with criminal groups, imprisonment, and poor resettlement/reintegration; and </w:t>
      </w:r>
    </w:p>
    <w:p w14:paraId="4341463B" w14:textId="77777777" w:rsidR="007D7C48" w:rsidRDefault="007D7C48" w:rsidP="005A6A11">
      <w:pPr>
        <w:pStyle w:val="Default"/>
        <w:numPr>
          <w:ilvl w:val="0"/>
          <w:numId w:val="12"/>
        </w:numPr>
        <w:ind w:right="-613"/>
        <w:rPr>
          <w:rFonts w:asciiTheme="minorHAnsi" w:hAnsiTheme="minorHAnsi" w:cstheme="minorBidi"/>
          <w:color w:val="auto"/>
          <w:sz w:val="23"/>
          <w:szCs w:val="23"/>
        </w:rPr>
      </w:pPr>
      <w:r w:rsidRPr="007D7C48">
        <w:rPr>
          <w:rFonts w:asciiTheme="minorHAnsi" w:hAnsiTheme="minorHAnsi" w:cstheme="minorBidi"/>
          <w:color w:val="auto"/>
          <w:sz w:val="23"/>
          <w:szCs w:val="23"/>
        </w:rPr>
        <w:t xml:space="preserve">Special Educational Need – students may experience difficulties with social interaction, empathy with others, understanding the consequences of their actions and awareness of the motivations of others. </w:t>
      </w:r>
    </w:p>
    <w:p w14:paraId="3A301A41" w14:textId="77777777" w:rsidR="007D7C48" w:rsidRPr="007D7C48" w:rsidRDefault="007D7C48" w:rsidP="007D7C48">
      <w:pPr>
        <w:pStyle w:val="Default"/>
        <w:ind w:left="-207" w:right="-613"/>
        <w:rPr>
          <w:rFonts w:asciiTheme="minorHAnsi" w:hAnsiTheme="minorHAnsi" w:cstheme="minorBidi"/>
          <w:color w:val="auto"/>
          <w:sz w:val="23"/>
          <w:szCs w:val="23"/>
        </w:rPr>
      </w:pPr>
    </w:p>
    <w:p w14:paraId="626BFAC4" w14:textId="77777777" w:rsidR="007D7C48" w:rsidRPr="008736D5" w:rsidRDefault="007D7C48" w:rsidP="005A6A11">
      <w:pPr>
        <w:pStyle w:val="ListParagraph"/>
        <w:numPr>
          <w:ilvl w:val="0"/>
          <w:numId w:val="21"/>
        </w:numPr>
        <w:autoSpaceDE w:val="0"/>
        <w:autoSpaceDN w:val="0"/>
        <w:adjustRightInd w:val="0"/>
        <w:spacing w:after="0" w:line="240" w:lineRule="auto"/>
        <w:ind w:right="-613"/>
        <w:rPr>
          <w:sz w:val="23"/>
          <w:szCs w:val="23"/>
        </w:rPr>
      </w:pPr>
      <w:r w:rsidRPr="008736D5">
        <w:rPr>
          <w:sz w:val="23"/>
          <w:szCs w:val="23"/>
        </w:rPr>
        <w:t xml:space="preserve">However, this list is not exhaustive, nor does it mean that all young people experiencing the above are at risk of radicalisation for the purposes of violent extremism. </w:t>
      </w:r>
    </w:p>
    <w:p w14:paraId="63801229" w14:textId="77777777" w:rsidR="007D7C48" w:rsidRPr="00CC3630" w:rsidRDefault="007D7C48" w:rsidP="007D7C48">
      <w:pPr>
        <w:autoSpaceDE w:val="0"/>
        <w:autoSpaceDN w:val="0"/>
        <w:adjustRightInd w:val="0"/>
        <w:spacing w:after="0" w:line="240" w:lineRule="auto"/>
        <w:ind w:left="-567" w:right="-613"/>
        <w:rPr>
          <w:sz w:val="23"/>
          <w:szCs w:val="23"/>
        </w:rPr>
      </w:pPr>
    </w:p>
    <w:p w14:paraId="43458A62" w14:textId="77777777" w:rsidR="007D7C48" w:rsidRPr="008736D5" w:rsidRDefault="007D7C48" w:rsidP="005A6A11">
      <w:pPr>
        <w:pStyle w:val="ListParagraph"/>
        <w:numPr>
          <w:ilvl w:val="0"/>
          <w:numId w:val="21"/>
        </w:numPr>
        <w:autoSpaceDE w:val="0"/>
        <w:autoSpaceDN w:val="0"/>
        <w:adjustRightInd w:val="0"/>
        <w:spacing w:after="0" w:line="240" w:lineRule="auto"/>
        <w:ind w:right="-613"/>
        <w:rPr>
          <w:sz w:val="23"/>
          <w:szCs w:val="23"/>
        </w:rPr>
      </w:pPr>
      <w:r w:rsidRPr="008736D5">
        <w:rPr>
          <w:sz w:val="23"/>
          <w:szCs w:val="23"/>
        </w:rPr>
        <w:t xml:space="preserve">More critical risk factors could include: </w:t>
      </w:r>
    </w:p>
    <w:p w14:paraId="5DDAA31F" w14:textId="77777777" w:rsidR="007D7C48" w:rsidRPr="00CC3630" w:rsidRDefault="007D7C48" w:rsidP="007D7C48">
      <w:pPr>
        <w:autoSpaceDE w:val="0"/>
        <w:autoSpaceDN w:val="0"/>
        <w:adjustRightInd w:val="0"/>
        <w:spacing w:after="0" w:line="240" w:lineRule="auto"/>
        <w:rPr>
          <w:sz w:val="23"/>
          <w:szCs w:val="23"/>
        </w:rPr>
      </w:pPr>
    </w:p>
    <w:p w14:paraId="27B0CE14" w14:textId="1F642A38" w:rsidR="007D7C48" w:rsidRPr="007D7C48" w:rsidRDefault="007D7C48" w:rsidP="005A6A11">
      <w:pPr>
        <w:pStyle w:val="ListParagraph"/>
        <w:numPr>
          <w:ilvl w:val="0"/>
          <w:numId w:val="14"/>
        </w:numPr>
        <w:autoSpaceDE w:val="0"/>
        <w:autoSpaceDN w:val="0"/>
        <w:adjustRightInd w:val="0"/>
        <w:spacing w:after="33" w:line="240" w:lineRule="auto"/>
        <w:ind w:left="142"/>
        <w:rPr>
          <w:sz w:val="23"/>
          <w:szCs w:val="23"/>
        </w:rPr>
      </w:pPr>
      <w:r w:rsidRPr="007D7C48">
        <w:rPr>
          <w:sz w:val="23"/>
          <w:szCs w:val="23"/>
        </w:rPr>
        <w:t>Being in contact with extremist recruiters</w:t>
      </w:r>
    </w:p>
    <w:p w14:paraId="44DEABBC" w14:textId="60B459E5" w:rsidR="007D7C48" w:rsidRPr="007D7C48" w:rsidRDefault="007D7C48" w:rsidP="005A6A11">
      <w:pPr>
        <w:pStyle w:val="ListParagraph"/>
        <w:numPr>
          <w:ilvl w:val="0"/>
          <w:numId w:val="14"/>
        </w:numPr>
        <w:autoSpaceDE w:val="0"/>
        <w:autoSpaceDN w:val="0"/>
        <w:adjustRightInd w:val="0"/>
        <w:spacing w:after="33" w:line="240" w:lineRule="auto"/>
        <w:ind w:left="142" w:right="-613"/>
        <w:rPr>
          <w:sz w:val="23"/>
          <w:szCs w:val="23"/>
        </w:rPr>
      </w:pPr>
      <w:r w:rsidRPr="007D7C48">
        <w:rPr>
          <w:sz w:val="23"/>
          <w:szCs w:val="23"/>
        </w:rPr>
        <w:t xml:space="preserve">Accessing violent extremist websites, especially those with a social networking element </w:t>
      </w:r>
    </w:p>
    <w:p w14:paraId="2D6F164D" w14:textId="01E97ED6" w:rsidR="007D7C48" w:rsidRPr="007D7C48" w:rsidRDefault="007D7C48" w:rsidP="005A6A11">
      <w:pPr>
        <w:pStyle w:val="ListParagraph"/>
        <w:numPr>
          <w:ilvl w:val="0"/>
          <w:numId w:val="14"/>
        </w:numPr>
        <w:autoSpaceDE w:val="0"/>
        <w:autoSpaceDN w:val="0"/>
        <w:adjustRightInd w:val="0"/>
        <w:spacing w:after="33" w:line="240" w:lineRule="auto"/>
        <w:ind w:left="142" w:right="-613"/>
        <w:rPr>
          <w:sz w:val="23"/>
          <w:szCs w:val="23"/>
        </w:rPr>
      </w:pPr>
      <w:r w:rsidRPr="007D7C48">
        <w:rPr>
          <w:sz w:val="23"/>
          <w:szCs w:val="23"/>
        </w:rPr>
        <w:lastRenderedPageBreak/>
        <w:t xml:space="preserve">Possessing or accessing violent extremist literature </w:t>
      </w:r>
    </w:p>
    <w:p w14:paraId="19B75AFF" w14:textId="0E74C3B2" w:rsidR="007D7C48" w:rsidRPr="007D7C48" w:rsidRDefault="007D7C48" w:rsidP="005A6A11">
      <w:pPr>
        <w:pStyle w:val="ListParagraph"/>
        <w:numPr>
          <w:ilvl w:val="0"/>
          <w:numId w:val="14"/>
        </w:numPr>
        <w:autoSpaceDE w:val="0"/>
        <w:autoSpaceDN w:val="0"/>
        <w:adjustRightInd w:val="0"/>
        <w:spacing w:after="33" w:line="240" w:lineRule="auto"/>
        <w:ind w:left="142" w:right="-613"/>
        <w:rPr>
          <w:sz w:val="23"/>
          <w:szCs w:val="23"/>
        </w:rPr>
      </w:pPr>
      <w:r w:rsidRPr="007D7C48">
        <w:rPr>
          <w:sz w:val="23"/>
          <w:szCs w:val="23"/>
        </w:rPr>
        <w:t xml:space="preserve">Using extremist narratives and a global ideology to explain personal </w:t>
      </w:r>
      <w:r w:rsidR="00CA4AAD" w:rsidRPr="007D7C48">
        <w:rPr>
          <w:sz w:val="23"/>
          <w:szCs w:val="23"/>
        </w:rPr>
        <w:t>disadvantage.</w:t>
      </w:r>
      <w:r w:rsidRPr="007D7C48">
        <w:rPr>
          <w:sz w:val="23"/>
          <w:szCs w:val="23"/>
        </w:rPr>
        <w:t xml:space="preserve"> </w:t>
      </w:r>
    </w:p>
    <w:p w14:paraId="2A2AA601" w14:textId="77777777" w:rsidR="007D7C48" w:rsidRPr="007D7C48" w:rsidRDefault="007D7C48" w:rsidP="005A6A11">
      <w:pPr>
        <w:pStyle w:val="ListParagraph"/>
        <w:numPr>
          <w:ilvl w:val="0"/>
          <w:numId w:val="14"/>
        </w:numPr>
        <w:autoSpaceDE w:val="0"/>
        <w:autoSpaceDN w:val="0"/>
        <w:adjustRightInd w:val="0"/>
        <w:spacing w:after="33" w:line="240" w:lineRule="auto"/>
        <w:ind w:left="142" w:right="-613"/>
        <w:rPr>
          <w:sz w:val="23"/>
          <w:szCs w:val="23"/>
        </w:rPr>
      </w:pPr>
      <w:r w:rsidRPr="007D7C48">
        <w:rPr>
          <w:sz w:val="23"/>
          <w:szCs w:val="23"/>
        </w:rPr>
        <w:t xml:space="preserve">Justifying the use of violence to solve societal issues; and </w:t>
      </w:r>
    </w:p>
    <w:p w14:paraId="412F4523" w14:textId="77777777" w:rsidR="007D7C48" w:rsidRPr="007D7C48" w:rsidRDefault="007D7C48" w:rsidP="005A6A11">
      <w:pPr>
        <w:pStyle w:val="ListParagraph"/>
        <w:numPr>
          <w:ilvl w:val="0"/>
          <w:numId w:val="14"/>
        </w:numPr>
        <w:autoSpaceDE w:val="0"/>
        <w:autoSpaceDN w:val="0"/>
        <w:adjustRightInd w:val="0"/>
        <w:spacing w:after="33" w:line="240" w:lineRule="auto"/>
        <w:ind w:left="142" w:right="-613"/>
        <w:rPr>
          <w:sz w:val="23"/>
          <w:szCs w:val="23"/>
        </w:rPr>
      </w:pPr>
      <w:r w:rsidRPr="007D7C48">
        <w:rPr>
          <w:sz w:val="23"/>
          <w:szCs w:val="23"/>
        </w:rPr>
        <w:t xml:space="preserve">Joining or seeking to join extremist organisations; and </w:t>
      </w:r>
    </w:p>
    <w:p w14:paraId="4D7C2236" w14:textId="03415CE9" w:rsidR="007D7C48" w:rsidRPr="007D7C48" w:rsidRDefault="007D7C48" w:rsidP="005A6A11">
      <w:pPr>
        <w:pStyle w:val="ListParagraph"/>
        <w:numPr>
          <w:ilvl w:val="0"/>
          <w:numId w:val="14"/>
        </w:numPr>
        <w:autoSpaceDE w:val="0"/>
        <w:autoSpaceDN w:val="0"/>
        <w:adjustRightInd w:val="0"/>
        <w:spacing w:after="33" w:line="240" w:lineRule="auto"/>
        <w:ind w:left="142" w:right="-613"/>
        <w:rPr>
          <w:sz w:val="23"/>
          <w:szCs w:val="23"/>
        </w:rPr>
      </w:pPr>
      <w:r w:rsidRPr="007D7C48">
        <w:rPr>
          <w:sz w:val="23"/>
          <w:szCs w:val="23"/>
        </w:rPr>
        <w:t xml:space="preserve">Significant changes to appearance and/or behaviour </w:t>
      </w:r>
    </w:p>
    <w:p w14:paraId="2E394AEF" w14:textId="77777777" w:rsidR="00E326C2" w:rsidRDefault="007D7C48" w:rsidP="005A6A11">
      <w:pPr>
        <w:pStyle w:val="ListParagraph"/>
        <w:numPr>
          <w:ilvl w:val="0"/>
          <w:numId w:val="14"/>
        </w:numPr>
        <w:autoSpaceDE w:val="0"/>
        <w:autoSpaceDN w:val="0"/>
        <w:adjustRightInd w:val="0"/>
        <w:spacing w:after="0" w:line="240" w:lineRule="auto"/>
        <w:ind w:left="142" w:right="-613"/>
        <w:rPr>
          <w:sz w:val="23"/>
          <w:szCs w:val="23"/>
        </w:rPr>
      </w:pPr>
      <w:r w:rsidRPr="00090F15">
        <w:rPr>
          <w:sz w:val="23"/>
          <w:szCs w:val="23"/>
        </w:rPr>
        <w:t>Experiencing a high level of social isolation resulting in issues of identity</w:t>
      </w:r>
      <w:r w:rsidR="00090F15" w:rsidRPr="00090F15">
        <w:rPr>
          <w:sz w:val="23"/>
          <w:szCs w:val="23"/>
        </w:rPr>
        <w:t xml:space="preserve"> crisis and/or personal crisis</w:t>
      </w:r>
    </w:p>
    <w:p w14:paraId="66FC7A14" w14:textId="77777777" w:rsidR="00931516" w:rsidRDefault="00931516" w:rsidP="00931516">
      <w:pPr>
        <w:autoSpaceDE w:val="0"/>
        <w:autoSpaceDN w:val="0"/>
        <w:adjustRightInd w:val="0"/>
        <w:spacing w:after="0" w:line="240" w:lineRule="auto"/>
        <w:ind w:right="-613"/>
        <w:rPr>
          <w:sz w:val="23"/>
          <w:szCs w:val="23"/>
        </w:rPr>
      </w:pPr>
    </w:p>
    <w:p w14:paraId="7EE44780" w14:textId="77777777" w:rsidR="00931516" w:rsidRDefault="00931516">
      <w:pPr>
        <w:rPr>
          <w:sz w:val="23"/>
          <w:szCs w:val="23"/>
        </w:rPr>
      </w:pPr>
      <w:r>
        <w:rPr>
          <w:sz w:val="23"/>
          <w:szCs w:val="23"/>
        </w:rPr>
        <w:br w:type="page"/>
      </w:r>
    </w:p>
    <w:p w14:paraId="6A3E9B2B" w14:textId="529F2775" w:rsidR="00A94E4A" w:rsidRPr="00A94E4A" w:rsidRDefault="00A94E4A" w:rsidP="00A94E4A">
      <w:pPr>
        <w:pStyle w:val="Default"/>
        <w:ind w:left="-567" w:right="-613"/>
        <w:rPr>
          <w:rFonts w:asciiTheme="minorHAnsi" w:hAnsiTheme="minorHAnsi"/>
          <w:b/>
          <w:sz w:val="28"/>
          <w:szCs w:val="28"/>
        </w:rPr>
      </w:pPr>
      <w:r w:rsidRPr="00C25382">
        <w:rPr>
          <w:rFonts w:asciiTheme="minorHAnsi" w:hAnsiTheme="minorHAnsi"/>
          <w:b/>
          <w:sz w:val="28"/>
          <w:szCs w:val="28"/>
        </w:rPr>
        <w:lastRenderedPageBreak/>
        <w:t xml:space="preserve">APPENDIX </w:t>
      </w:r>
      <w:r w:rsidR="00C25382">
        <w:rPr>
          <w:rFonts w:asciiTheme="minorHAnsi" w:hAnsiTheme="minorHAnsi"/>
          <w:b/>
          <w:sz w:val="28"/>
          <w:szCs w:val="28"/>
        </w:rPr>
        <w:t>F</w:t>
      </w:r>
      <w:r w:rsidRPr="00C25382">
        <w:rPr>
          <w:rFonts w:asciiTheme="minorHAnsi" w:hAnsiTheme="minorHAnsi"/>
          <w:b/>
          <w:sz w:val="28"/>
          <w:szCs w:val="28"/>
        </w:rPr>
        <w:t xml:space="preserve"> </w:t>
      </w:r>
      <w:r w:rsidR="00C25382">
        <w:rPr>
          <w:rFonts w:asciiTheme="minorHAnsi" w:hAnsiTheme="minorHAnsi"/>
          <w:b/>
          <w:sz w:val="28"/>
          <w:szCs w:val="28"/>
        </w:rPr>
        <w:t>–</w:t>
      </w:r>
      <w:r w:rsidRPr="00C25382">
        <w:rPr>
          <w:rFonts w:asciiTheme="minorHAnsi" w:hAnsiTheme="minorHAnsi"/>
          <w:b/>
          <w:sz w:val="28"/>
          <w:szCs w:val="28"/>
        </w:rPr>
        <w:t xml:space="preserve"> </w:t>
      </w:r>
      <w:r w:rsidR="00C25382">
        <w:rPr>
          <w:rFonts w:asciiTheme="minorHAnsi" w:hAnsiTheme="minorHAnsi"/>
          <w:b/>
          <w:sz w:val="28"/>
          <w:szCs w:val="28"/>
        </w:rPr>
        <w:t>Leicester Islamic Academy’s</w:t>
      </w:r>
      <w:r w:rsidRPr="003F5363">
        <w:rPr>
          <w:rFonts w:asciiTheme="minorHAnsi" w:hAnsiTheme="minorHAnsi" w:cstheme="minorBidi"/>
          <w:b/>
          <w:color w:val="auto"/>
          <w:sz w:val="28"/>
          <w:szCs w:val="28"/>
        </w:rPr>
        <w:t xml:space="preserve"> </w:t>
      </w:r>
      <w:r>
        <w:rPr>
          <w:rFonts w:asciiTheme="minorHAnsi" w:hAnsiTheme="minorHAnsi"/>
          <w:b/>
          <w:sz w:val="28"/>
          <w:szCs w:val="28"/>
        </w:rPr>
        <w:t xml:space="preserve">Guidance on </w:t>
      </w:r>
      <w:r w:rsidR="00CA4AAD">
        <w:rPr>
          <w:rFonts w:asciiTheme="minorHAnsi" w:hAnsiTheme="minorHAnsi"/>
          <w:b/>
          <w:sz w:val="28"/>
          <w:szCs w:val="28"/>
        </w:rPr>
        <w:t>c</w:t>
      </w:r>
      <w:r w:rsidR="00CA4AAD" w:rsidRPr="00A94E4A">
        <w:rPr>
          <w:rFonts w:asciiTheme="minorHAnsi" w:hAnsiTheme="minorHAnsi"/>
          <w:b/>
          <w:sz w:val="28"/>
          <w:szCs w:val="28"/>
        </w:rPr>
        <w:t>hild-on-child</w:t>
      </w:r>
      <w:r w:rsidRPr="00A94E4A">
        <w:rPr>
          <w:rFonts w:asciiTheme="minorHAnsi" w:hAnsiTheme="minorHAnsi"/>
          <w:b/>
          <w:sz w:val="28"/>
          <w:szCs w:val="28"/>
        </w:rPr>
        <w:t xml:space="preserve"> sexual violence and sexual harassment</w:t>
      </w:r>
    </w:p>
    <w:p w14:paraId="1B431FB7" w14:textId="77777777" w:rsidR="00A94E4A" w:rsidRDefault="00A94E4A" w:rsidP="00A94E4A">
      <w:pPr>
        <w:pStyle w:val="Default"/>
        <w:ind w:left="-567" w:right="-613"/>
        <w:rPr>
          <w:rFonts w:asciiTheme="minorHAnsi" w:hAnsiTheme="minorHAnsi" w:cstheme="minorBidi"/>
          <w:b/>
          <w:color w:val="auto"/>
          <w:sz w:val="23"/>
          <w:szCs w:val="23"/>
        </w:rPr>
      </w:pPr>
    </w:p>
    <w:p w14:paraId="792480A0" w14:textId="52DDBEA6" w:rsidR="00A94E4A" w:rsidRDefault="00A94E4A" w:rsidP="00A94E4A">
      <w:pPr>
        <w:pStyle w:val="Default"/>
        <w:ind w:left="-567" w:right="-613"/>
        <w:rPr>
          <w:rFonts w:asciiTheme="minorHAnsi" w:hAnsiTheme="minorHAnsi" w:cstheme="minorBidi"/>
          <w:bCs/>
          <w:color w:val="auto"/>
          <w:sz w:val="23"/>
          <w:szCs w:val="23"/>
          <w:u w:val="single"/>
        </w:rPr>
      </w:pPr>
      <w:r w:rsidRPr="00A94E4A">
        <w:rPr>
          <w:rFonts w:asciiTheme="minorHAnsi" w:hAnsiTheme="minorHAnsi" w:cstheme="minorBidi"/>
          <w:b/>
          <w:color w:val="auto"/>
          <w:sz w:val="23"/>
          <w:szCs w:val="23"/>
          <w:u w:val="single"/>
        </w:rPr>
        <w:t xml:space="preserve">**IMPORTANT NOTE: </w:t>
      </w:r>
      <w:r w:rsidRPr="00A94E4A">
        <w:rPr>
          <w:rFonts w:asciiTheme="minorHAnsi" w:hAnsiTheme="minorHAnsi" w:cstheme="minorBidi"/>
          <w:bCs/>
          <w:color w:val="auto"/>
          <w:sz w:val="23"/>
          <w:szCs w:val="23"/>
          <w:u w:val="single"/>
        </w:rPr>
        <w:t xml:space="preserve">as per </w:t>
      </w:r>
      <w:r w:rsidR="00EE4E0F">
        <w:rPr>
          <w:rFonts w:asciiTheme="minorHAnsi" w:hAnsiTheme="minorHAnsi" w:cstheme="minorBidi"/>
          <w:bCs/>
          <w:color w:val="auto"/>
          <w:sz w:val="23"/>
          <w:szCs w:val="23"/>
          <w:u w:val="single"/>
        </w:rPr>
        <w:t>KCSIE 2024</w:t>
      </w:r>
      <w:r w:rsidRPr="00A94E4A">
        <w:rPr>
          <w:rFonts w:asciiTheme="minorHAnsi" w:hAnsiTheme="minorHAnsi" w:cstheme="minorBidi"/>
          <w:bCs/>
          <w:color w:val="auto"/>
          <w:sz w:val="23"/>
          <w:szCs w:val="23"/>
          <w:u w:val="single"/>
        </w:rPr>
        <w:t>, it is the sole responsibility for educational establishments to ensure that they have a ‘Guidance</w:t>
      </w:r>
      <w:r w:rsidR="00A910EC">
        <w:rPr>
          <w:rFonts w:asciiTheme="minorHAnsi" w:hAnsiTheme="minorHAnsi" w:cstheme="minorBidi"/>
          <w:bCs/>
          <w:color w:val="auto"/>
          <w:sz w:val="23"/>
          <w:szCs w:val="23"/>
          <w:u w:val="single"/>
        </w:rPr>
        <w:t xml:space="preserve"> on </w:t>
      </w:r>
      <w:r w:rsidR="00CA4AAD">
        <w:rPr>
          <w:rFonts w:asciiTheme="minorHAnsi" w:hAnsiTheme="minorHAnsi" w:cstheme="minorBidi"/>
          <w:bCs/>
          <w:color w:val="auto"/>
          <w:sz w:val="23"/>
          <w:szCs w:val="23"/>
          <w:u w:val="single"/>
        </w:rPr>
        <w:t>child-on-child</w:t>
      </w:r>
      <w:r w:rsidR="00A910EC">
        <w:rPr>
          <w:rFonts w:asciiTheme="minorHAnsi" w:hAnsiTheme="minorHAnsi" w:cstheme="minorBidi"/>
          <w:bCs/>
          <w:color w:val="auto"/>
          <w:sz w:val="23"/>
          <w:szCs w:val="23"/>
          <w:u w:val="single"/>
        </w:rPr>
        <w:t xml:space="preserve"> sexual violence and </w:t>
      </w:r>
      <w:r w:rsidR="00A54B0B">
        <w:rPr>
          <w:rFonts w:asciiTheme="minorHAnsi" w:hAnsiTheme="minorHAnsi" w:cstheme="minorBidi"/>
          <w:bCs/>
          <w:color w:val="auto"/>
          <w:sz w:val="23"/>
          <w:szCs w:val="23"/>
          <w:u w:val="single"/>
        </w:rPr>
        <w:t>harassment</w:t>
      </w:r>
      <w:r w:rsidRPr="00A94E4A">
        <w:rPr>
          <w:rFonts w:asciiTheme="minorHAnsi" w:hAnsiTheme="minorHAnsi" w:cstheme="minorBidi"/>
          <w:bCs/>
          <w:color w:val="auto"/>
          <w:sz w:val="23"/>
          <w:szCs w:val="23"/>
          <w:u w:val="single"/>
        </w:rPr>
        <w:t xml:space="preserve">’ for their establishment in place.  The below information is taken directly from </w:t>
      </w:r>
      <w:r w:rsidR="00EE4E0F">
        <w:rPr>
          <w:rFonts w:asciiTheme="minorHAnsi" w:hAnsiTheme="minorHAnsi" w:cstheme="minorBidi"/>
          <w:bCs/>
          <w:color w:val="auto"/>
          <w:sz w:val="23"/>
          <w:szCs w:val="23"/>
          <w:u w:val="single"/>
        </w:rPr>
        <w:t>KCSIE 2024</w:t>
      </w:r>
      <w:r w:rsidR="007D18E8">
        <w:rPr>
          <w:rStyle w:val="FootnoteReference"/>
          <w:rFonts w:asciiTheme="minorHAnsi" w:hAnsiTheme="minorHAnsi" w:cstheme="minorBidi"/>
          <w:bCs/>
          <w:color w:val="auto"/>
          <w:sz w:val="23"/>
          <w:szCs w:val="23"/>
          <w:u w:val="single"/>
        </w:rPr>
        <w:footnoteReference w:id="36"/>
      </w:r>
      <w:r w:rsidRPr="00A94E4A">
        <w:rPr>
          <w:rFonts w:asciiTheme="minorHAnsi" w:hAnsiTheme="minorHAnsi" w:cstheme="minorBidi"/>
          <w:bCs/>
          <w:color w:val="auto"/>
          <w:sz w:val="23"/>
          <w:szCs w:val="23"/>
          <w:u w:val="single"/>
        </w:rPr>
        <w:t xml:space="preserve"> and all education establishments are required to have guidance in place for such incidents.  The information below information is a starting point to support school/colleges to write their own </w:t>
      </w:r>
      <w:r w:rsidR="00A910EC">
        <w:rPr>
          <w:rFonts w:asciiTheme="minorHAnsi" w:hAnsiTheme="minorHAnsi" w:cstheme="minorBidi"/>
          <w:bCs/>
          <w:color w:val="auto"/>
          <w:sz w:val="23"/>
          <w:szCs w:val="23"/>
          <w:u w:val="single"/>
        </w:rPr>
        <w:t xml:space="preserve">Child on Child </w:t>
      </w:r>
      <w:r w:rsidRPr="00A94E4A">
        <w:rPr>
          <w:rFonts w:asciiTheme="minorHAnsi" w:hAnsiTheme="minorHAnsi" w:cstheme="minorBidi"/>
          <w:bCs/>
          <w:color w:val="auto"/>
          <w:sz w:val="23"/>
          <w:szCs w:val="23"/>
          <w:u w:val="single"/>
        </w:rPr>
        <w:t xml:space="preserve">Appendix for such </w:t>
      </w:r>
      <w:proofErr w:type="gramStart"/>
      <w:r w:rsidRPr="00A94E4A">
        <w:rPr>
          <w:rFonts w:asciiTheme="minorHAnsi" w:hAnsiTheme="minorHAnsi" w:cstheme="minorBidi"/>
          <w:bCs/>
          <w:color w:val="auto"/>
          <w:sz w:val="23"/>
          <w:szCs w:val="23"/>
          <w:u w:val="single"/>
        </w:rPr>
        <w:t>incidents.*</w:t>
      </w:r>
      <w:proofErr w:type="gramEnd"/>
      <w:r w:rsidRPr="00A94E4A">
        <w:rPr>
          <w:rFonts w:asciiTheme="minorHAnsi" w:hAnsiTheme="minorHAnsi" w:cstheme="minorBidi"/>
          <w:bCs/>
          <w:color w:val="auto"/>
          <w:sz w:val="23"/>
          <w:szCs w:val="23"/>
          <w:u w:val="single"/>
        </w:rPr>
        <w:t>*</w:t>
      </w:r>
    </w:p>
    <w:p w14:paraId="77FD4502" w14:textId="4A4D4893" w:rsidR="00A910EC" w:rsidRPr="00A910EC" w:rsidRDefault="00A910EC" w:rsidP="00A910EC">
      <w:pPr>
        <w:pStyle w:val="Default"/>
        <w:ind w:left="-567" w:right="-755"/>
        <w:rPr>
          <w:rFonts w:asciiTheme="minorHAnsi" w:hAnsiTheme="minorHAnsi" w:cstheme="minorBidi"/>
          <w:bCs/>
          <w:color w:val="auto"/>
          <w:sz w:val="23"/>
          <w:szCs w:val="23"/>
        </w:rPr>
      </w:pPr>
    </w:p>
    <w:p w14:paraId="1924DEAF" w14:textId="1C9D10C2" w:rsidR="00A910EC" w:rsidRDefault="00EE4E0F" w:rsidP="00A910EC">
      <w:pPr>
        <w:pStyle w:val="Default"/>
        <w:ind w:left="-567" w:right="-755"/>
        <w:rPr>
          <w:rFonts w:asciiTheme="minorHAnsi" w:hAnsiTheme="minorHAnsi" w:cstheme="minorBidi"/>
          <w:bCs/>
          <w:color w:val="auto"/>
          <w:sz w:val="23"/>
          <w:szCs w:val="23"/>
        </w:rPr>
      </w:pPr>
      <w:r>
        <w:rPr>
          <w:rFonts w:asciiTheme="minorHAnsi" w:hAnsiTheme="minorHAnsi" w:cstheme="minorBidi"/>
          <w:bCs/>
          <w:color w:val="auto"/>
          <w:sz w:val="23"/>
          <w:szCs w:val="23"/>
        </w:rPr>
        <w:t>KCSIE 2024</w:t>
      </w:r>
      <w:r w:rsidR="00A910EC">
        <w:rPr>
          <w:rFonts w:asciiTheme="minorHAnsi" w:hAnsiTheme="minorHAnsi" w:cstheme="minorBidi"/>
          <w:bCs/>
          <w:color w:val="auto"/>
          <w:sz w:val="23"/>
          <w:szCs w:val="23"/>
        </w:rPr>
        <w:t xml:space="preserve"> states that </w:t>
      </w:r>
      <w:r w:rsidR="00A910EC" w:rsidRPr="00A910EC">
        <w:rPr>
          <w:rFonts w:asciiTheme="minorHAnsi" w:hAnsiTheme="minorHAnsi" w:cstheme="minorBidi"/>
          <w:bCs/>
          <w:color w:val="auto"/>
          <w:sz w:val="23"/>
          <w:szCs w:val="23"/>
        </w:rPr>
        <w:t>child on child sexual violence and sexual harassment</w:t>
      </w:r>
      <w:r w:rsidR="00A910EC">
        <w:rPr>
          <w:rFonts w:asciiTheme="minorHAnsi" w:hAnsiTheme="minorHAnsi" w:cstheme="minorBidi"/>
          <w:bCs/>
          <w:color w:val="auto"/>
          <w:sz w:val="23"/>
          <w:szCs w:val="23"/>
        </w:rPr>
        <w:t xml:space="preserve"> forms part of the </w:t>
      </w:r>
      <w:r w:rsidR="00A910EC" w:rsidRPr="00A910EC">
        <w:rPr>
          <w:rFonts w:asciiTheme="minorHAnsi" w:hAnsiTheme="minorHAnsi" w:cstheme="minorBidi"/>
          <w:bCs/>
          <w:color w:val="auto"/>
          <w:sz w:val="23"/>
          <w:szCs w:val="23"/>
        </w:rPr>
        <w:t xml:space="preserve">statutory guidance about how schools and colleges should respond to all reports and concerns of </w:t>
      </w:r>
      <w:r w:rsidR="00CA4AAD" w:rsidRPr="00A910EC">
        <w:rPr>
          <w:rFonts w:asciiTheme="minorHAnsi" w:hAnsiTheme="minorHAnsi" w:cstheme="minorBidi"/>
          <w:bCs/>
          <w:color w:val="auto"/>
          <w:sz w:val="23"/>
          <w:szCs w:val="23"/>
        </w:rPr>
        <w:t>child-on-child</w:t>
      </w:r>
      <w:r w:rsidR="00A910EC" w:rsidRPr="00A910EC">
        <w:rPr>
          <w:rFonts w:asciiTheme="minorHAnsi" w:hAnsiTheme="minorHAnsi" w:cstheme="minorBidi"/>
          <w:bCs/>
          <w:color w:val="auto"/>
          <w:sz w:val="23"/>
          <w:szCs w:val="23"/>
        </w:rPr>
        <w:t xml:space="preserve"> sexual violence and sexual harassment, including those that have happened outside of the school or college premises, and or online</w:t>
      </w:r>
      <w:r w:rsidR="00A910EC">
        <w:rPr>
          <w:rFonts w:asciiTheme="minorHAnsi" w:hAnsiTheme="minorHAnsi" w:cstheme="minorBidi"/>
          <w:bCs/>
          <w:color w:val="auto"/>
          <w:sz w:val="23"/>
          <w:szCs w:val="23"/>
        </w:rPr>
        <w:t xml:space="preserve">.  </w:t>
      </w:r>
    </w:p>
    <w:p w14:paraId="23C600A2" w14:textId="7E131599" w:rsidR="00A910EC" w:rsidRDefault="00A910EC" w:rsidP="00A910EC">
      <w:pPr>
        <w:pStyle w:val="Default"/>
        <w:ind w:left="-567" w:right="-755"/>
        <w:rPr>
          <w:rFonts w:asciiTheme="minorHAnsi" w:hAnsiTheme="minorHAnsi" w:cstheme="minorBidi"/>
          <w:bCs/>
          <w:color w:val="auto"/>
          <w:sz w:val="23"/>
          <w:szCs w:val="23"/>
        </w:rPr>
      </w:pPr>
    </w:p>
    <w:p w14:paraId="7378A168" w14:textId="4853988E" w:rsidR="00A910EC" w:rsidRPr="00A910EC" w:rsidRDefault="00A910EC" w:rsidP="00A910EC">
      <w:pPr>
        <w:autoSpaceDE w:val="0"/>
        <w:autoSpaceDN w:val="0"/>
        <w:adjustRightInd w:val="0"/>
        <w:spacing w:after="0" w:line="240" w:lineRule="auto"/>
        <w:ind w:left="-567" w:right="-755"/>
        <w:rPr>
          <w:bCs/>
          <w:sz w:val="23"/>
          <w:szCs w:val="23"/>
        </w:rPr>
      </w:pPr>
      <w:r w:rsidRPr="00A910EC">
        <w:rPr>
          <w:bCs/>
          <w:sz w:val="23"/>
          <w:szCs w:val="23"/>
        </w:rPr>
        <w:t xml:space="preserve">Sexual violence and sexual harassment can occur between two children of any age and sex, from primary through to secondary stage and into colleges. It can occur through a group of children sexually assaulting or sexually harassing a single child or group of children. Sexual violence and sexual harassment exist on a continuum and may overlap; they can occur online and face to face (both physically and verbally) and are never acceptable. </w:t>
      </w:r>
      <w:r>
        <w:rPr>
          <w:bCs/>
          <w:sz w:val="23"/>
          <w:szCs w:val="23"/>
        </w:rPr>
        <w:t xml:space="preserve"> </w:t>
      </w:r>
      <w:r w:rsidR="00C25382">
        <w:rPr>
          <w:bCs/>
          <w:sz w:val="23"/>
          <w:szCs w:val="23"/>
        </w:rPr>
        <w:t>Leicester Islamic Academy</w:t>
      </w:r>
      <w:r>
        <w:rPr>
          <w:bCs/>
          <w:sz w:val="23"/>
          <w:szCs w:val="23"/>
        </w:rPr>
        <w:t xml:space="preserve"> takes such incidents seriously and have strict measures in place to address this kind of behaviour and our staff are advised </w:t>
      </w:r>
      <w:r w:rsidRPr="00A910EC">
        <w:rPr>
          <w:bCs/>
          <w:sz w:val="23"/>
          <w:szCs w:val="23"/>
        </w:rPr>
        <w:t xml:space="preserve">to maintain an attitude of ‘it could happen here’. </w:t>
      </w:r>
    </w:p>
    <w:p w14:paraId="3D308B1D" w14:textId="77777777" w:rsidR="00A910EC" w:rsidRPr="00A910EC" w:rsidRDefault="00A910EC" w:rsidP="00A910EC">
      <w:pPr>
        <w:pStyle w:val="Default"/>
        <w:ind w:left="-567" w:right="-755"/>
        <w:rPr>
          <w:rFonts w:asciiTheme="minorHAnsi" w:hAnsiTheme="minorHAnsi" w:cstheme="minorBidi"/>
          <w:bCs/>
          <w:color w:val="auto"/>
          <w:sz w:val="23"/>
          <w:szCs w:val="23"/>
        </w:rPr>
      </w:pPr>
    </w:p>
    <w:p w14:paraId="213645BB" w14:textId="77777777" w:rsidR="00C25382" w:rsidRDefault="00A910EC" w:rsidP="00C25382">
      <w:pPr>
        <w:pStyle w:val="Default"/>
        <w:ind w:left="-567" w:right="-613"/>
        <w:rPr>
          <w:rFonts w:asciiTheme="minorHAnsi" w:hAnsiTheme="minorHAnsi" w:cstheme="minorBidi"/>
          <w:bCs/>
          <w:color w:val="auto"/>
          <w:sz w:val="23"/>
          <w:szCs w:val="23"/>
        </w:rPr>
      </w:pPr>
      <w:r>
        <w:rPr>
          <w:rFonts w:asciiTheme="minorHAnsi" w:hAnsiTheme="minorHAnsi" w:cstheme="minorBidi"/>
          <w:bCs/>
          <w:color w:val="auto"/>
          <w:sz w:val="23"/>
          <w:szCs w:val="23"/>
        </w:rPr>
        <w:t>Whilst our school</w:t>
      </w:r>
      <w:r w:rsidR="00A54B0B">
        <w:rPr>
          <w:rFonts w:asciiTheme="minorHAnsi" w:hAnsiTheme="minorHAnsi" w:cstheme="minorBidi"/>
          <w:bCs/>
          <w:color w:val="auto"/>
          <w:sz w:val="23"/>
          <w:szCs w:val="23"/>
        </w:rPr>
        <w:t xml:space="preserve"> strictly</w:t>
      </w:r>
      <w:r>
        <w:rPr>
          <w:rFonts w:asciiTheme="minorHAnsi" w:hAnsiTheme="minorHAnsi" w:cstheme="minorBidi"/>
          <w:bCs/>
          <w:color w:val="auto"/>
          <w:sz w:val="23"/>
          <w:szCs w:val="23"/>
        </w:rPr>
        <w:t xml:space="preserve"> follows statutory guidance and information from the government </w:t>
      </w:r>
      <w:r w:rsidRPr="00A910EC">
        <w:rPr>
          <w:rFonts w:asciiTheme="minorHAnsi" w:hAnsiTheme="minorHAnsi" w:cstheme="minorBidi"/>
          <w:b/>
          <w:color w:val="auto"/>
          <w:sz w:val="23"/>
          <w:szCs w:val="23"/>
        </w:rPr>
        <w:t>Sexual Violence and Sexual Harassment Between Children in Schools and Colleges</w:t>
      </w:r>
      <w:r w:rsidR="00A54B0B">
        <w:rPr>
          <w:rFonts w:asciiTheme="minorHAnsi" w:hAnsiTheme="minorHAnsi" w:cstheme="minorBidi"/>
          <w:bCs/>
          <w:color w:val="auto"/>
          <w:sz w:val="23"/>
          <w:szCs w:val="23"/>
        </w:rPr>
        <w:t xml:space="preserve">, the following measures are in place </w:t>
      </w:r>
      <w:r w:rsidR="00CA4AAD">
        <w:rPr>
          <w:rFonts w:asciiTheme="minorHAnsi" w:hAnsiTheme="minorHAnsi" w:cstheme="minorBidi"/>
          <w:bCs/>
          <w:color w:val="auto"/>
          <w:sz w:val="23"/>
          <w:szCs w:val="23"/>
        </w:rPr>
        <w:t>to</w:t>
      </w:r>
      <w:r w:rsidR="00A54B0B">
        <w:rPr>
          <w:rFonts w:asciiTheme="minorHAnsi" w:hAnsiTheme="minorHAnsi" w:cstheme="minorBidi"/>
          <w:bCs/>
          <w:color w:val="auto"/>
          <w:sz w:val="23"/>
          <w:szCs w:val="23"/>
        </w:rPr>
        <w:t xml:space="preserve"> support children and staff if such incidents are reported and received</w:t>
      </w:r>
      <w:r w:rsidR="00847939">
        <w:rPr>
          <w:rFonts w:asciiTheme="minorHAnsi" w:hAnsiTheme="minorHAnsi" w:cstheme="minorBidi"/>
          <w:bCs/>
          <w:color w:val="auto"/>
          <w:sz w:val="23"/>
          <w:szCs w:val="23"/>
        </w:rPr>
        <w:t xml:space="preserve"> in our school/</w:t>
      </w:r>
      <w:r w:rsidR="00CA4AAD">
        <w:rPr>
          <w:rFonts w:asciiTheme="minorHAnsi" w:hAnsiTheme="minorHAnsi" w:cstheme="minorBidi"/>
          <w:bCs/>
          <w:color w:val="auto"/>
          <w:sz w:val="23"/>
          <w:szCs w:val="23"/>
        </w:rPr>
        <w:t>college</w:t>
      </w:r>
      <w:r w:rsidR="00C25382">
        <w:rPr>
          <w:rFonts w:asciiTheme="minorHAnsi" w:hAnsiTheme="minorHAnsi" w:cstheme="minorBidi"/>
          <w:bCs/>
          <w:color w:val="auto"/>
          <w:sz w:val="23"/>
          <w:szCs w:val="23"/>
        </w:rPr>
        <w:t>.</w:t>
      </w:r>
    </w:p>
    <w:p w14:paraId="253860D1" w14:textId="77777777" w:rsidR="00C25382" w:rsidRDefault="00C25382" w:rsidP="00C25382">
      <w:pPr>
        <w:pStyle w:val="Default"/>
        <w:ind w:left="-567" w:right="-613"/>
        <w:rPr>
          <w:rFonts w:asciiTheme="minorHAnsi" w:hAnsiTheme="minorHAnsi" w:cstheme="minorBidi"/>
          <w:bCs/>
          <w:color w:val="auto"/>
          <w:sz w:val="23"/>
          <w:szCs w:val="23"/>
        </w:rPr>
      </w:pPr>
    </w:p>
    <w:p w14:paraId="42FF9286" w14:textId="77777777" w:rsidR="00C25382" w:rsidRDefault="00C25382" w:rsidP="00C25382">
      <w:pPr>
        <w:pStyle w:val="Default"/>
        <w:ind w:left="-567" w:right="-613"/>
        <w:rPr>
          <w:rFonts w:ascii="Tahoma" w:hAnsi="Tahoma" w:cs="Tahoma"/>
          <w:sz w:val="23"/>
          <w:szCs w:val="23"/>
        </w:rPr>
      </w:pPr>
      <w:r>
        <w:rPr>
          <w:rFonts w:ascii="Tahoma" w:hAnsi="Tahoma" w:cs="Tahoma"/>
          <w:sz w:val="23"/>
          <w:szCs w:val="23"/>
        </w:rPr>
        <w:t>At Leicester Islamic academy, we deal with such incidents in the following manner:</w:t>
      </w:r>
    </w:p>
    <w:p w14:paraId="0E77B3AB" w14:textId="77777777" w:rsidR="00C25382" w:rsidRDefault="00C25382" w:rsidP="00C25382">
      <w:pPr>
        <w:pStyle w:val="Default"/>
        <w:ind w:left="-567" w:right="-613"/>
        <w:rPr>
          <w:rFonts w:ascii="Tahoma" w:hAnsi="Tahoma" w:cs="Tahoma"/>
          <w:sz w:val="23"/>
          <w:szCs w:val="23"/>
        </w:rPr>
      </w:pPr>
    </w:p>
    <w:p w14:paraId="72EA5B4A" w14:textId="421D0F22" w:rsidR="00C25382" w:rsidRPr="00C25382" w:rsidRDefault="00C25382" w:rsidP="00C25382">
      <w:pPr>
        <w:pStyle w:val="Default"/>
        <w:numPr>
          <w:ilvl w:val="0"/>
          <w:numId w:val="60"/>
        </w:numPr>
        <w:ind w:right="-613"/>
        <w:rPr>
          <w:rFonts w:asciiTheme="minorHAnsi" w:hAnsiTheme="minorHAnsi" w:cstheme="minorBidi"/>
          <w:bCs/>
          <w:color w:val="auto"/>
          <w:sz w:val="23"/>
          <w:szCs w:val="23"/>
        </w:rPr>
      </w:pPr>
      <w:r w:rsidRPr="00C25382">
        <w:rPr>
          <w:rFonts w:ascii="Tahoma" w:hAnsi="Tahoma" w:cs="Tahoma"/>
          <w:sz w:val="23"/>
          <w:szCs w:val="23"/>
        </w:rPr>
        <w:t xml:space="preserve">Refer to </w:t>
      </w:r>
      <w:r>
        <w:rPr>
          <w:rFonts w:ascii="Tahoma" w:hAnsi="Tahoma" w:cs="Tahoma"/>
          <w:sz w:val="23"/>
          <w:szCs w:val="23"/>
        </w:rPr>
        <w:t>Appendix A</w:t>
      </w:r>
      <w:r w:rsidRPr="00C25382">
        <w:rPr>
          <w:rFonts w:ascii="Tahoma" w:hAnsi="Tahoma" w:cs="Tahoma"/>
          <w:sz w:val="23"/>
          <w:szCs w:val="23"/>
        </w:rPr>
        <w:t xml:space="preserve">. </w:t>
      </w:r>
    </w:p>
    <w:p w14:paraId="44C428CE" w14:textId="44FC5E2D" w:rsidR="00C25382" w:rsidRPr="00C25382" w:rsidRDefault="00C25382" w:rsidP="00C25382">
      <w:pPr>
        <w:pStyle w:val="Default"/>
        <w:numPr>
          <w:ilvl w:val="0"/>
          <w:numId w:val="60"/>
        </w:numPr>
        <w:ind w:right="-613"/>
        <w:rPr>
          <w:rFonts w:asciiTheme="minorHAnsi" w:hAnsiTheme="minorHAnsi" w:cstheme="minorBidi"/>
          <w:bCs/>
          <w:color w:val="auto"/>
          <w:sz w:val="23"/>
          <w:szCs w:val="23"/>
        </w:rPr>
      </w:pPr>
      <w:r w:rsidRPr="00C25382">
        <w:rPr>
          <w:rFonts w:ascii="Tahoma" w:hAnsi="Tahoma" w:cs="Tahoma"/>
          <w:sz w:val="23"/>
          <w:szCs w:val="23"/>
        </w:rPr>
        <w:t xml:space="preserve">The processes are the same as reporting any safeguarding concerns as mentioned </w:t>
      </w:r>
      <w:r>
        <w:rPr>
          <w:rFonts w:ascii="Tahoma" w:hAnsi="Tahoma" w:cs="Tahoma"/>
          <w:sz w:val="23"/>
          <w:szCs w:val="23"/>
        </w:rPr>
        <w:t xml:space="preserve">in </w:t>
      </w:r>
      <w:r w:rsidR="000D0FEB">
        <w:rPr>
          <w:rFonts w:ascii="Tahoma" w:hAnsi="Tahoma" w:cs="Tahoma"/>
          <w:sz w:val="23"/>
          <w:szCs w:val="23"/>
        </w:rPr>
        <w:t>Section 4.2 and Appendix B</w:t>
      </w:r>
    </w:p>
    <w:p w14:paraId="0BC1FE8C" w14:textId="1D65AFB9" w:rsidR="00C25382" w:rsidRPr="00C25382" w:rsidRDefault="00C25382" w:rsidP="00C25382">
      <w:pPr>
        <w:pStyle w:val="Default"/>
        <w:numPr>
          <w:ilvl w:val="0"/>
          <w:numId w:val="60"/>
        </w:numPr>
        <w:ind w:right="-613"/>
        <w:rPr>
          <w:rFonts w:asciiTheme="minorHAnsi" w:hAnsiTheme="minorHAnsi" w:cstheme="minorBidi"/>
          <w:bCs/>
          <w:color w:val="auto"/>
          <w:sz w:val="23"/>
          <w:szCs w:val="23"/>
        </w:rPr>
      </w:pPr>
      <w:r w:rsidRPr="00C25382">
        <w:rPr>
          <w:rFonts w:ascii="Tahoma" w:hAnsi="Tahoma" w:cs="Tahoma"/>
          <w:sz w:val="23"/>
          <w:szCs w:val="23"/>
        </w:rPr>
        <w:t>Using keeping children safe in education 202</w:t>
      </w:r>
      <w:r>
        <w:rPr>
          <w:rFonts w:ascii="Tahoma" w:hAnsi="Tahoma" w:cs="Tahoma"/>
          <w:sz w:val="23"/>
          <w:szCs w:val="23"/>
        </w:rPr>
        <w:t>4</w:t>
      </w:r>
      <w:r w:rsidRPr="00C25382">
        <w:rPr>
          <w:rFonts w:ascii="Tahoma" w:hAnsi="Tahoma" w:cs="Tahoma"/>
          <w:sz w:val="23"/>
          <w:szCs w:val="23"/>
        </w:rPr>
        <w:t>, we will use the guidance to approach and respond to such incidents, including how to support children (victims, perpetrators and staff).</w:t>
      </w:r>
    </w:p>
    <w:p w14:paraId="2C4F0951" w14:textId="75963CE5" w:rsidR="00C25382" w:rsidRPr="00C25382" w:rsidRDefault="00C25382" w:rsidP="00C25382">
      <w:pPr>
        <w:pStyle w:val="Default"/>
        <w:numPr>
          <w:ilvl w:val="0"/>
          <w:numId w:val="60"/>
        </w:numPr>
        <w:ind w:right="-613"/>
        <w:rPr>
          <w:rFonts w:asciiTheme="minorHAnsi" w:hAnsiTheme="minorHAnsi" w:cstheme="minorBidi"/>
          <w:bCs/>
          <w:color w:val="auto"/>
          <w:sz w:val="23"/>
          <w:szCs w:val="23"/>
        </w:rPr>
      </w:pPr>
      <w:r w:rsidRPr="00C25382">
        <w:rPr>
          <w:rFonts w:ascii="Tahoma" w:hAnsi="Tahoma" w:cs="Tahoma"/>
          <w:sz w:val="23"/>
          <w:szCs w:val="23"/>
        </w:rPr>
        <w:t xml:space="preserve">Referral processes will be the same as ‘Appendix </w:t>
      </w:r>
      <w:r w:rsidR="000D0FEB">
        <w:rPr>
          <w:rFonts w:ascii="Tahoma" w:hAnsi="Tahoma" w:cs="Tahoma"/>
          <w:sz w:val="23"/>
          <w:szCs w:val="23"/>
        </w:rPr>
        <w:t>B</w:t>
      </w:r>
      <w:r w:rsidRPr="00C25382">
        <w:rPr>
          <w:rFonts w:ascii="Tahoma" w:hAnsi="Tahoma" w:cs="Tahoma"/>
          <w:sz w:val="23"/>
          <w:szCs w:val="23"/>
        </w:rPr>
        <w:t>’.</w:t>
      </w:r>
    </w:p>
    <w:p w14:paraId="535C3968" w14:textId="13EFE1CD" w:rsidR="00A54B0B" w:rsidRDefault="00A54B0B" w:rsidP="00A54B0B">
      <w:pPr>
        <w:pStyle w:val="Default"/>
        <w:ind w:left="-567" w:right="-613" w:firstLine="45"/>
        <w:rPr>
          <w:rFonts w:asciiTheme="minorHAnsi" w:hAnsiTheme="minorHAnsi" w:cstheme="minorBidi"/>
          <w:bCs/>
          <w:color w:val="auto"/>
          <w:sz w:val="23"/>
          <w:szCs w:val="23"/>
        </w:rPr>
      </w:pPr>
    </w:p>
    <w:p w14:paraId="24D805B2" w14:textId="74B6207B" w:rsidR="00A54B0B" w:rsidRDefault="00A54B0B" w:rsidP="00A54B0B">
      <w:pPr>
        <w:pStyle w:val="Default"/>
        <w:ind w:left="-567" w:right="-613" w:firstLine="45"/>
        <w:rPr>
          <w:rFonts w:asciiTheme="minorHAnsi" w:hAnsiTheme="minorHAnsi" w:cstheme="minorBidi"/>
          <w:bCs/>
          <w:color w:val="auto"/>
          <w:sz w:val="23"/>
          <w:szCs w:val="23"/>
        </w:rPr>
      </w:pPr>
    </w:p>
    <w:p w14:paraId="0651D206" w14:textId="08A79EFC" w:rsidR="000614BF" w:rsidRDefault="000614BF">
      <w:pPr>
        <w:rPr>
          <w:bCs/>
          <w:sz w:val="23"/>
          <w:szCs w:val="23"/>
        </w:rPr>
      </w:pPr>
      <w:r>
        <w:rPr>
          <w:bCs/>
          <w:sz w:val="23"/>
          <w:szCs w:val="23"/>
        </w:rPr>
        <w:br w:type="page"/>
      </w:r>
    </w:p>
    <w:p w14:paraId="659D65F2" w14:textId="7F438383" w:rsidR="000614BF" w:rsidRPr="0052048D" w:rsidRDefault="000614BF" w:rsidP="000614BF">
      <w:pPr>
        <w:spacing w:after="0"/>
        <w:ind w:left="-709" w:right="-755"/>
        <w:rPr>
          <w:b/>
          <w:bCs/>
          <w:sz w:val="28"/>
          <w:szCs w:val="28"/>
        </w:rPr>
      </w:pPr>
      <w:r w:rsidRPr="000D0FEB">
        <w:rPr>
          <w:b/>
          <w:bCs/>
          <w:sz w:val="28"/>
          <w:szCs w:val="28"/>
        </w:rPr>
        <w:lastRenderedPageBreak/>
        <w:t xml:space="preserve">Annex </w:t>
      </w:r>
      <w:r w:rsidR="000D0FEB">
        <w:rPr>
          <w:b/>
          <w:bCs/>
          <w:sz w:val="28"/>
          <w:szCs w:val="28"/>
        </w:rPr>
        <w:t>1</w:t>
      </w:r>
      <w:r w:rsidRPr="0052048D">
        <w:rPr>
          <w:b/>
          <w:bCs/>
          <w:sz w:val="28"/>
          <w:szCs w:val="28"/>
        </w:rPr>
        <w:t xml:space="preserve"> Monitoring and Filtering, Online Safety &amp; Cyber Crime – Additional information </w:t>
      </w:r>
    </w:p>
    <w:p w14:paraId="625CD63F" w14:textId="77777777" w:rsidR="000614BF" w:rsidRPr="0052048D" w:rsidRDefault="000614BF" w:rsidP="000614BF">
      <w:pPr>
        <w:spacing w:after="0"/>
        <w:ind w:left="-709" w:right="-755"/>
        <w:rPr>
          <w:b/>
          <w:bCs/>
        </w:rPr>
      </w:pPr>
    </w:p>
    <w:p w14:paraId="1E9406DB" w14:textId="4B8406B7" w:rsidR="000614BF" w:rsidRPr="0052048D" w:rsidRDefault="000614BF" w:rsidP="000614BF">
      <w:pPr>
        <w:spacing w:after="0"/>
        <w:ind w:left="-709" w:right="-755"/>
        <w:rPr>
          <w:sz w:val="23"/>
          <w:szCs w:val="23"/>
        </w:rPr>
      </w:pPr>
      <w:r w:rsidRPr="0052048D">
        <w:rPr>
          <w:sz w:val="23"/>
          <w:szCs w:val="23"/>
        </w:rPr>
        <w:t>It is essential that children are safeguarded from potentially harmful and inappropriate online material. An effective whole school and college approach to online safety empowers a school or college to protect and educate pupils, students, and staff in their use of technology and establishes mechanisms to identify, intervene in, and escalate any concerns where appropriate.  The breadth of issues classified within online safety is considerable and ever evolving, but can be categorised into four areas of risk:</w:t>
      </w:r>
    </w:p>
    <w:p w14:paraId="2FD7BC7A" w14:textId="77777777" w:rsidR="000614BF" w:rsidRPr="0052048D" w:rsidRDefault="000614BF" w:rsidP="000614BF">
      <w:pPr>
        <w:spacing w:after="0"/>
        <w:ind w:left="-709" w:right="-755"/>
        <w:rPr>
          <w:sz w:val="23"/>
          <w:szCs w:val="23"/>
        </w:rPr>
      </w:pPr>
    </w:p>
    <w:p w14:paraId="026661A7" w14:textId="77777777" w:rsidR="000614BF" w:rsidRPr="0052048D" w:rsidRDefault="000614BF" w:rsidP="000614BF">
      <w:pPr>
        <w:spacing w:after="0"/>
        <w:ind w:left="-142" w:right="-188"/>
        <w:rPr>
          <w:sz w:val="23"/>
          <w:szCs w:val="23"/>
        </w:rPr>
      </w:pPr>
      <w:r w:rsidRPr="0052048D">
        <w:rPr>
          <w:b/>
          <w:bCs/>
          <w:sz w:val="23"/>
          <w:szCs w:val="23"/>
        </w:rPr>
        <w:t>Content:</w:t>
      </w:r>
      <w:r w:rsidRPr="0052048D">
        <w:rPr>
          <w:sz w:val="23"/>
          <w:szCs w:val="23"/>
        </w:rPr>
        <w:t xml:space="preserve"> being exposed to illegal, inappropriate, or harmful content, for example: pornography, fake news, racism, misogyny, self-harm, suicide, anti-Semitism, radicalisation, and extremism.</w:t>
      </w:r>
    </w:p>
    <w:p w14:paraId="2CBCE22A" w14:textId="77777777" w:rsidR="000614BF" w:rsidRPr="0052048D" w:rsidRDefault="000614BF" w:rsidP="000614BF">
      <w:pPr>
        <w:spacing w:after="0"/>
        <w:ind w:left="-142" w:right="-188"/>
        <w:rPr>
          <w:sz w:val="23"/>
          <w:szCs w:val="23"/>
        </w:rPr>
      </w:pPr>
    </w:p>
    <w:p w14:paraId="653D3C53" w14:textId="77777777" w:rsidR="000614BF" w:rsidRPr="0052048D" w:rsidRDefault="000614BF" w:rsidP="000614BF">
      <w:pPr>
        <w:spacing w:after="0"/>
        <w:ind w:left="-142" w:right="-188"/>
        <w:rPr>
          <w:sz w:val="23"/>
          <w:szCs w:val="23"/>
        </w:rPr>
      </w:pPr>
      <w:r w:rsidRPr="0052048D">
        <w:rPr>
          <w:b/>
          <w:bCs/>
          <w:sz w:val="23"/>
          <w:szCs w:val="23"/>
        </w:rPr>
        <w:t>Contact:</w:t>
      </w:r>
      <w:r w:rsidRPr="0052048D">
        <w:rPr>
          <w:sz w:val="23"/>
          <w:szCs w:val="23"/>
        </w:rPr>
        <w:t xml:space="preserve"> being subjected to harmful online interaction with other users; for example: peer to peer pressure, commercial advertising and adults posing as children or young adults with the intention to groom or exploit them for sexual, criminal, financial or other purposes. </w:t>
      </w:r>
    </w:p>
    <w:p w14:paraId="79402F8A" w14:textId="77777777" w:rsidR="000614BF" w:rsidRPr="0052048D" w:rsidRDefault="000614BF" w:rsidP="000614BF">
      <w:pPr>
        <w:spacing w:after="0"/>
        <w:ind w:left="-142" w:right="-188"/>
        <w:rPr>
          <w:sz w:val="23"/>
          <w:szCs w:val="23"/>
        </w:rPr>
      </w:pPr>
    </w:p>
    <w:p w14:paraId="2E6CB6D9" w14:textId="2F6E5ECB" w:rsidR="000614BF" w:rsidRPr="0052048D" w:rsidRDefault="000614BF" w:rsidP="000614BF">
      <w:pPr>
        <w:spacing w:after="0"/>
        <w:ind w:left="-142" w:right="-188"/>
        <w:rPr>
          <w:sz w:val="23"/>
          <w:szCs w:val="23"/>
        </w:rPr>
      </w:pPr>
      <w:r w:rsidRPr="0052048D">
        <w:rPr>
          <w:b/>
          <w:bCs/>
          <w:sz w:val="23"/>
          <w:szCs w:val="23"/>
        </w:rPr>
        <w:t>Conduct:</w:t>
      </w:r>
      <w:r w:rsidRPr="0052048D">
        <w:rPr>
          <w:sz w:val="23"/>
          <w:szCs w:val="23"/>
        </w:rPr>
        <w:t xml:space="preserve"> online behaviour that increases the likelihood of, or causes, harm; for example, making, sending and receiving explicit images (</w:t>
      </w:r>
      <w:r w:rsidR="00CA4AAD" w:rsidRPr="0052048D">
        <w:rPr>
          <w:sz w:val="23"/>
          <w:szCs w:val="23"/>
        </w:rPr>
        <w:t>e.g.,</w:t>
      </w:r>
      <w:r w:rsidRPr="0052048D">
        <w:rPr>
          <w:sz w:val="23"/>
          <w:szCs w:val="23"/>
        </w:rPr>
        <w:t xml:space="preserve"> consensual and </w:t>
      </w:r>
      <w:r w:rsidR="003C18FF" w:rsidRPr="0052048D">
        <w:rPr>
          <w:sz w:val="23"/>
          <w:szCs w:val="23"/>
        </w:rPr>
        <w:t>non-consensual</w:t>
      </w:r>
      <w:r w:rsidRPr="0052048D">
        <w:rPr>
          <w:sz w:val="23"/>
          <w:szCs w:val="23"/>
        </w:rPr>
        <w:t xml:space="preserve"> sharing of nudes and semi-nudes and/or pornography, sharing other explicit images and online bullying, and </w:t>
      </w:r>
    </w:p>
    <w:p w14:paraId="1BAF6419" w14:textId="77777777" w:rsidR="000614BF" w:rsidRPr="0052048D" w:rsidRDefault="000614BF" w:rsidP="000614BF">
      <w:pPr>
        <w:spacing w:after="0"/>
        <w:ind w:left="-142" w:right="-188"/>
        <w:rPr>
          <w:sz w:val="23"/>
          <w:szCs w:val="23"/>
        </w:rPr>
      </w:pPr>
    </w:p>
    <w:p w14:paraId="329FCE94" w14:textId="77777777" w:rsidR="000614BF" w:rsidRPr="0052048D" w:rsidRDefault="000614BF" w:rsidP="000614BF">
      <w:pPr>
        <w:spacing w:after="0"/>
        <w:ind w:left="-142" w:right="-188"/>
        <w:rPr>
          <w:sz w:val="23"/>
          <w:szCs w:val="23"/>
        </w:rPr>
      </w:pPr>
      <w:r w:rsidRPr="0052048D">
        <w:rPr>
          <w:b/>
          <w:bCs/>
          <w:sz w:val="23"/>
          <w:szCs w:val="23"/>
        </w:rPr>
        <w:t>Commerce:</w:t>
      </w:r>
      <w:r w:rsidRPr="0052048D">
        <w:rPr>
          <w:sz w:val="23"/>
          <w:szCs w:val="23"/>
        </w:rPr>
        <w:t xml:space="preserve"> risks such as online gambling, inappropriate advertising, phishing and or financial scams. If you feel your pupils, students or staff are at risk, please report it to the Anti-Phishing Working Group (</w:t>
      </w:r>
      <w:hyperlink r:id="rId56" w:history="1">
        <w:r w:rsidRPr="0052048D">
          <w:rPr>
            <w:rStyle w:val="Hyperlink"/>
            <w:sz w:val="23"/>
            <w:szCs w:val="23"/>
          </w:rPr>
          <w:t>https://apwg.org/</w:t>
        </w:r>
      </w:hyperlink>
      <w:r w:rsidRPr="0052048D">
        <w:rPr>
          <w:sz w:val="23"/>
          <w:szCs w:val="23"/>
        </w:rPr>
        <w:t>).</w:t>
      </w:r>
    </w:p>
    <w:p w14:paraId="37C4BFC9" w14:textId="77777777" w:rsidR="000614BF" w:rsidRPr="0052048D" w:rsidRDefault="000614BF" w:rsidP="000614BF">
      <w:pPr>
        <w:spacing w:after="0"/>
        <w:ind w:left="-142" w:right="-188"/>
        <w:rPr>
          <w:sz w:val="23"/>
          <w:szCs w:val="23"/>
        </w:rPr>
      </w:pPr>
    </w:p>
    <w:p w14:paraId="11FE4875" w14:textId="06348BEF" w:rsidR="000614BF" w:rsidRPr="0052048D" w:rsidRDefault="000614BF" w:rsidP="000614BF">
      <w:pPr>
        <w:spacing w:after="0"/>
        <w:ind w:left="-567" w:right="-755"/>
        <w:rPr>
          <w:sz w:val="23"/>
          <w:szCs w:val="23"/>
        </w:rPr>
      </w:pPr>
      <w:r w:rsidRPr="0052048D">
        <w:rPr>
          <w:sz w:val="23"/>
          <w:szCs w:val="23"/>
        </w:rPr>
        <w:t>Our school already has an Online Safety Policy in place and our approach to online safety and monitoring and filtering is reflected within our Child Protection and Safeguarding Policy</w:t>
      </w:r>
    </w:p>
    <w:p w14:paraId="632E5A16" w14:textId="77777777" w:rsidR="000614BF" w:rsidRPr="0052048D" w:rsidRDefault="000614BF" w:rsidP="000614BF">
      <w:pPr>
        <w:spacing w:after="0"/>
        <w:ind w:left="-567" w:right="-755"/>
        <w:rPr>
          <w:sz w:val="23"/>
          <w:szCs w:val="23"/>
        </w:rPr>
      </w:pPr>
    </w:p>
    <w:p w14:paraId="0442F6EE" w14:textId="7FE7BD4C" w:rsidR="000614BF" w:rsidRPr="0052048D" w:rsidRDefault="000614BF" w:rsidP="000614BF">
      <w:pPr>
        <w:spacing w:after="0"/>
        <w:ind w:left="-567" w:right="-755"/>
        <w:rPr>
          <w:sz w:val="23"/>
          <w:szCs w:val="23"/>
        </w:rPr>
      </w:pPr>
      <w:r w:rsidRPr="0052048D">
        <w:rPr>
          <w:sz w:val="23"/>
          <w:szCs w:val="23"/>
        </w:rPr>
        <w:t xml:space="preserve">In order to meet the </w:t>
      </w:r>
      <w:proofErr w:type="gramStart"/>
      <w:r w:rsidR="00CA4AAD" w:rsidRPr="0052048D">
        <w:rPr>
          <w:sz w:val="23"/>
          <w:szCs w:val="23"/>
        </w:rPr>
        <w:t>duties</w:t>
      </w:r>
      <w:proofErr w:type="gramEnd"/>
      <w:r w:rsidRPr="0052048D">
        <w:rPr>
          <w:sz w:val="23"/>
          <w:szCs w:val="23"/>
        </w:rPr>
        <w:t xml:space="preserve"> set out in </w:t>
      </w:r>
      <w:r w:rsidR="00EE4E0F">
        <w:rPr>
          <w:sz w:val="23"/>
          <w:szCs w:val="23"/>
        </w:rPr>
        <w:t>KCSIE 2024</w:t>
      </w:r>
      <w:r w:rsidRPr="0052048D">
        <w:rPr>
          <w:sz w:val="23"/>
          <w:szCs w:val="23"/>
        </w:rPr>
        <w:t>, Paragraph 14</w:t>
      </w:r>
      <w:r w:rsidR="00554BA8">
        <w:rPr>
          <w:sz w:val="23"/>
          <w:szCs w:val="23"/>
        </w:rPr>
        <w:t>0</w:t>
      </w:r>
      <w:r w:rsidRPr="0052048D">
        <w:rPr>
          <w:sz w:val="23"/>
          <w:szCs w:val="23"/>
        </w:rPr>
        <w:t xml:space="preserve">, </w:t>
      </w:r>
      <w:r w:rsidR="000D0FEB">
        <w:rPr>
          <w:sz w:val="23"/>
          <w:szCs w:val="23"/>
        </w:rPr>
        <w:t>Leicester Islamic Academy</w:t>
      </w:r>
      <w:r w:rsidRPr="0052048D">
        <w:rPr>
          <w:sz w:val="23"/>
          <w:szCs w:val="23"/>
        </w:rPr>
        <w:t xml:space="preserve"> follows the Department for Education’s</w:t>
      </w:r>
      <w:r w:rsidRPr="0052048D">
        <w:rPr>
          <w:rStyle w:val="FootnoteReference"/>
          <w:sz w:val="23"/>
          <w:szCs w:val="23"/>
        </w:rPr>
        <w:footnoteReference w:id="37"/>
      </w:r>
      <w:r w:rsidRPr="0052048D">
        <w:rPr>
          <w:sz w:val="23"/>
          <w:szCs w:val="23"/>
        </w:rPr>
        <w:t xml:space="preserve"> filtering and monitoring standards where we will; </w:t>
      </w:r>
    </w:p>
    <w:p w14:paraId="1807C262" w14:textId="77777777" w:rsidR="000614BF" w:rsidRPr="0052048D" w:rsidRDefault="000614BF" w:rsidP="000614BF">
      <w:pPr>
        <w:spacing w:after="0"/>
        <w:ind w:left="-567" w:right="-755"/>
        <w:rPr>
          <w:sz w:val="23"/>
          <w:szCs w:val="23"/>
        </w:rPr>
      </w:pPr>
    </w:p>
    <w:p w14:paraId="7CB8ECBC" w14:textId="349EA7E5" w:rsidR="000614BF" w:rsidRPr="0052048D" w:rsidRDefault="000614BF" w:rsidP="005A6A11">
      <w:pPr>
        <w:pStyle w:val="ListParagraph"/>
        <w:numPr>
          <w:ilvl w:val="0"/>
          <w:numId w:val="44"/>
        </w:numPr>
        <w:spacing w:after="0" w:line="256" w:lineRule="auto"/>
        <w:ind w:right="-755"/>
        <w:rPr>
          <w:sz w:val="23"/>
          <w:szCs w:val="23"/>
        </w:rPr>
      </w:pPr>
      <w:r w:rsidRPr="0052048D">
        <w:rPr>
          <w:sz w:val="23"/>
          <w:szCs w:val="23"/>
        </w:rPr>
        <w:t xml:space="preserve">Identify and assign roles and responsibilities to manage filtering and monitoring </w:t>
      </w:r>
      <w:r w:rsidR="00CA4AAD" w:rsidRPr="0052048D">
        <w:rPr>
          <w:sz w:val="23"/>
          <w:szCs w:val="23"/>
        </w:rPr>
        <w:t>systems.</w:t>
      </w:r>
    </w:p>
    <w:p w14:paraId="5D5EDEE8" w14:textId="727AA7A0" w:rsidR="000614BF" w:rsidRPr="0052048D" w:rsidRDefault="000614BF" w:rsidP="005A6A11">
      <w:pPr>
        <w:pStyle w:val="ListParagraph"/>
        <w:numPr>
          <w:ilvl w:val="0"/>
          <w:numId w:val="44"/>
        </w:numPr>
        <w:spacing w:after="0" w:line="256" w:lineRule="auto"/>
        <w:ind w:right="-755"/>
        <w:rPr>
          <w:sz w:val="23"/>
          <w:szCs w:val="23"/>
        </w:rPr>
      </w:pPr>
      <w:r w:rsidRPr="0052048D">
        <w:rPr>
          <w:sz w:val="23"/>
          <w:szCs w:val="23"/>
        </w:rPr>
        <w:t xml:space="preserve">Review filtering and monitoring provision at least </w:t>
      </w:r>
      <w:r w:rsidR="00CA4AAD" w:rsidRPr="0052048D">
        <w:rPr>
          <w:sz w:val="23"/>
          <w:szCs w:val="23"/>
        </w:rPr>
        <w:t>annually.</w:t>
      </w:r>
    </w:p>
    <w:p w14:paraId="1B9A58CE" w14:textId="460DD37F" w:rsidR="000614BF" w:rsidRPr="0052048D" w:rsidRDefault="000614BF" w:rsidP="005A6A11">
      <w:pPr>
        <w:pStyle w:val="ListParagraph"/>
        <w:numPr>
          <w:ilvl w:val="0"/>
          <w:numId w:val="44"/>
        </w:numPr>
        <w:spacing w:after="0" w:line="256" w:lineRule="auto"/>
        <w:ind w:right="-755"/>
        <w:rPr>
          <w:sz w:val="23"/>
          <w:szCs w:val="23"/>
        </w:rPr>
      </w:pPr>
      <w:r w:rsidRPr="0052048D">
        <w:rPr>
          <w:sz w:val="23"/>
          <w:szCs w:val="23"/>
        </w:rPr>
        <w:t xml:space="preserve">Block harmful and inappropriate content without unreasonably impacting teaching and </w:t>
      </w:r>
      <w:r w:rsidR="00CA4AAD" w:rsidRPr="0052048D">
        <w:rPr>
          <w:sz w:val="23"/>
          <w:szCs w:val="23"/>
        </w:rPr>
        <w:t>learning.</w:t>
      </w:r>
    </w:p>
    <w:p w14:paraId="0B4D873E" w14:textId="4186CBC8" w:rsidR="000614BF" w:rsidRPr="0052048D" w:rsidRDefault="000614BF" w:rsidP="005A6A11">
      <w:pPr>
        <w:pStyle w:val="ListParagraph"/>
        <w:numPr>
          <w:ilvl w:val="0"/>
          <w:numId w:val="44"/>
        </w:numPr>
        <w:spacing w:after="0" w:line="256" w:lineRule="auto"/>
        <w:ind w:right="-755"/>
        <w:rPr>
          <w:sz w:val="23"/>
          <w:szCs w:val="23"/>
        </w:rPr>
      </w:pPr>
      <w:r w:rsidRPr="0052048D">
        <w:rPr>
          <w:sz w:val="23"/>
          <w:szCs w:val="23"/>
        </w:rPr>
        <w:t xml:space="preserve">Have effective monitoring strategies in place that meet our high safeguarding </w:t>
      </w:r>
      <w:r w:rsidR="00CA4AAD" w:rsidRPr="0052048D">
        <w:rPr>
          <w:sz w:val="23"/>
          <w:szCs w:val="23"/>
        </w:rPr>
        <w:t>needs.</w:t>
      </w:r>
    </w:p>
    <w:p w14:paraId="384A160A" w14:textId="77777777" w:rsidR="000614BF" w:rsidRPr="0052048D" w:rsidRDefault="000614BF" w:rsidP="000614BF">
      <w:pPr>
        <w:spacing w:after="0"/>
        <w:ind w:left="-567" w:right="-755"/>
        <w:rPr>
          <w:sz w:val="23"/>
          <w:szCs w:val="23"/>
        </w:rPr>
      </w:pPr>
    </w:p>
    <w:p w14:paraId="0D3C402C" w14:textId="77777777" w:rsidR="000614BF" w:rsidRPr="0052048D" w:rsidRDefault="000614BF" w:rsidP="000614BF">
      <w:pPr>
        <w:spacing w:after="0"/>
        <w:ind w:left="-567" w:right="-755"/>
        <w:rPr>
          <w:sz w:val="23"/>
          <w:szCs w:val="23"/>
        </w:rPr>
      </w:pPr>
      <w:r w:rsidRPr="0052048D">
        <w:rPr>
          <w:sz w:val="23"/>
          <w:szCs w:val="23"/>
        </w:rPr>
        <w:t xml:space="preserve">Our Governing will review the standards and discuss with IT staff, SLT, Lead DSL and service providers what more needs to be done (if anything) to support us to meet the standard set out by the DfE including in part, the risk assessment required by the Prevent Duty. </w:t>
      </w:r>
      <w:hyperlink r:id="rId57" w:history="1">
        <w:r w:rsidRPr="0052048D">
          <w:rPr>
            <w:rStyle w:val="Hyperlink"/>
            <w:sz w:val="23"/>
            <w:szCs w:val="23"/>
          </w:rPr>
          <w:t>https://www.gov.uk/government/publications/protecting-children-from-radicalisation-the-prevent-duty</w:t>
        </w:r>
      </w:hyperlink>
      <w:r w:rsidRPr="0052048D">
        <w:rPr>
          <w:sz w:val="23"/>
          <w:szCs w:val="23"/>
        </w:rPr>
        <w:t xml:space="preserve"> </w:t>
      </w:r>
    </w:p>
    <w:p w14:paraId="5B7696D9" w14:textId="77777777" w:rsidR="000614BF" w:rsidRPr="0052048D" w:rsidRDefault="000614BF" w:rsidP="000614BF">
      <w:pPr>
        <w:spacing w:after="0"/>
        <w:ind w:left="-567" w:right="-755"/>
        <w:rPr>
          <w:sz w:val="23"/>
          <w:szCs w:val="23"/>
        </w:rPr>
      </w:pPr>
    </w:p>
    <w:p w14:paraId="6F85EBE1" w14:textId="77777777" w:rsidR="000614BF" w:rsidRPr="0052048D" w:rsidRDefault="000614BF" w:rsidP="000614BF">
      <w:pPr>
        <w:spacing w:after="0"/>
        <w:ind w:left="-567" w:right="-755"/>
        <w:rPr>
          <w:b/>
          <w:bCs/>
          <w:sz w:val="23"/>
          <w:szCs w:val="23"/>
        </w:rPr>
      </w:pPr>
      <w:r w:rsidRPr="0052048D">
        <w:rPr>
          <w:b/>
          <w:bCs/>
          <w:sz w:val="23"/>
          <w:szCs w:val="23"/>
        </w:rPr>
        <w:t>Additional resources:</w:t>
      </w:r>
    </w:p>
    <w:p w14:paraId="7FB709E6" w14:textId="77777777" w:rsidR="000614BF" w:rsidRPr="0052048D" w:rsidRDefault="000614BF" w:rsidP="000614BF">
      <w:pPr>
        <w:spacing w:after="0"/>
        <w:ind w:left="-567" w:right="-755"/>
        <w:rPr>
          <w:sz w:val="23"/>
          <w:szCs w:val="23"/>
        </w:rPr>
      </w:pPr>
      <w:r w:rsidRPr="0052048D">
        <w:rPr>
          <w:sz w:val="23"/>
          <w:szCs w:val="23"/>
        </w:rPr>
        <w:t xml:space="preserve">Safer Internet Centre: “appropriate” filtering and monitoring. </w:t>
      </w:r>
      <w:hyperlink r:id="rId58" w:history="1">
        <w:r w:rsidRPr="0052048D">
          <w:rPr>
            <w:rStyle w:val="Hyperlink"/>
            <w:sz w:val="23"/>
            <w:szCs w:val="23"/>
          </w:rPr>
          <w:t>Appropriate Filtering and Monitoring - UK Safer Internet Centre</w:t>
        </w:r>
      </w:hyperlink>
      <w:r w:rsidRPr="0052048D">
        <w:rPr>
          <w:sz w:val="23"/>
          <w:szCs w:val="23"/>
        </w:rPr>
        <w:t xml:space="preserve"> South West Grid for Learning (</w:t>
      </w:r>
      <w:hyperlink r:id="rId59" w:history="1">
        <w:r w:rsidRPr="0052048D">
          <w:rPr>
            <w:rStyle w:val="Hyperlink"/>
            <w:sz w:val="23"/>
            <w:szCs w:val="23"/>
          </w:rPr>
          <w:t xml:space="preserve">Safety and Security Online | </w:t>
        </w:r>
        <w:proofErr w:type="spellStart"/>
        <w:r w:rsidRPr="0052048D">
          <w:rPr>
            <w:rStyle w:val="Hyperlink"/>
            <w:sz w:val="23"/>
            <w:szCs w:val="23"/>
          </w:rPr>
          <w:t>SWGfL</w:t>
        </w:r>
        <w:proofErr w:type="spellEnd"/>
      </w:hyperlink>
      <w:r w:rsidRPr="0052048D">
        <w:rPr>
          <w:sz w:val="23"/>
          <w:szCs w:val="23"/>
        </w:rPr>
        <w:t>) tool to check relevant filtering lists (CSA content, Sexual Content, Terrorist content, Your Internet Connection Blocks Child Abuse &amp; Terrorist Content).</w:t>
      </w:r>
    </w:p>
    <w:p w14:paraId="60315BF5" w14:textId="77777777" w:rsidR="00714DC8" w:rsidRPr="0052048D" w:rsidRDefault="00714DC8" w:rsidP="000614BF">
      <w:pPr>
        <w:spacing w:after="0"/>
        <w:ind w:left="-567" w:right="-613"/>
        <w:rPr>
          <w:b/>
          <w:bCs/>
          <w:sz w:val="23"/>
          <w:szCs w:val="23"/>
        </w:rPr>
      </w:pPr>
    </w:p>
    <w:p w14:paraId="43BABCCA" w14:textId="60D82C89" w:rsidR="000614BF" w:rsidRPr="0052048D" w:rsidRDefault="000614BF" w:rsidP="000614BF">
      <w:pPr>
        <w:spacing w:after="0"/>
        <w:ind w:left="-567" w:right="-613"/>
        <w:rPr>
          <w:b/>
          <w:bCs/>
          <w:sz w:val="23"/>
          <w:szCs w:val="23"/>
        </w:rPr>
      </w:pPr>
      <w:r w:rsidRPr="0052048D">
        <w:rPr>
          <w:b/>
          <w:bCs/>
          <w:sz w:val="23"/>
          <w:szCs w:val="23"/>
        </w:rPr>
        <w:lastRenderedPageBreak/>
        <w:t xml:space="preserve">Cybercrime </w:t>
      </w:r>
    </w:p>
    <w:p w14:paraId="6DE95856" w14:textId="77777777" w:rsidR="000614BF" w:rsidRPr="0052048D" w:rsidRDefault="000614BF" w:rsidP="000614BF">
      <w:pPr>
        <w:spacing w:after="0"/>
        <w:ind w:left="-567" w:right="-613"/>
        <w:rPr>
          <w:sz w:val="23"/>
          <w:szCs w:val="23"/>
        </w:rPr>
      </w:pPr>
    </w:p>
    <w:p w14:paraId="2BEEDBF8" w14:textId="69BD2D30" w:rsidR="000614BF" w:rsidRPr="0052048D" w:rsidRDefault="000614BF" w:rsidP="000614BF">
      <w:pPr>
        <w:spacing w:after="0"/>
        <w:ind w:left="-567" w:right="-613"/>
        <w:rPr>
          <w:sz w:val="23"/>
          <w:szCs w:val="23"/>
        </w:rPr>
      </w:pPr>
      <w:r w:rsidRPr="0052048D">
        <w:rPr>
          <w:sz w:val="23"/>
          <w:szCs w:val="23"/>
        </w:rPr>
        <w:t xml:space="preserve">Cybercrime is criminal activity committed using computers and/or the internet. It is broadly categorised as either ‘cyber-enabled’ (crimes that can happen off-line but are enabled at scale and at speed on-line) or ‘cyber dependent’ (crimes that can be committed only by using a computer). Cyber-dependent crimes include: </w:t>
      </w:r>
    </w:p>
    <w:p w14:paraId="05799556" w14:textId="77777777" w:rsidR="000614BF" w:rsidRPr="0052048D" w:rsidRDefault="000614BF" w:rsidP="000614BF">
      <w:pPr>
        <w:spacing w:after="0"/>
        <w:ind w:left="-567" w:right="-613"/>
        <w:rPr>
          <w:sz w:val="23"/>
          <w:szCs w:val="23"/>
        </w:rPr>
      </w:pPr>
    </w:p>
    <w:p w14:paraId="2462A85C" w14:textId="6C0EA960" w:rsidR="000614BF" w:rsidRPr="0052048D" w:rsidRDefault="000614BF" w:rsidP="005A6A11">
      <w:pPr>
        <w:pStyle w:val="ListParagraph"/>
        <w:numPr>
          <w:ilvl w:val="0"/>
          <w:numId w:val="45"/>
        </w:numPr>
        <w:spacing w:after="0" w:line="256" w:lineRule="auto"/>
        <w:ind w:right="-613"/>
        <w:rPr>
          <w:sz w:val="23"/>
          <w:szCs w:val="23"/>
        </w:rPr>
      </w:pPr>
      <w:r w:rsidRPr="0052048D">
        <w:rPr>
          <w:sz w:val="23"/>
          <w:szCs w:val="23"/>
        </w:rPr>
        <w:t xml:space="preserve">Unauthorised access to computers (illegal ‘hacking’), for example accessing a school’s computer network to look for test paper answers or change grades </w:t>
      </w:r>
      <w:r w:rsidR="003C18FF" w:rsidRPr="0052048D">
        <w:rPr>
          <w:sz w:val="23"/>
          <w:szCs w:val="23"/>
        </w:rPr>
        <w:t>awarded.</w:t>
      </w:r>
      <w:r w:rsidRPr="0052048D">
        <w:rPr>
          <w:sz w:val="23"/>
          <w:szCs w:val="23"/>
        </w:rPr>
        <w:t xml:space="preserve"> </w:t>
      </w:r>
    </w:p>
    <w:p w14:paraId="77E19A06" w14:textId="77777777" w:rsidR="000614BF" w:rsidRPr="0052048D" w:rsidRDefault="000614BF" w:rsidP="005A6A11">
      <w:pPr>
        <w:pStyle w:val="ListParagraph"/>
        <w:numPr>
          <w:ilvl w:val="0"/>
          <w:numId w:val="45"/>
        </w:numPr>
        <w:spacing w:after="0" w:line="256" w:lineRule="auto"/>
        <w:ind w:right="-613"/>
        <w:rPr>
          <w:sz w:val="23"/>
          <w:szCs w:val="23"/>
        </w:rPr>
      </w:pPr>
      <w:r w:rsidRPr="0052048D">
        <w:rPr>
          <w:sz w:val="23"/>
          <w:szCs w:val="23"/>
        </w:rPr>
        <w:t xml:space="preserve">‘Denial of Service’ (Dos or DDoS) attacks or ‘booting’. These are attempts to make a computer, network or website unavailable by overwhelming it with internet traffic from multiple sources, and, </w:t>
      </w:r>
    </w:p>
    <w:p w14:paraId="24DED8C2" w14:textId="77777777" w:rsidR="000614BF" w:rsidRPr="0052048D" w:rsidRDefault="000614BF" w:rsidP="005A6A11">
      <w:pPr>
        <w:pStyle w:val="ListParagraph"/>
        <w:numPr>
          <w:ilvl w:val="0"/>
          <w:numId w:val="45"/>
        </w:numPr>
        <w:spacing w:after="0" w:line="256" w:lineRule="auto"/>
        <w:ind w:right="-613"/>
        <w:rPr>
          <w:sz w:val="23"/>
          <w:szCs w:val="23"/>
        </w:rPr>
      </w:pPr>
      <w:r w:rsidRPr="0052048D">
        <w:rPr>
          <w:sz w:val="23"/>
          <w:szCs w:val="23"/>
        </w:rPr>
        <w:t xml:space="preserve">Making, supplying or obtaining malware (malicious software) such as viruses, spyware, ransomware, botnets and Remote Access Trojans with the intent to commit further offence, including those above. </w:t>
      </w:r>
    </w:p>
    <w:p w14:paraId="142E58A1" w14:textId="77777777" w:rsidR="000614BF" w:rsidRPr="0052048D" w:rsidRDefault="000614BF" w:rsidP="000614BF">
      <w:pPr>
        <w:spacing w:after="0"/>
        <w:ind w:left="-567" w:right="-613"/>
        <w:rPr>
          <w:sz w:val="23"/>
          <w:szCs w:val="23"/>
        </w:rPr>
      </w:pPr>
    </w:p>
    <w:p w14:paraId="510ADD46" w14:textId="2C63A624" w:rsidR="000614BF" w:rsidRPr="0052048D" w:rsidRDefault="000614BF" w:rsidP="000614BF">
      <w:pPr>
        <w:spacing w:after="0"/>
        <w:ind w:left="-567" w:right="-613"/>
        <w:rPr>
          <w:sz w:val="23"/>
          <w:szCs w:val="23"/>
        </w:rPr>
      </w:pPr>
      <w:r w:rsidRPr="0052048D">
        <w:rPr>
          <w:sz w:val="23"/>
          <w:szCs w:val="23"/>
        </w:rPr>
        <w:t xml:space="preserve">Children with particular skills and interest in computing and technology may inadvertently or deliberately stray into cyber-dependent crime. If there are concerns about a child in this area at </w:t>
      </w:r>
      <w:r w:rsidRPr="000D0FEB">
        <w:rPr>
          <w:sz w:val="23"/>
          <w:szCs w:val="23"/>
        </w:rPr>
        <w:t>our school</w:t>
      </w:r>
      <w:r w:rsidRPr="0052048D">
        <w:rPr>
          <w:sz w:val="23"/>
          <w:szCs w:val="23"/>
        </w:rPr>
        <w:t xml:space="preserve">, Our Lead DSL/DSL’s will consider referring into the Cyber Choices programme. This is a nationwide police programme supported by the Home Office and led by the National Crime Agency, working with regional and local policing. It aims to intervene where young people are at risk of committing, or being drawn into, low-level cyber-dependent offences and divert them to a more positive use of their skills and interests. </w:t>
      </w:r>
    </w:p>
    <w:p w14:paraId="28D79688" w14:textId="77777777" w:rsidR="000614BF" w:rsidRPr="0052048D" w:rsidRDefault="000614BF" w:rsidP="000614BF">
      <w:pPr>
        <w:spacing w:after="0"/>
        <w:ind w:left="-567" w:right="-613"/>
        <w:rPr>
          <w:sz w:val="23"/>
          <w:szCs w:val="23"/>
        </w:rPr>
      </w:pPr>
    </w:p>
    <w:p w14:paraId="71B6998C" w14:textId="65045C72" w:rsidR="000614BF" w:rsidRPr="0052048D" w:rsidRDefault="000614BF" w:rsidP="000614BF">
      <w:pPr>
        <w:spacing w:after="0"/>
        <w:ind w:left="-567" w:right="-613"/>
        <w:rPr>
          <w:sz w:val="23"/>
          <w:szCs w:val="23"/>
        </w:rPr>
      </w:pPr>
      <w:r w:rsidRPr="0052048D">
        <w:rPr>
          <w:b/>
          <w:bCs/>
          <w:sz w:val="23"/>
          <w:szCs w:val="23"/>
        </w:rPr>
        <w:t>Note</w:t>
      </w:r>
      <w:r w:rsidRPr="0052048D">
        <w:rPr>
          <w:sz w:val="23"/>
          <w:szCs w:val="23"/>
        </w:rPr>
        <w:t xml:space="preserve"> Cyber Choices does not currently cover ‘cyber-enabled’ crime such as fraud, purchasing of illegal drugs on-line and child sexual abuse and exploitation, nor other areas of concern such as on-line bullying or general on-line safety.  Where such cases arise in our schoo</w:t>
      </w:r>
      <w:r w:rsidR="000D0FEB">
        <w:rPr>
          <w:sz w:val="23"/>
          <w:szCs w:val="23"/>
        </w:rPr>
        <w:t>l</w:t>
      </w:r>
      <w:r w:rsidRPr="0052048D">
        <w:rPr>
          <w:sz w:val="23"/>
          <w:szCs w:val="23"/>
        </w:rPr>
        <w:t xml:space="preserve"> and a crime is possibly being committed, our school will follow our safeguarding procedures and contact the Police and relevant agencies where appropriate.  Additional information can be found at: national Crime agency: </w:t>
      </w:r>
      <w:hyperlink r:id="rId60" w:history="1">
        <w:r w:rsidRPr="0052048D">
          <w:rPr>
            <w:rStyle w:val="Hyperlink"/>
            <w:sz w:val="23"/>
            <w:szCs w:val="23"/>
          </w:rPr>
          <w:t>Cyber Choices - National Crime Agency</w:t>
        </w:r>
      </w:hyperlink>
      <w:r w:rsidRPr="0052048D">
        <w:rPr>
          <w:sz w:val="23"/>
          <w:szCs w:val="23"/>
        </w:rPr>
        <w:t xml:space="preserve"> and </w:t>
      </w:r>
      <w:hyperlink r:id="rId61" w:history="1">
        <w:r w:rsidRPr="0052048D">
          <w:rPr>
            <w:rStyle w:val="Hyperlink"/>
            <w:sz w:val="23"/>
            <w:szCs w:val="23"/>
          </w:rPr>
          <w:t>National Cyber Security Centre - NCSC.GOV.UK</w:t>
        </w:r>
      </w:hyperlink>
    </w:p>
    <w:p w14:paraId="052D8E44" w14:textId="77777777" w:rsidR="000614BF" w:rsidRPr="0052048D" w:rsidRDefault="000614BF" w:rsidP="000614BF">
      <w:pPr>
        <w:spacing w:after="0"/>
        <w:ind w:left="-567" w:right="-613"/>
        <w:rPr>
          <w:sz w:val="23"/>
          <w:szCs w:val="23"/>
        </w:rPr>
      </w:pPr>
    </w:p>
    <w:p w14:paraId="3FB78AAA" w14:textId="77777777" w:rsidR="000614BF" w:rsidRPr="0052048D" w:rsidRDefault="000614BF" w:rsidP="000614BF">
      <w:pPr>
        <w:spacing w:after="0"/>
        <w:ind w:left="-567" w:right="-613"/>
        <w:rPr>
          <w:b/>
          <w:bCs/>
          <w:sz w:val="23"/>
          <w:szCs w:val="23"/>
        </w:rPr>
      </w:pPr>
      <w:r w:rsidRPr="0052048D">
        <w:rPr>
          <w:b/>
          <w:bCs/>
          <w:sz w:val="23"/>
          <w:szCs w:val="23"/>
        </w:rPr>
        <w:t>Remote Education</w:t>
      </w:r>
      <w:r w:rsidRPr="0052048D">
        <w:rPr>
          <w:rStyle w:val="FootnoteReference"/>
          <w:b/>
          <w:bCs/>
          <w:sz w:val="23"/>
          <w:szCs w:val="23"/>
        </w:rPr>
        <w:footnoteReference w:id="38"/>
      </w:r>
    </w:p>
    <w:p w14:paraId="7F4F6BED" w14:textId="77777777" w:rsidR="000614BF" w:rsidRPr="0052048D" w:rsidRDefault="000614BF" w:rsidP="000614BF">
      <w:pPr>
        <w:spacing w:after="0"/>
        <w:ind w:left="-567" w:right="-613"/>
        <w:rPr>
          <w:b/>
          <w:bCs/>
          <w:sz w:val="23"/>
          <w:szCs w:val="23"/>
        </w:rPr>
      </w:pPr>
    </w:p>
    <w:p w14:paraId="24EC70F0" w14:textId="77777777" w:rsidR="000614BF" w:rsidRPr="0052048D" w:rsidRDefault="000614BF" w:rsidP="000614BF">
      <w:pPr>
        <w:spacing w:after="0"/>
        <w:ind w:left="-567" w:right="-613"/>
        <w:rPr>
          <w:b/>
          <w:bCs/>
          <w:sz w:val="23"/>
          <w:szCs w:val="23"/>
        </w:rPr>
      </w:pPr>
      <w:r w:rsidRPr="0052048D">
        <w:rPr>
          <w:sz w:val="23"/>
          <w:szCs w:val="23"/>
        </w:rPr>
        <w:t>Government Guidance - Safeguarding children and teachers online:  Keeping children and teachers safe during remote education is essential.  Our teachers when delivering remote education online are aware that the same principles set out in our school/college staff behaviour policy/code of conduct will apply.  There are times where remote learning, virtual lessons, live streaming and recorded videos may be applied within our school and where children to are asked to complete tasks and assignments independently.  Where this is the case, our establishment, in line with on Online Safety Policy and CP Safeguarding Policy will ensure our online education is safe for both teachers and children.</w:t>
      </w:r>
    </w:p>
    <w:p w14:paraId="1DB57B2F" w14:textId="77777777" w:rsidR="000614BF" w:rsidRPr="0052048D" w:rsidRDefault="000614BF" w:rsidP="000614BF">
      <w:pPr>
        <w:spacing w:after="0"/>
        <w:ind w:left="-567" w:right="-613"/>
        <w:rPr>
          <w:b/>
          <w:bCs/>
          <w:sz w:val="23"/>
          <w:szCs w:val="23"/>
        </w:rPr>
      </w:pPr>
    </w:p>
    <w:p w14:paraId="5643854D" w14:textId="53EE3B13" w:rsidR="000614BF" w:rsidRPr="0052048D" w:rsidRDefault="000614BF" w:rsidP="000614BF">
      <w:pPr>
        <w:spacing w:after="0"/>
        <w:ind w:left="-567" w:right="-613"/>
        <w:rPr>
          <w:sz w:val="23"/>
          <w:szCs w:val="23"/>
        </w:rPr>
      </w:pPr>
      <w:r w:rsidRPr="0052048D">
        <w:rPr>
          <w:sz w:val="23"/>
          <w:szCs w:val="23"/>
        </w:rPr>
        <w:t>As a school when organising live lessons or recording lessons we will, as a minimum endeavour to:</w:t>
      </w:r>
    </w:p>
    <w:p w14:paraId="775DC2E5" w14:textId="77777777" w:rsidR="000614BF" w:rsidRPr="0052048D" w:rsidRDefault="000614BF" w:rsidP="000614BF">
      <w:pPr>
        <w:spacing w:after="0"/>
        <w:ind w:left="-567" w:right="-613"/>
        <w:rPr>
          <w:sz w:val="23"/>
          <w:szCs w:val="23"/>
        </w:rPr>
      </w:pPr>
    </w:p>
    <w:p w14:paraId="630AC8EB" w14:textId="31527BB1" w:rsidR="000614BF" w:rsidRPr="0052048D" w:rsidRDefault="000614BF" w:rsidP="005A6A11">
      <w:pPr>
        <w:numPr>
          <w:ilvl w:val="0"/>
          <w:numId w:val="46"/>
        </w:numPr>
        <w:shd w:val="clear" w:color="auto" w:fill="FFFFFF"/>
        <w:spacing w:after="0" w:line="240" w:lineRule="auto"/>
        <w:ind w:left="426" w:hanging="568"/>
        <w:rPr>
          <w:sz w:val="23"/>
          <w:szCs w:val="23"/>
        </w:rPr>
      </w:pPr>
      <w:r w:rsidRPr="0052048D">
        <w:rPr>
          <w:sz w:val="23"/>
          <w:szCs w:val="23"/>
        </w:rPr>
        <w:t xml:space="preserve">use neutral or plain </w:t>
      </w:r>
      <w:r w:rsidR="003C18FF" w:rsidRPr="0052048D">
        <w:rPr>
          <w:sz w:val="23"/>
          <w:szCs w:val="23"/>
        </w:rPr>
        <w:t>backgrounds.</w:t>
      </w:r>
    </w:p>
    <w:p w14:paraId="2FCAD7C8" w14:textId="0222B75C" w:rsidR="000614BF" w:rsidRPr="0052048D" w:rsidRDefault="000614BF" w:rsidP="005A6A11">
      <w:pPr>
        <w:numPr>
          <w:ilvl w:val="0"/>
          <w:numId w:val="46"/>
        </w:numPr>
        <w:shd w:val="clear" w:color="auto" w:fill="FFFFFF"/>
        <w:spacing w:after="0" w:line="240" w:lineRule="auto"/>
        <w:ind w:left="426" w:hanging="568"/>
        <w:rPr>
          <w:sz w:val="23"/>
          <w:szCs w:val="23"/>
        </w:rPr>
      </w:pPr>
      <w:r w:rsidRPr="0052048D">
        <w:rPr>
          <w:sz w:val="23"/>
          <w:szCs w:val="23"/>
        </w:rPr>
        <w:t xml:space="preserve">ensure appropriate privacy settings are in </w:t>
      </w:r>
      <w:r w:rsidR="003C18FF" w:rsidRPr="0052048D">
        <w:rPr>
          <w:sz w:val="23"/>
          <w:szCs w:val="23"/>
        </w:rPr>
        <w:t>place.</w:t>
      </w:r>
    </w:p>
    <w:p w14:paraId="13C4E987" w14:textId="79834080" w:rsidR="000614BF" w:rsidRPr="0052048D" w:rsidRDefault="000614BF" w:rsidP="005A6A11">
      <w:pPr>
        <w:numPr>
          <w:ilvl w:val="0"/>
          <w:numId w:val="46"/>
        </w:numPr>
        <w:shd w:val="clear" w:color="auto" w:fill="FFFFFF"/>
        <w:spacing w:after="0" w:line="240" w:lineRule="auto"/>
        <w:ind w:left="426" w:hanging="568"/>
        <w:rPr>
          <w:sz w:val="23"/>
          <w:szCs w:val="23"/>
        </w:rPr>
      </w:pPr>
      <w:r w:rsidRPr="0052048D">
        <w:rPr>
          <w:sz w:val="23"/>
          <w:szCs w:val="23"/>
        </w:rPr>
        <w:t xml:space="preserve">ensure staff understand and know how to set up and apply controls relating to pupil and student interactions, including microphones and </w:t>
      </w:r>
      <w:r w:rsidR="003C18FF" w:rsidRPr="0052048D">
        <w:rPr>
          <w:sz w:val="23"/>
          <w:szCs w:val="23"/>
        </w:rPr>
        <w:t>cameras.</w:t>
      </w:r>
    </w:p>
    <w:p w14:paraId="043F99AB" w14:textId="4D9167AA" w:rsidR="000614BF" w:rsidRPr="0052048D" w:rsidRDefault="000614BF" w:rsidP="005A6A11">
      <w:pPr>
        <w:numPr>
          <w:ilvl w:val="0"/>
          <w:numId w:val="46"/>
        </w:numPr>
        <w:shd w:val="clear" w:color="auto" w:fill="FFFFFF"/>
        <w:spacing w:after="0" w:line="240" w:lineRule="auto"/>
        <w:ind w:left="426" w:hanging="568"/>
        <w:rPr>
          <w:sz w:val="23"/>
          <w:szCs w:val="23"/>
        </w:rPr>
      </w:pPr>
      <w:r w:rsidRPr="0052048D">
        <w:rPr>
          <w:sz w:val="23"/>
          <w:szCs w:val="23"/>
        </w:rPr>
        <w:t xml:space="preserve">set up lessons with password protection and ensure passwords are kept securely and not </w:t>
      </w:r>
      <w:r w:rsidR="003C18FF" w:rsidRPr="0052048D">
        <w:rPr>
          <w:sz w:val="23"/>
          <w:szCs w:val="23"/>
        </w:rPr>
        <w:t>shared.</w:t>
      </w:r>
    </w:p>
    <w:p w14:paraId="16F6DC63" w14:textId="4C0E25A9" w:rsidR="000614BF" w:rsidRPr="0052048D" w:rsidRDefault="000614BF" w:rsidP="005A6A11">
      <w:pPr>
        <w:numPr>
          <w:ilvl w:val="0"/>
          <w:numId w:val="46"/>
        </w:numPr>
        <w:shd w:val="clear" w:color="auto" w:fill="FFFFFF"/>
        <w:spacing w:after="0" w:line="240" w:lineRule="auto"/>
        <w:ind w:left="426" w:hanging="568"/>
        <w:rPr>
          <w:sz w:val="23"/>
          <w:szCs w:val="23"/>
        </w:rPr>
      </w:pPr>
      <w:r w:rsidRPr="0052048D">
        <w:rPr>
          <w:sz w:val="23"/>
          <w:szCs w:val="23"/>
        </w:rPr>
        <w:lastRenderedPageBreak/>
        <w:t xml:space="preserve">ensure all staff, children, students, parents and carers have a clear understanding of expectations around behaviour and </w:t>
      </w:r>
      <w:r w:rsidR="003C18FF" w:rsidRPr="0052048D">
        <w:rPr>
          <w:sz w:val="23"/>
          <w:szCs w:val="23"/>
        </w:rPr>
        <w:t>participation.</w:t>
      </w:r>
    </w:p>
    <w:p w14:paraId="17717C56" w14:textId="77777777" w:rsidR="000614BF" w:rsidRPr="0052048D" w:rsidRDefault="000614BF" w:rsidP="000614BF">
      <w:pPr>
        <w:spacing w:after="0"/>
        <w:ind w:left="-567" w:right="-613"/>
        <w:rPr>
          <w:sz w:val="23"/>
          <w:szCs w:val="23"/>
        </w:rPr>
      </w:pPr>
    </w:p>
    <w:p w14:paraId="773B3D89" w14:textId="77777777" w:rsidR="000614BF" w:rsidRPr="0052048D" w:rsidRDefault="000614BF" w:rsidP="000614BF">
      <w:pPr>
        <w:spacing w:after="0"/>
        <w:ind w:left="-567" w:right="-613"/>
        <w:rPr>
          <w:b/>
          <w:bCs/>
          <w:sz w:val="23"/>
          <w:szCs w:val="23"/>
        </w:rPr>
      </w:pPr>
      <w:r w:rsidRPr="0052048D">
        <w:rPr>
          <w:b/>
          <w:bCs/>
          <w:sz w:val="23"/>
          <w:szCs w:val="23"/>
        </w:rPr>
        <w:t>Important conversations with parents, carers and children</w:t>
      </w:r>
    </w:p>
    <w:p w14:paraId="36B4A18A" w14:textId="77777777" w:rsidR="000614BF" w:rsidRPr="0052048D" w:rsidRDefault="000614BF" w:rsidP="000614BF">
      <w:pPr>
        <w:spacing w:after="0"/>
        <w:ind w:left="-567" w:right="-613"/>
        <w:rPr>
          <w:sz w:val="23"/>
          <w:szCs w:val="23"/>
        </w:rPr>
      </w:pPr>
    </w:p>
    <w:p w14:paraId="4AA5ECD8" w14:textId="6D8663E6" w:rsidR="000614BF" w:rsidRPr="0052048D" w:rsidRDefault="000614BF" w:rsidP="000614BF">
      <w:pPr>
        <w:spacing w:after="0"/>
        <w:ind w:left="-567" w:right="-613"/>
        <w:rPr>
          <w:sz w:val="23"/>
          <w:szCs w:val="23"/>
        </w:rPr>
      </w:pPr>
      <w:r w:rsidRPr="0052048D">
        <w:rPr>
          <w:sz w:val="23"/>
          <w:szCs w:val="23"/>
        </w:rPr>
        <w:t>Our school</w:t>
      </w:r>
      <w:r w:rsidR="000D0FEB">
        <w:rPr>
          <w:sz w:val="23"/>
          <w:szCs w:val="23"/>
        </w:rPr>
        <w:t xml:space="preserve"> </w:t>
      </w:r>
      <w:r w:rsidRPr="0052048D">
        <w:rPr>
          <w:sz w:val="23"/>
          <w:szCs w:val="23"/>
        </w:rPr>
        <w:t xml:space="preserve">ourselves in communicating regularly and supporting parents and cares with their child’s education. In our communications with parents/carers, we will highlight the importance of their child's online safety in today's digital age.  We will support parents/carers to teach their children about the potential risks of the internet and the importance of privacy; to set clear boundaries and guidelines for internet usage, regularly monitor their online activities and keeping any passwords and credentials safe. We will support parents/carers to encourage open communication, so they feel comfortable sharing any concerns.  We will highlight to parents the importance of utilising parental controls and safety tools to protect their child from harmful content online. By being involved and informed, we will create a safer online environment for our children both in and out of school/college. </w:t>
      </w:r>
    </w:p>
    <w:p w14:paraId="5A7BFFC5" w14:textId="77777777" w:rsidR="000614BF" w:rsidRPr="0052048D" w:rsidRDefault="000614BF" w:rsidP="000614BF">
      <w:pPr>
        <w:spacing w:after="0"/>
        <w:ind w:left="-567" w:right="-613"/>
        <w:rPr>
          <w:sz w:val="23"/>
          <w:szCs w:val="23"/>
        </w:rPr>
      </w:pPr>
    </w:p>
    <w:p w14:paraId="62101895" w14:textId="77777777" w:rsidR="000614BF" w:rsidRPr="0052048D" w:rsidRDefault="000614BF" w:rsidP="000614BF">
      <w:pPr>
        <w:spacing w:after="0"/>
        <w:ind w:left="-567" w:right="-613"/>
        <w:rPr>
          <w:sz w:val="23"/>
          <w:szCs w:val="23"/>
        </w:rPr>
      </w:pPr>
      <w:r w:rsidRPr="0052048D">
        <w:rPr>
          <w:sz w:val="23"/>
          <w:szCs w:val="23"/>
        </w:rPr>
        <w:t>We understand it is especially important for parents and carers to be aware of what their children are being asked to do, including:</w:t>
      </w:r>
    </w:p>
    <w:p w14:paraId="1E8BFB2D" w14:textId="77777777" w:rsidR="000614BF" w:rsidRPr="0052048D" w:rsidRDefault="000614BF" w:rsidP="000614BF">
      <w:pPr>
        <w:spacing w:after="0"/>
        <w:ind w:left="-567" w:right="-613"/>
        <w:rPr>
          <w:sz w:val="23"/>
          <w:szCs w:val="23"/>
        </w:rPr>
      </w:pPr>
    </w:p>
    <w:p w14:paraId="7B2FA82A" w14:textId="7147ED38" w:rsidR="000614BF" w:rsidRPr="0052048D" w:rsidRDefault="000614BF" w:rsidP="005A6A11">
      <w:pPr>
        <w:pStyle w:val="ListParagraph"/>
        <w:numPr>
          <w:ilvl w:val="0"/>
          <w:numId w:val="47"/>
        </w:numPr>
        <w:spacing w:after="0" w:line="256" w:lineRule="auto"/>
        <w:ind w:left="709" w:right="-613" w:hanging="709"/>
        <w:rPr>
          <w:sz w:val="23"/>
          <w:szCs w:val="23"/>
        </w:rPr>
      </w:pPr>
      <w:r w:rsidRPr="0052048D">
        <w:rPr>
          <w:sz w:val="23"/>
          <w:szCs w:val="23"/>
        </w:rPr>
        <w:t xml:space="preserve">sites they will be asked to </w:t>
      </w:r>
      <w:r w:rsidR="003C18FF" w:rsidRPr="0052048D">
        <w:rPr>
          <w:sz w:val="23"/>
          <w:szCs w:val="23"/>
        </w:rPr>
        <w:t>use.</w:t>
      </w:r>
    </w:p>
    <w:p w14:paraId="6E5343A6" w14:textId="77777777" w:rsidR="000614BF" w:rsidRPr="0052048D" w:rsidRDefault="000614BF" w:rsidP="005A6A11">
      <w:pPr>
        <w:pStyle w:val="ListParagraph"/>
        <w:numPr>
          <w:ilvl w:val="0"/>
          <w:numId w:val="47"/>
        </w:numPr>
        <w:spacing w:after="0" w:line="256" w:lineRule="auto"/>
        <w:ind w:left="709" w:right="-613" w:hanging="709"/>
        <w:rPr>
          <w:sz w:val="23"/>
          <w:szCs w:val="23"/>
        </w:rPr>
      </w:pPr>
      <w:r w:rsidRPr="0052048D">
        <w:rPr>
          <w:sz w:val="23"/>
          <w:szCs w:val="23"/>
        </w:rPr>
        <w:t>school staff their child will interact with</w:t>
      </w:r>
    </w:p>
    <w:p w14:paraId="07E91CF9" w14:textId="01862BF0" w:rsidR="003B0D62" w:rsidRDefault="003B0D62">
      <w:pPr>
        <w:rPr>
          <w:sz w:val="23"/>
          <w:szCs w:val="23"/>
        </w:rPr>
      </w:pPr>
      <w:r>
        <w:rPr>
          <w:sz w:val="23"/>
          <w:szCs w:val="23"/>
        </w:rPr>
        <w:br w:type="page"/>
      </w:r>
    </w:p>
    <w:p w14:paraId="13505069" w14:textId="77777777" w:rsidR="00C1382B" w:rsidRDefault="00C1382B" w:rsidP="003B0D62">
      <w:pPr>
        <w:autoSpaceDE w:val="0"/>
        <w:autoSpaceDN w:val="0"/>
        <w:adjustRightInd w:val="0"/>
        <w:spacing w:after="11640" w:line="240" w:lineRule="auto"/>
        <w:ind w:right="-613"/>
        <w:rPr>
          <w:sz w:val="23"/>
          <w:szCs w:val="23"/>
        </w:rPr>
      </w:pPr>
    </w:p>
    <w:p w14:paraId="15092020" w14:textId="77777777" w:rsidR="000E2103" w:rsidRDefault="000E2103" w:rsidP="000E2103">
      <w:pPr>
        <w:autoSpaceDE w:val="0"/>
        <w:autoSpaceDN w:val="0"/>
        <w:adjustRightInd w:val="0"/>
        <w:spacing w:after="0" w:line="240" w:lineRule="auto"/>
        <w:ind w:right="-613"/>
        <w:rPr>
          <w:sz w:val="23"/>
          <w:szCs w:val="23"/>
        </w:rPr>
      </w:pPr>
    </w:p>
    <w:tbl>
      <w:tblPr>
        <w:tblStyle w:val="PlainTable1"/>
        <w:tblpPr w:leftFromText="180" w:rightFromText="180" w:vertAnchor="text" w:horzAnchor="page" w:tblpX="565" w:tblpY="-43"/>
        <w:tblW w:w="0" w:type="auto"/>
        <w:tblLook w:val="04A0" w:firstRow="1" w:lastRow="0" w:firstColumn="1" w:lastColumn="0" w:noHBand="0" w:noVBand="1"/>
      </w:tblPr>
      <w:tblGrid>
        <w:gridCol w:w="1985"/>
        <w:gridCol w:w="4786"/>
      </w:tblGrid>
      <w:tr w:rsidR="00C1382B" w:rsidRPr="00B6174E" w14:paraId="6AE4C87B" w14:textId="77777777" w:rsidTr="002B76E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tcPr>
          <w:p w14:paraId="1A2230C9" w14:textId="77777777" w:rsidR="00C1382B" w:rsidRPr="00B6174E" w:rsidRDefault="00C1382B" w:rsidP="00C1382B">
            <w:pPr>
              <w:rPr>
                <w:rFonts w:ascii="Calibri" w:hAnsi="Calibri"/>
                <w:b w:val="0"/>
              </w:rPr>
            </w:pPr>
            <w:r w:rsidRPr="00B6174E">
              <w:rPr>
                <w:rFonts w:ascii="Calibri" w:hAnsi="Calibri"/>
              </w:rPr>
              <w:br w:type="page"/>
            </w:r>
            <w:r w:rsidRPr="00B6174E">
              <w:rPr>
                <w:rFonts w:ascii="Calibri" w:hAnsi="Calibri"/>
                <w:b w:val="0"/>
              </w:rPr>
              <w:t>Version Control</w:t>
            </w:r>
          </w:p>
        </w:tc>
        <w:tc>
          <w:tcPr>
            <w:tcW w:w="4786" w:type="dxa"/>
          </w:tcPr>
          <w:p w14:paraId="2CB65B99" w14:textId="4D5C0376" w:rsidR="00C1382B" w:rsidRPr="00B6174E" w:rsidRDefault="000D0FEB" w:rsidP="00C1382B">
            <w:pPr>
              <w:cnfStyle w:val="100000000000" w:firstRow="1" w:lastRow="0" w:firstColumn="0" w:lastColumn="0" w:oddVBand="0" w:evenVBand="0" w:oddHBand="0" w:evenHBand="0" w:firstRowFirstColumn="0" w:firstRowLastColumn="0" w:lastRowFirstColumn="0" w:lastRowLastColumn="0"/>
              <w:rPr>
                <w:rFonts w:ascii="Calibri" w:hAnsi="Calibri"/>
                <w:b w:val="0"/>
              </w:rPr>
            </w:pPr>
            <w:r>
              <w:rPr>
                <w:rFonts w:ascii="Calibri" w:hAnsi="Calibri"/>
                <w:b w:val="0"/>
              </w:rPr>
              <w:t>1</w:t>
            </w:r>
            <w:r w:rsidR="005421A6">
              <w:rPr>
                <w:rFonts w:ascii="Calibri" w:hAnsi="Calibri"/>
                <w:b w:val="0"/>
              </w:rPr>
              <w:t>.0</w:t>
            </w:r>
          </w:p>
        </w:tc>
      </w:tr>
      <w:tr w:rsidR="00C1382B" w:rsidRPr="00B6174E" w14:paraId="4A10563C" w14:textId="77777777" w:rsidTr="002B76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tcPr>
          <w:p w14:paraId="65EC16F5" w14:textId="77777777" w:rsidR="00C1382B" w:rsidRPr="00B6174E" w:rsidRDefault="00C1382B" w:rsidP="008D4F8B">
            <w:pPr>
              <w:rPr>
                <w:rFonts w:ascii="Calibri" w:hAnsi="Calibri"/>
              </w:rPr>
            </w:pPr>
            <w:r w:rsidRPr="00B6174E">
              <w:rPr>
                <w:rFonts w:ascii="Calibri" w:hAnsi="Calibri"/>
              </w:rPr>
              <w:t xml:space="preserve">Author: </w:t>
            </w:r>
            <w:r w:rsidRPr="00B6174E">
              <w:rPr>
                <w:rFonts w:ascii="Calibri" w:hAnsi="Calibri"/>
              </w:rPr>
              <w:tab/>
            </w:r>
          </w:p>
        </w:tc>
        <w:tc>
          <w:tcPr>
            <w:tcW w:w="4786" w:type="dxa"/>
          </w:tcPr>
          <w:p w14:paraId="19BB85FF" w14:textId="149D6E9C" w:rsidR="000D0FEB" w:rsidRPr="005D2A74" w:rsidRDefault="000D0FEB" w:rsidP="008D4F8B">
            <w:pPr>
              <w:cnfStyle w:val="000000100000" w:firstRow="0" w:lastRow="0" w:firstColumn="0" w:lastColumn="0" w:oddVBand="0" w:evenVBand="0" w:oddHBand="1" w:evenHBand="0" w:firstRowFirstColumn="0" w:firstRowLastColumn="0" w:lastRowFirstColumn="0" w:lastRowLastColumn="0"/>
              <w:rPr>
                <w:rFonts w:ascii="Calibri" w:hAnsi="Calibri"/>
                <w:color w:val="000000" w:themeColor="text1"/>
              </w:rPr>
            </w:pPr>
            <w:r>
              <w:rPr>
                <w:rFonts w:ascii="Calibri" w:hAnsi="Calibri"/>
                <w:color w:val="000000" w:themeColor="text1"/>
              </w:rPr>
              <w:t>Mrs T. Jakhura</w:t>
            </w:r>
          </w:p>
        </w:tc>
      </w:tr>
      <w:tr w:rsidR="00C1382B" w:rsidRPr="00B6174E" w14:paraId="357D74A5" w14:textId="77777777" w:rsidTr="002B76EB">
        <w:tc>
          <w:tcPr>
            <w:cnfStyle w:val="001000000000" w:firstRow="0" w:lastRow="0" w:firstColumn="1" w:lastColumn="0" w:oddVBand="0" w:evenVBand="0" w:oddHBand="0" w:evenHBand="0" w:firstRowFirstColumn="0" w:firstRowLastColumn="0" w:lastRowFirstColumn="0" w:lastRowLastColumn="0"/>
            <w:tcW w:w="1985" w:type="dxa"/>
          </w:tcPr>
          <w:p w14:paraId="6FC92A63" w14:textId="77777777" w:rsidR="00C1382B" w:rsidRPr="00B6174E" w:rsidRDefault="00C1382B" w:rsidP="00C1382B">
            <w:pPr>
              <w:rPr>
                <w:rFonts w:ascii="Calibri" w:hAnsi="Calibri"/>
              </w:rPr>
            </w:pPr>
            <w:r w:rsidRPr="00B6174E">
              <w:rPr>
                <w:rFonts w:ascii="Calibri" w:hAnsi="Calibri"/>
              </w:rPr>
              <w:t>Date:</w:t>
            </w:r>
            <w:r w:rsidRPr="00B6174E">
              <w:rPr>
                <w:rFonts w:ascii="Calibri" w:hAnsi="Calibri"/>
              </w:rPr>
              <w:tab/>
            </w:r>
          </w:p>
        </w:tc>
        <w:tc>
          <w:tcPr>
            <w:tcW w:w="4786" w:type="dxa"/>
          </w:tcPr>
          <w:p w14:paraId="136C1C11" w14:textId="57B3670A" w:rsidR="00C1382B" w:rsidRPr="005D2A74" w:rsidRDefault="00714DC8" w:rsidP="00DB7FD8">
            <w:pPr>
              <w:cnfStyle w:val="000000000000" w:firstRow="0" w:lastRow="0" w:firstColumn="0" w:lastColumn="0" w:oddVBand="0" w:evenVBand="0" w:oddHBand="0" w:evenHBand="0" w:firstRowFirstColumn="0" w:firstRowLastColumn="0" w:lastRowFirstColumn="0" w:lastRowLastColumn="0"/>
              <w:rPr>
                <w:rFonts w:ascii="Calibri" w:hAnsi="Calibri"/>
                <w:color w:val="000000" w:themeColor="text1"/>
              </w:rPr>
            </w:pPr>
            <w:r>
              <w:rPr>
                <w:rFonts w:ascii="Calibri" w:hAnsi="Calibri"/>
                <w:color w:val="000000" w:themeColor="text1"/>
              </w:rPr>
              <w:t xml:space="preserve"> </w:t>
            </w:r>
            <w:r w:rsidR="00DB7FD8" w:rsidRPr="005D2A74">
              <w:rPr>
                <w:rFonts w:ascii="Calibri" w:hAnsi="Calibri"/>
                <w:color w:val="000000" w:themeColor="text1"/>
              </w:rPr>
              <w:t>September 20</w:t>
            </w:r>
            <w:r w:rsidR="00A9227B">
              <w:rPr>
                <w:rFonts w:ascii="Calibri" w:hAnsi="Calibri"/>
                <w:color w:val="000000" w:themeColor="text1"/>
              </w:rPr>
              <w:t>2</w:t>
            </w:r>
            <w:r w:rsidR="0029112B">
              <w:rPr>
                <w:rFonts w:ascii="Calibri" w:hAnsi="Calibri"/>
                <w:color w:val="000000" w:themeColor="text1"/>
              </w:rPr>
              <w:t>4</w:t>
            </w:r>
          </w:p>
        </w:tc>
      </w:tr>
      <w:tr w:rsidR="00C1382B" w:rsidRPr="00B6174E" w14:paraId="78256631" w14:textId="77777777" w:rsidTr="002B76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tcPr>
          <w:p w14:paraId="28F0A7D3" w14:textId="77777777" w:rsidR="00C1382B" w:rsidRPr="00B6174E" w:rsidRDefault="00C1382B" w:rsidP="00C1382B">
            <w:pPr>
              <w:rPr>
                <w:rFonts w:ascii="Calibri" w:hAnsi="Calibri"/>
              </w:rPr>
            </w:pPr>
            <w:r w:rsidRPr="00B6174E">
              <w:rPr>
                <w:rFonts w:ascii="Calibri" w:hAnsi="Calibri"/>
              </w:rPr>
              <w:t>Revision:</w:t>
            </w:r>
            <w:r w:rsidRPr="00B6174E">
              <w:rPr>
                <w:rFonts w:ascii="Calibri" w:hAnsi="Calibri"/>
              </w:rPr>
              <w:tab/>
            </w:r>
          </w:p>
        </w:tc>
        <w:tc>
          <w:tcPr>
            <w:tcW w:w="4786" w:type="dxa"/>
          </w:tcPr>
          <w:p w14:paraId="336300E0" w14:textId="1884C779" w:rsidR="00C1382B" w:rsidRPr="005D2A74" w:rsidRDefault="00714DC8" w:rsidP="00C1382B">
            <w:pPr>
              <w:cnfStyle w:val="000000100000" w:firstRow="0" w:lastRow="0" w:firstColumn="0" w:lastColumn="0" w:oddVBand="0" w:evenVBand="0" w:oddHBand="1" w:evenHBand="0" w:firstRowFirstColumn="0" w:firstRowLastColumn="0" w:lastRowFirstColumn="0" w:lastRowLastColumn="0"/>
              <w:rPr>
                <w:rFonts w:ascii="Calibri" w:hAnsi="Calibri"/>
                <w:color w:val="000000" w:themeColor="text1"/>
              </w:rPr>
            </w:pPr>
            <w:r>
              <w:rPr>
                <w:rFonts w:ascii="Calibri" w:hAnsi="Calibri"/>
                <w:color w:val="000000" w:themeColor="text1"/>
              </w:rPr>
              <w:t xml:space="preserve"> </w:t>
            </w:r>
            <w:r w:rsidR="00693D12">
              <w:rPr>
                <w:rFonts w:ascii="Calibri" w:hAnsi="Calibri"/>
                <w:color w:val="000000" w:themeColor="text1"/>
              </w:rPr>
              <w:t>September 202</w:t>
            </w:r>
            <w:r w:rsidR="0029112B">
              <w:rPr>
                <w:rFonts w:ascii="Calibri" w:hAnsi="Calibri"/>
                <w:color w:val="000000" w:themeColor="text1"/>
              </w:rPr>
              <w:t>5</w:t>
            </w:r>
          </w:p>
        </w:tc>
      </w:tr>
    </w:tbl>
    <w:p w14:paraId="4DCE5751" w14:textId="77777777" w:rsidR="000E2103" w:rsidRDefault="000E2103" w:rsidP="000E2103">
      <w:pPr>
        <w:autoSpaceDE w:val="0"/>
        <w:autoSpaceDN w:val="0"/>
        <w:adjustRightInd w:val="0"/>
        <w:spacing w:after="0" w:line="240" w:lineRule="auto"/>
        <w:ind w:right="-613"/>
        <w:rPr>
          <w:sz w:val="23"/>
          <w:szCs w:val="23"/>
        </w:rPr>
      </w:pPr>
    </w:p>
    <w:p w14:paraId="7FF89F74" w14:textId="77777777" w:rsidR="000E2103" w:rsidRPr="000E2103" w:rsidRDefault="000E2103" w:rsidP="000E2103">
      <w:pPr>
        <w:autoSpaceDE w:val="0"/>
        <w:autoSpaceDN w:val="0"/>
        <w:adjustRightInd w:val="0"/>
        <w:spacing w:after="0" w:line="240" w:lineRule="auto"/>
        <w:ind w:right="-613"/>
        <w:rPr>
          <w:sz w:val="23"/>
          <w:szCs w:val="23"/>
        </w:rPr>
      </w:pPr>
    </w:p>
    <w:sectPr w:rsidR="000E2103" w:rsidRPr="000E2103" w:rsidSect="00186B2B">
      <w:footerReference w:type="default" r:id="rId62"/>
      <w:footerReference w:type="first" r:id="rId63"/>
      <w:pgSz w:w="11906" w:h="16838"/>
      <w:pgMar w:top="567" w:right="1440" w:bottom="426" w:left="1440" w:header="708" w:footer="27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67B3D4" w14:textId="77777777" w:rsidR="009B6822" w:rsidRDefault="009B6822" w:rsidP="00262589">
      <w:pPr>
        <w:spacing w:after="0" w:line="240" w:lineRule="auto"/>
      </w:pPr>
      <w:r>
        <w:separator/>
      </w:r>
    </w:p>
  </w:endnote>
  <w:endnote w:type="continuationSeparator" w:id="0">
    <w:p w14:paraId="577A7C6F" w14:textId="77777777" w:rsidR="009B6822" w:rsidRDefault="009B6822" w:rsidP="002625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ondo">
    <w:altName w:val="Calibri"/>
    <w:charset w:val="00"/>
    <w:family w:val="swiss"/>
    <w:pitch w:val="variable"/>
    <w:sig w:usb0="A00002AF" w:usb1="5000205B" w:usb2="00000000" w:usb3="00000000" w:csb0="0000009F" w:csb1="00000000"/>
  </w:font>
  <w:font w:name="MyriadPro-Light">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99735527"/>
      <w:docPartObj>
        <w:docPartGallery w:val="Page Numbers (Bottom of Page)"/>
        <w:docPartUnique/>
      </w:docPartObj>
    </w:sdtPr>
    <w:sdtEndPr>
      <w:rPr>
        <w:noProof/>
      </w:rPr>
    </w:sdtEndPr>
    <w:sdtContent>
      <w:p w14:paraId="06156C0B" w14:textId="77777777" w:rsidR="00F12228" w:rsidRDefault="00F12228" w:rsidP="003070ED">
        <w:pPr>
          <w:pStyle w:val="Footer"/>
          <w:tabs>
            <w:tab w:val="clear" w:pos="9026"/>
          </w:tabs>
          <w:ind w:right="-755"/>
          <w:jc w:val="right"/>
        </w:pPr>
        <w:r>
          <w:fldChar w:fldCharType="begin"/>
        </w:r>
        <w:r>
          <w:instrText xml:space="preserve"> PAGE   \* MERGEFORMAT </w:instrText>
        </w:r>
        <w:r>
          <w:fldChar w:fldCharType="separate"/>
        </w:r>
        <w:r>
          <w:rPr>
            <w:noProof/>
          </w:rPr>
          <w:t>18</w:t>
        </w:r>
        <w:r>
          <w:rPr>
            <w:noProof/>
          </w:rPr>
          <w:fldChar w:fldCharType="end"/>
        </w:r>
      </w:p>
    </w:sdtContent>
  </w:sdt>
  <w:p w14:paraId="7EDE9F36" w14:textId="77777777" w:rsidR="00F12228" w:rsidRDefault="00F122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FB03AA" w14:textId="77777777" w:rsidR="00F12228" w:rsidRDefault="00F12228" w:rsidP="003070ED">
    <w:pPr>
      <w:pStyle w:val="Footer"/>
      <w:tabs>
        <w:tab w:val="clear" w:pos="9026"/>
      </w:tabs>
      <w:ind w:right="-897"/>
      <w:jc w:val="right"/>
    </w:pPr>
  </w:p>
  <w:p w14:paraId="40C86953" w14:textId="77777777" w:rsidR="00F12228" w:rsidRDefault="00F122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53B055" w14:textId="77777777" w:rsidR="009B6822" w:rsidRDefault="009B6822" w:rsidP="00262589">
      <w:pPr>
        <w:spacing w:after="0" w:line="240" w:lineRule="auto"/>
      </w:pPr>
      <w:r>
        <w:separator/>
      </w:r>
    </w:p>
  </w:footnote>
  <w:footnote w:type="continuationSeparator" w:id="0">
    <w:p w14:paraId="2212ACE6" w14:textId="77777777" w:rsidR="009B6822" w:rsidRDefault="009B6822" w:rsidP="00262589">
      <w:pPr>
        <w:spacing w:after="0" w:line="240" w:lineRule="auto"/>
      </w:pPr>
      <w:r>
        <w:continuationSeparator/>
      </w:r>
    </w:p>
  </w:footnote>
  <w:footnote w:id="1">
    <w:p w14:paraId="6FB9AF4D" w14:textId="5FA22492" w:rsidR="00EB154A" w:rsidRDefault="00EB154A" w:rsidP="00EB154A">
      <w:pPr>
        <w:pStyle w:val="FootnoteText"/>
        <w:ind w:left="-851"/>
      </w:pPr>
      <w:r>
        <w:rPr>
          <w:rStyle w:val="FootnoteReference"/>
        </w:rPr>
        <w:footnoteRef/>
      </w:r>
      <w:r>
        <w:t xml:space="preserve"> </w:t>
      </w:r>
      <w:hyperlink r:id="rId1" w:history="1">
        <w:r w:rsidRPr="00EB154A">
          <w:rPr>
            <w:rStyle w:val="Hyperlink"/>
            <w:sz w:val="16"/>
            <w:szCs w:val="16"/>
          </w:rPr>
          <w:t>Working together to safeguard children 2023: statutory guidance (publishing.service.gov.uk)</w:t>
        </w:r>
      </w:hyperlink>
    </w:p>
  </w:footnote>
  <w:footnote w:id="2">
    <w:p w14:paraId="2DC89756" w14:textId="5615AADE" w:rsidR="00F12228" w:rsidRPr="00880519" w:rsidRDefault="00F12228" w:rsidP="00262589">
      <w:pPr>
        <w:pStyle w:val="FootnoteText"/>
        <w:ind w:left="-709" w:right="-755"/>
        <w:rPr>
          <w:sz w:val="16"/>
          <w:szCs w:val="16"/>
        </w:rPr>
      </w:pPr>
      <w:r w:rsidRPr="00880519">
        <w:rPr>
          <w:rStyle w:val="FootnoteReference"/>
          <w:sz w:val="16"/>
          <w:szCs w:val="16"/>
        </w:rPr>
        <w:footnoteRef/>
      </w:r>
      <w:r w:rsidRPr="00880519">
        <w:rPr>
          <w:sz w:val="16"/>
          <w:szCs w:val="16"/>
        </w:rPr>
        <w:t xml:space="preserve"> ‘Staff’ Covers ALL adult staff on site, including temporary, supply and ancillary staff, and volunteers working with </w:t>
      </w:r>
      <w:r w:rsidR="003C18FF" w:rsidRPr="00880519">
        <w:rPr>
          <w:sz w:val="16"/>
          <w:szCs w:val="16"/>
        </w:rPr>
        <w:t>children.</w:t>
      </w:r>
      <w:r w:rsidRPr="00880519">
        <w:rPr>
          <w:sz w:val="16"/>
          <w:szCs w:val="16"/>
        </w:rPr>
        <w:t xml:space="preserve">  </w:t>
      </w:r>
    </w:p>
  </w:footnote>
  <w:footnote w:id="3">
    <w:p w14:paraId="03628F65" w14:textId="77777777" w:rsidR="00F12228" w:rsidRPr="00880519" w:rsidRDefault="00F12228" w:rsidP="0029112B">
      <w:pPr>
        <w:pStyle w:val="FootnoteText"/>
        <w:ind w:left="-851" w:right="-1039"/>
        <w:jc w:val="both"/>
        <w:rPr>
          <w:sz w:val="16"/>
          <w:szCs w:val="16"/>
        </w:rPr>
      </w:pPr>
      <w:r w:rsidRPr="00880519">
        <w:rPr>
          <w:rStyle w:val="FootnoteReference"/>
          <w:sz w:val="16"/>
          <w:szCs w:val="16"/>
        </w:rPr>
        <w:footnoteRef/>
      </w:r>
      <w:hyperlink r:id="rId2" w:history="1">
        <w:r w:rsidRPr="00880519">
          <w:rPr>
            <w:rStyle w:val="Hyperlink"/>
            <w:sz w:val="16"/>
            <w:szCs w:val="16"/>
          </w:rPr>
          <w:t>https://www.gov.uk/government/uploads/system/uploads/attachment_data/file/419604/What_to_do_if_you_re_worried_a_child_is_being_abused.pdf</w:t>
        </w:r>
      </w:hyperlink>
    </w:p>
  </w:footnote>
  <w:footnote w:id="4">
    <w:p w14:paraId="7723BE4D" w14:textId="45D2E4E6" w:rsidR="00F12228" w:rsidRPr="00880519" w:rsidRDefault="00F12228" w:rsidP="0029112B">
      <w:pPr>
        <w:spacing w:after="0"/>
        <w:ind w:left="-851"/>
        <w:rPr>
          <w:sz w:val="16"/>
          <w:szCs w:val="16"/>
        </w:rPr>
      </w:pPr>
      <w:r w:rsidRPr="00880519">
        <w:rPr>
          <w:rStyle w:val="FootnoteReference"/>
          <w:sz w:val="16"/>
          <w:szCs w:val="16"/>
        </w:rPr>
        <w:footnoteRef/>
      </w:r>
      <w:r w:rsidRPr="00880519">
        <w:rPr>
          <w:sz w:val="16"/>
          <w:szCs w:val="16"/>
        </w:rPr>
        <w:t xml:space="preserve"> </w:t>
      </w:r>
      <w:r w:rsidR="0029112B">
        <w:t xml:space="preserve"> </w:t>
      </w:r>
      <w:hyperlink r:id="rId3" w:history="1">
        <w:r w:rsidR="0029112B" w:rsidRPr="001B6FF1">
          <w:rPr>
            <w:rStyle w:val="Hyperlink"/>
            <w:sz w:val="16"/>
            <w:szCs w:val="16"/>
          </w:rPr>
          <w:t>Keeping children safe in education 2024 (publishing.service.gov.uk)</w:t>
        </w:r>
      </w:hyperlink>
    </w:p>
  </w:footnote>
  <w:footnote w:id="5">
    <w:p w14:paraId="31487B0C" w14:textId="7DC99E3E" w:rsidR="00F12228" w:rsidRPr="00880519" w:rsidRDefault="00F12228" w:rsidP="0029112B">
      <w:pPr>
        <w:pStyle w:val="FootnoteText"/>
        <w:ind w:left="-851" w:right="-1039"/>
        <w:rPr>
          <w:sz w:val="16"/>
          <w:szCs w:val="16"/>
        </w:rPr>
      </w:pPr>
      <w:r w:rsidRPr="00880519">
        <w:rPr>
          <w:rStyle w:val="FootnoteReference"/>
          <w:sz w:val="16"/>
          <w:szCs w:val="16"/>
        </w:rPr>
        <w:footnoteRef/>
      </w:r>
      <w:r w:rsidRPr="00880519">
        <w:rPr>
          <w:sz w:val="16"/>
          <w:szCs w:val="16"/>
        </w:rPr>
        <w:t xml:space="preserve"> </w:t>
      </w:r>
      <w:r w:rsidRPr="00880519">
        <w:rPr>
          <w:rStyle w:val="Hyperlink"/>
          <w:sz w:val="16"/>
          <w:szCs w:val="16"/>
        </w:rPr>
        <w:t>https://saferrecruitmentconsortium.org/</w:t>
      </w:r>
    </w:p>
  </w:footnote>
  <w:footnote w:id="6">
    <w:p w14:paraId="44A54490" w14:textId="6D0F6CEE" w:rsidR="00F12228" w:rsidRPr="00880519" w:rsidRDefault="00F12228" w:rsidP="0029112B">
      <w:pPr>
        <w:spacing w:after="0"/>
        <w:ind w:left="-709"/>
        <w:rPr>
          <w:sz w:val="16"/>
          <w:szCs w:val="16"/>
        </w:rPr>
      </w:pPr>
      <w:r w:rsidRPr="00880519">
        <w:rPr>
          <w:rStyle w:val="FootnoteReference"/>
          <w:sz w:val="16"/>
          <w:szCs w:val="16"/>
        </w:rPr>
        <w:footnoteRef/>
      </w:r>
      <w:r w:rsidR="0029112B">
        <w:rPr>
          <w:sz w:val="16"/>
          <w:szCs w:val="16"/>
        </w:rPr>
        <w:t xml:space="preserve"> </w:t>
      </w:r>
      <w:hyperlink r:id="rId4" w:history="1">
        <w:r w:rsidR="0029112B" w:rsidRPr="001B6FF1">
          <w:rPr>
            <w:rStyle w:val="Hyperlink"/>
            <w:sz w:val="16"/>
            <w:szCs w:val="16"/>
          </w:rPr>
          <w:t>Keeping children safe in education 2024 (publishing.service.gov.uk)</w:t>
        </w:r>
      </w:hyperlink>
      <w:r w:rsidR="0029112B">
        <w:rPr>
          <w:sz w:val="16"/>
          <w:szCs w:val="16"/>
        </w:rPr>
        <w:t xml:space="preserve"> </w:t>
      </w:r>
      <w:r w:rsidRPr="00880519">
        <w:rPr>
          <w:sz w:val="16"/>
          <w:szCs w:val="16"/>
        </w:rPr>
        <w:t>- Annex C, Role of Designated Safeguarding Lead</w:t>
      </w:r>
    </w:p>
  </w:footnote>
  <w:footnote w:id="7">
    <w:p w14:paraId="134433EA" w14:textId="36ED30ED" w:rsidR="00F12228" w:rsidRPr="00880519" w:rsidRDefault="00F12228" w:rsidP="00957E3F">
      <w:pPr>
        <w:spacing w:after="0"/>
        <w:ind w:left="-709"/>
        <w:rPr>
          <w:sz w:val="16"/>
          <w:szCs w:val="16"/>
        </w:rPr>
      </w:pPr>
      <w:r w:rsidRPr="00880519">
        <w:rPr>
          <w:rStyle w:val="FootnoteReference"/>
          <w:sz w:val="16"/>
          <w:szCs w:val="16"/>
        </w:rPr>
        <w:footnoteRef/>
      </w:r>
      <w:r w:rsidRPr="00880519">
        <w:rPr>
          <w:sz w:val="16"/>
          <w:szCs w:val="16"/>
        </w:rPr>
        <w:t xml:space="preserve"> </w:t>
      </w:r>
      <w:hyperlink r:id="rId5" w:history="1">
        <w:r w:rsidRPr="00880519">
          <w:rPr>
            <w:rStyle w:val="Hyperlink"/>
            <w:sz w:val="16"/>
            <w:szCs w:val="16"/>
          </w:rPr>
          <w:t>https://saferrecruitmentconsortium.org/</w:t>
        </w:r>
      </w:hyperlink>
    </w:p>
  </w:footnote>
  <w:footnote w:id="8">
    <w:p w14:paraId="5597E2CF" w14:textId="77777777" w:rsidR="00F12228" w:rsidRPr="00880519" w:rsidRDefault="00F12228" w:rsidP="00957E3F">
      <w:pPr>
        <w:spacing w:after="0"/>
        <w:ind w:left="-709"/>
        <w:rPr>
          <w:sz w:val="16"/>
          <w:szCs w:val="16"/>
        </w:rPr>
      </w:pPr>
      <w:r w:rsidRPr="00880519">
        <w:rPr>
          <w:rStyle w:val="FootnoteReference"/>
          <w:sz w:val="16"/>
          <w:szCs w:val="16"/>
        </w:rPr>
        <w:footnoteRef/>
      </w:r>
      <w:r w:rsidRPr="00880519">
        <w:rPr>
          <w:sz w:val="16"/>
          <w:szCs w:val="16"/>
        </w:rPr>
        <w:t xml:space="preserve"> </w:t>
      </w:r>
      <w:hyperlink r:id="rId6" w:history="1">
        <w:r w:rsidRPr="00880519">
          <w:rPr>
            <w:rStyle w:val="Hyperlink"/>
            <w:sz w:val="16"/>
            <w:szCs w:val="16"/>
          </w:rPr>
          <w:t>https://saferrecruitmentconsortium.org/</w:t>
        </w:r>
      </w:hyperlink>
    </w:p>
    <w:p w14:paraId="3A884531" w14:textId="3EE501F5" w:rsidR="00F12228" w:rsidRPr="00880519" w:rsidRDefault="00F12228" w:rsidP="00F45F01">
      <w:pPr>
        <w:pStyle w:val="FootnoteText"/>
        <w:ind w:left="-851"/>
        <w:rPr>
          <w:sz w:val="16"/>
          <w:szCs w:val="16"/>
          <w:lang w:val="en-US"/>
        </w:rPr>
      </w:pPr>
    </w:p>
  </w:footnote>
  <w:footnote w:id="9">
    <w:p w14:paraId="18D33096" w14:textId="77777777" w:rsidR="00F12228" w:rsidRPr="00880519" w:rsidRDefault="00F12228" w:rsidP="001C497F">
      <w:pPr>
        <w:pStyle w:val="FootnoteText"/>
        <w:ind w:left="-709" w:right="-755"/>
        <w:rPr>
          <w:sz w:val="16"/>
          <w:szCs w:val="16"/>
        </w:rPr>
      </w:pPr>
      <w:r w:rsidRPr="00880519">
        <w:rPr>
          <w:rStyle w:val="FootnoteReference"/>
          <w:sz w:val="16"/>
          <w:szCs w:val="16"/>
        </w:rPr>
        <w:footnoteRef/>
      </w:r>
      <w:r w:rsidRPr="00880519">
        <w:rPr>
          <w:sz w:val="16"/>
          <w:szCs w:val="16"/>
        </w:rPr>
        <w:t xml:space="preserve"> </w:t>
      </w:r>
      <w:r w:rsidRPr="00880519">
        <w:rPr>
          <w:i/>
          <w:sz w:val="16"/>
          <w:szCs w:val="16"/>
        </w:rPr>
        <w:t>Prevent Strategy 2011</w:t>
      </w:r>
      <w:r w:rsidRPr="00880519">
        <w:rPr>
          <w:sz w:val="16"/>
          <w:szCs w:val="16"/>
        </w:rPr>
        <w:t xml:space="preserve">  - </w:t>
      </w:r>
      <w:hyperlink r:id="rId7" w:history="1">
        <w:r w:rsidRPr="00880519">
          <w:rPr>
            <w:rStyle w:val="Hyperlink"/>
            <w:sz w:val="16"/>
            <w:szCs w:val="16"/>
          </w:rPr>
          <w:t>https://www.gov.uk/government/uploads/system/uploads/attachment_data/file/97976/prevent-strategy-review.pdf</w:t>
        </w:r>
      </w:hyperlink>
      <w:r w:rsidRPr="00880519">
        <w:rPr>
          <w:sz w:val="16"/>
          <w:szCs w:val="16"/>
        </w:rPr>
        <w:t xml:space="preserve"> &amp; </w:t>
      </w:r>
    </w:p>
    <w:p w14:paraId="78FB9E6A" w14:textId="77777777" w:rsidR="00F12228" w:rsidRPr="00880519" w:rsidRDefault="00F12228" w:rsidP="00C2638E">
      <w:pPr>
        <w:pStyle w:val="FootnoteText"/>
        <w:ind w:left="-709" w:right="-755"/>
        <w:rPr>
          <w:sz w:val="16"/>
          <w:szCs w:val="16"/>
        </w:rPr>
      </w:pPr>
      <w:r w:rsidRPr="00880519">
        <w:rPr>
          <w:i/>
          <w:sz w:val="16"/>
          <w:szCs w:val="16"/>
        </w:rPr>
        <w:t>CONTEST Strategy 2011</w:t>
      </w:r>
      <w:r w:rsidRPr="00880519">
        <w:rPr>
          <w:sz w:val="16"/>
          <w:szCs w:val="16"/>
        </w:rPr>
        <w:t xml:space="preserve"> - </w:t>
      </w:r>
      <w:hyperlink r:id="rId8" w:history="1">
        <w:r w:rsidRPr="00880519">
          <w:rPr>
            <w:rStyle w:val="Hyperlink"/>
            <w:sz w:val="16"/>
            <w:szCs w:val="16"/>
          </w:rPr>
          <w:t>https://www.gov.uk/government/uploads/system/uploads/attachment_data/file/97994/contest-summary.pdf</w:t>
        </w:r>
      </w:hyperlink>
    </w:p>
  </w:footnote>
  <w:footnote w:id="10">
    <w:p w14:paraId="67F943FD" w14:textId="77777777" w:rsidR="00F12228" w:rsidRPr="00880519" w:rsidRDefault="00F12228" w:rsidP="003F5363">
      <w:pPr>
        <w:pStyle w:val="FootnoteText"/>
        <w:ind w:left="-709" w:right="-613"/>
        <w:rPr>
          <w:sz w:val="16"/>
          <w:szCs w:val="16"/>
        </w:rPr>
      </w:pPr>
      <w:r w:rsidRPr="00880519">
        <w:rPr>
          <w:rStyle w:val="FootnoteReference"/>
          <w:sz w:val="16"/>
          <w:szCs w:val="16"/>
        </w:rPr>
        <w:footnoteRef/>
      </w:r>
      <w:r w:rsidRPr="00880519">
        <w:rPr>
          <w:sz w:val="16"/>
          <w:szCs w:val="16"/>
        </w:rPr>
        <w:t xml:space="preserve"> </w:t>
      </w:r>
      <w:r w:rsidRPr="00880519">
        <w:rPr>
          <w:i/>
          <w:sz w:val="16"/>
          <w:szCs w:val="16"/>
        </w:rPr>
        <w:t>Revised</w:t>
      </w:r>
      <w:r w:rsidRPr="00880519">
        <w:rPr>
          <w:sz w:val="16"/>
          <w:szCs w:val="16"/>
        </w:rPr>
        <w:t xml:space="preserve"> </w:t>
      </w:r>
      <w:r w:rsidRPr="00880519">
        <w:rPr>
          <w:i/>
          <w:sz w:val="16"/>
          <w:szCs w:val="16"/>
        </w:rPr>
        <w:t>Prevent Duty Guidance 2015</w:t>
      </w:r>
      <w:r w:rsidRPr="00880519">
        <w:rPr>
          <w:sz w:val="16"/>
          <w:szCs w:val="16"/>
        </w:rPr>
        <w:t xml:space="preserve">  </w:t>
      </w:r>
      <w:hyperlink r:id="rId9" w:history="1">
        <w:r w:rsidRPr="00880519">
          <w:rPr>
            <w:rStyle w:val="Hyperlink"/>
            <w:sz w:val="16"/>
            <w:szCs w:val="16"/>
          </w:rPr>
          <w:t>https://www.gov.uk/government/publications/prevent-duty-guidance</w:t>
        </w:r>
      </w:hyperlink>
      <w:r w:rsidRPr="00880519">
        <w:rPr>
          <w:sz w:val="16"/>
          <w:szCs w:val="16"/>
        </w:rPr>
        <w:t xml:space="preserve"> </w:t>
      </w:r>
    </w:p>
  </w:footnote>
  <w:footnote w:id="11">
    <w:p w14:paraId="75BD8EDC" w14:textId="77777777" w:rsidR="001E16C1" w:rsidRPr="00880519" w:rsidRDefault="001E16C1" w:rsidP="001E16C1">
      <w:pPr>
        <w:pStyle w:val="FootnoteText"/>
        <w:ind w:left="-709"/>
        <w:rPr>
          <w:sz w:val="16"/>
          <w:szCs w:val="16"/>
        </w:rPr>
      </w:pPr>
      <w:r w:rsidRPr="00880519">
        <w:rPr>
          <w:rStyle w:val="FootnoteReference"/>
          <w:sz w:val="16"/>
          <w:szCs w:val="16"/>
        </w:rPr>
        <w:footnoteRef/>
      </w:r>
      <w:r w:rsidRPr="00880519">
        <w:rPr>
          <w:sz w:val="16"/>
          <w:szCs w:val="16"/>
        </w:rPr>
        <w:t xml:space="preserve"> </w:t>
      </w:r>
      <w:hyperlink r:id="rId10" w:history="1">
        <w:r w:rsidRPr="00880519">
          <w:rPr>
            <w:rStyle w:val="Hyperlink"/>
            <w:sz w:val="16"/>
            <w:szCs w:val="16"/>
          </w:rPr>
          <w:t>Serious Violence Duty - Statutory Guidance (publishing.service.gov.uk)</w:t>
        </w:r>
      </w:hyperlink>
    </w:p>
  </w:footnote>
  <w:footnote w:id="12">
    <w:p w14:paraId="1A5E213D" w14:textId="71208B86" w:rsidR="00A12931" w:rsidRPr="00A12931" w:rsidRDefault="00A12931" w:rsidP="00A12931">
      <w:pPr>
        <w:pStyle w:val="FootnoteText"/>
        <w:ind w:left="-709"/>
        <w:rPr>
          <w:sz w:val="16"/>
          <w:szCs w:val="16"/>
        </w:rPr>
      </w:pPr>
      <w:r>
        <w:rPr>
          <w:rStyle w:val="FootnoteReference"/>
        </w:rPr>
        <w:footnoteRef/>
      </w:r>
      <w:r>
        <w:t xml:space="preserve"> </w:t>
      </w:r>
      <w:hyperlink r:id="rId11" w:history="1">
        <w:r w:rsidRPr="00A12931">
          <w:rPr>
            <w:rStyle w:val="Hyperlink"/>
            <w:sz w:val="16"/>
            <w:szCs w:val="16"/>
          </w:rPr>
          <w:t>Police recorded crime and outcomes open data tables - GOV.UK (www.gov.uk)</w:t>
        </w:r>
      </w:hyperlink>
    </w:p>
  </w:footnote>
  <w:footnote w:id="13">
    <w:p w14:paraId="29734142" w14:textId="3BE1A9D9" w:rsidR="0019477C" w:rsidRPr="00880519" w:rsidRDefault="0019477C" w:rsidP="00880519">
      <w:pPr>
        <w:pStyle w:val="FootnoteText"/>
        <w:ind w:left="-851" w:right="-1039"/>
        <w:rPr>
          <w:sz w:val="16"/>
          <w:szCs w:val="16"/>
        </w:rPr>
      </w:pPr>
      <w:r w:rsidRPr="00880519">
        <w:rPr>
          <w:rStyle w:val="FootnoteReference"/>
          <w:sz w:val="16"/>
          <w:szCs w:val="16"/>
        </w:rPr>
        <w:footnoteRef/>
      </w:r>
      <w:r w:rsidRPr="00880519">
        <w:rPr>
          <w:sz w:val="16"/>
          <w:szCs w:val="16"/>
        </w:rPr>
        <w:t xml:space="preserve"> </w:t>
      </w:r>
      <w:hyperlink r:id="rId12" w:history="1">
        <w:r w:rsidRPr="00880519">
          <w:rPr>
            <w:rStyle w:val="Hyperlink"/>
            <w:sz w:val="16"/>
            <w:szCs w:val="16"/>
          </w:rPr>
          <w:t>Help for young carers (leicester.gov.uk)</w:t>
        </w:r>
      </w:hyperlink>
      <w:r w:rsidRPr="00880519">
        <w:rPr>
          <w:sz w:val="16"/>
          <w:szCs w:val="16"/>
        </w:rPr>
        <w:t xml:space="preserve"> | </w:t>
      </w:r>
      <w:r w:rsidRPr="00880519">
        <w:rPr>
          <w:rStyle w:val="Hyperlink"/>
          <w:sz w:val="16"/>
          <w:szCs w:val="16"/>
        </w:rPr>
        <w:t>https://www.leicester.gov.uk/health-and-social-care/adult-social-care/support-for-carers/help-for-young-carers/</w:t>
      </w:r>
    </w:p>
  </w:footnote>
  <w:footnote w:id="14">
    <w:p w14:paraId="60B227EF" w14:textId="77777777" w:rsidR="00F12228" w:rsidRPr="00880519" w:rsidRDefault="00F12228" w:rsidP="00880519">
      <w:pPr>
        <w:pStyle w:val="FootnoteText"/>
        <w:ind w:left="-851" w:right="-897"/>
        <w:rPr>
          <w:sz w:val="16"/>
          <w:szCs w:val="16"/>
        </w:rPr>
      </w:pPr>
      <w:r w:rsidRPr="00880519">
        <w:rPr>
          <w:rStyle w:val="FootnoteReference"/>
          <w:sz w:val="16"/>
          <w:szCs w:val="16"/>
        </w:rPr>
        <w:footnoteRef/>
      </w:r>
      <w:r w:rsidRPr="00880519">
        <w:rPr>
          <w:sz w:val="16"/>
          <w:szCs w:val="16"/>
        </w:rPr>
        <w:t xml:space="preserve"> </w:t>
      </w:r>
      <w:hyperlink r:id="rId13" w:history="1">
        <w:r w:rsidRPr="00880519">
          <w:rPr>
            <w:rStyle w:val="Hyperlink"/>
            <w:sz w:val="16"/>
            <w:szCs w:val="16"/>
          </w:rPr>
          <w:t>https://www.gov.uk/government/publications/circular-201701-sexual-communication-with-a-child-implementation-of-s67-of-the-serious-crime-act-2015</w:t>
        </w:r>
      </w:hyperlink>
      <w:r w:rsidRPr="00880519">
        <w:rPr>
          <w:sz w:val="16"/>
          <w:szCs w:val="16"/>
        </w:rPr>
        <w:t xml:space="preserve"> </w:t>
      </w:r>
    </w:p>
  </w:footnote>
  <w:footnote w:id="15">
    <w:p w14:paraId="2DB2F2A9" w14:textId="5AF68DB5" w:rsidR="00F12228" w:rsidRPr="00880519" w:rsidRDefault="00F12228" w:rsidP="00880519">
      <w:pPr>
        <w:spacing w:after="0"/>
        <w:ind w:left="-851"/>
        <w:rPr>
          <w:sz w:val="16"/>
          <w:szCs w:val="16"/>
        </w:rPr>
      </w:pPr>
      <w:r w:rsidRPr="00880519">
        <w:rPr>
          <w:rStyle w:val="FootnoteReference"/>
          <w:sz w:val="16"/>
          <w:szCs w:val="16"/>
        </w:rPr>
        <w:footnoteRef/>
      </w:r>
      <w:r w:rsidRPr="00880519">
        <w:rPr>
          <w:sz w:val="16"/>
          <w:szCs w:val="16"/>
        </w:rPr>
        <w:t xml:space="preserve"> </w:t>
      </w:r>
      <w:hyperlink r:id="rId14" w:history="1">
        <w:r w:rsidRPr="00880519">
          <w:rPr>
            <w:rStyle w:val="Hyperlink"/>
            <w:sz w:val="16"/>
            <w:szCs w:val="16"/>
          </w:rPr>
          <w:t>https://www.lcitylscb.org/safeguarding-leaflets/</w:t>
        </w:r>
      </w:hyperlink>
    </w:p>
  </w:footnote>
  <w:footnote w:id="16">
    <w:p w14:paraId="2F44E50A" w14:textId="3FA73165" w:rsidR="00F12228" w:rsidRPr="00880519" w:rsidRDefault="00F12228" w:rsidP="00880519">
      <w:pPr>
        <w:spacing w:after="0"/>
        <w:ind w:left="-851"/>
        <w:rPr>
          <w:sz w:val="16"/>
          <w:szCs w:val="16"/>
        </w:rPr>
      </w:pPr>
      <w:r w:rsidRPr="00880519">
        <w:rPr>
          <w:rStyle w:val="FootnoteReference"/>
          <w:sz w:val="16"/>
          <w:szCs w:val="16"/>
        </w:rPr>
        <w:footnoteRef/>
      </w:r>
      <w:r w:rsidRPr="00880519">
        <w:rPr>
          <w:sz w:val="16"/>
          <w:szCs w:val="16"/>
        </w:rPr>
        <w:t xml:space="preserve"> </w:t>
      </w:r>
      <w:hyperlink r:id="rId15" w:history="1">
        <w:r w:rsidRPr="00880519">
          <w:rPr>
            <w:rStyle w:val="Hyperlink"/>
            <w:sz w:val="16"/>
            <w:szCs w:val="16"/>
          </w:rPr>
          <w:t>https://www.lcitylscb.org/safeguarding-leaflets/</w:t>
        </w:r>
      </w:hyperlink>
    </w:p>
  </w:footnote>
  <w:footnote w:id="17">
    <w:p w14:paraId="01137665" w14:textId="77777777" w:rsidR="00F12228" w:rsidRPr="00880519" w:rsidRDefault="00F12228" w:rsidP="00880519">
      <w:pPr>
        <w:autoSpaceDE w:val="0"/>
        <w:autoSpaceDN w:val="0"/>
        <w:adjustRightInd w:val="0"/>
        <w:spacing w:after="0" w:line="240" w:lineRule="auto"/>
        <w:ind w:left="-851" w:right="-613"/>
        <w:rPr>
          <w:sz w:val="16"/>
          <w:szCs w:val="16"/>
        </w:rPr>
      </w:pPr>
      <w:r w:rsidRPr="00880519">
        <w:rPr>
          <w:rStyle w:val="FootnoteReference"/>
          <w:sz w:val="16"/>
          <w:szCs w:val="16"/>
        </w:rPr>
        <w:footnoteRef/>
      </w:r>
      <w:r w:rsidRPr="00880519">
        <w:rPr>
          <w:sz w:val="16"/>
          <w:szCs w:val="16"/>
        </w:rPr>
        <w:t xml:space="preserve"> </w:t>
      </w:r>
      <w:hyperlink r:id="rId16" w:history="1">
        <w:r w:rsidRPr="00880519">
          <w:rPr>
            <w:rStyle w:val="Hyperlink"/>
            <w:sz w:val="16"/>
            <w:szCs w:val="16"/>
          </w:rPr>
          <w:t>https://www.gov.uk/government/uploads/system/uploads/attachment_data/file/604931/circular-commencement-s67-serious-crime-act-2015.pdf</w:t>
        </w:r>
      </w:hyperlink>
    </w:p>
  </w:footnote>
  <w:footnote w:id="18">
    <w:p w14:paraId="62B1B849" w14:textId="77777777" w:rsidR="00F12228" w:rsidRPr="00880519" w:rsidRDefault="00F12228" w:rsidP="007D1A8B">
      <w:pPr>
        <w:pStyle w:val="FootnoteText"/>
        <w:ind w:left="-851" w:right="-755"/>
        <w:rPr>
          <w:sz w:val="16"/>
          <w:szCs w:val="16"/>
        </w:rPr>
      </w:pPr>
      <w:r w:rsidRPr="00880519">
        <w:rPr>
          <w:rStyle w:val="FootnoteReference"/>
          <w:sz w:val="16"/>
          <w:szCs w:val="16"/>
        </w:rPr>
        <w:footnoteRef/>
      </w:r>
      <w:r w:rsidRPr="00880519">
        <w:rPr>
          <w:rStyle w:val="FootnoteReference"/>
          <w:sz w:val="16"/>
          <w:szCs w:val="16"/>
        </w:rPr>
        <w:t xml:space="preserve">&amp;17 </w:t>
      </w:r>
      <w:hyperlink r:id="rId17" w:history="1">
        <w:r w:rsidRPr="00880519">
          <w:rPr>
            <w:rStyle w:val="Hyperlink"/>
            <w:sz w:val="16"/>
            <w:szCs w:val="16"/>
          </w:rPr>
          <w:t>https://llrscb.proceduresonline.com/p_sexually_harm_behav.html?zoom_highlight=children+using+abusive+behaviour</w:t>
        </w:r>
      </w:hyperlink>
      <w:r w:rsidRPr="00880519">
        <w:rPr>
          <w:sz w:val="16"/>
          <w:szCs w:val="16"/>
        </w:rPr>
        <w:t xml:space="preserve">  </w:t>
      </w:r>
    </w:p>
  </w:footnote>
  <w:footnote w:id="19">
    <w:p w14:paraId="2EB7A7D3" w14:textId="1131F726" w:rsidR="007D1A8B" w:rsidRPr="00880519" w:rsidRDefault="007D1A8B" w:rsidP="007D1A8B">
      <w:pPr>
        <w:pStyle w:val="FootnoteText"/>
        <w:ind w:left="-851"/>
        <w:rPr>
          <w:sz w:val="16"/>
          <w:szCs w:val="16"/>
        </w:rPr>
      </w:pPr>
      <w:r w:rsidRPr="00880519">
        <w:rPr>
          <w:rStyle w:val="FootnoteReference"/>
          <w:sz w:val="16"/>
          <w:szCs w:val="16"/>
        </w:rPr>
        <w:footnoteRef/>
      </w:r>
      <w:r w:rsidRPr="00880519">
        <w:rPr>
          <w:sz w:val="16"/>
          <w:szCs w:val="16"/>
        </w:rPr>
        <w:t xml:space="preserve"> </w:t>
      </w:r>
      <w:hyperlink r:id="rId18" w:history="1">
        <w:r w:rsidRPr="00880519">
          <w:rPr>
            <w:rStyle w:val="Hyperlink"/>
            <w:sz w:val="16"/>
            <w:szCs w:val="16"/>
          </w:rPr>
          <w:t>Behaviour in schools guidance (publishing.service.gov.uk)</w:t>
        </w:r>
      </w:hyperlink>
    </w:p>
  </w:footnote>
  <w:footnote w:id="20">
    <w:p w14:paraId="79948D15" w14:textId="77777777" w:rsidR="00F12228" w:rsidRPr="00880519" w:rsidRDefault="00F12228" w:rsidP="003A6C32">
      <w:pPr>
        <w:pStyle w:val="FootnoteText"/>
        <w:ind w:left="-851"/>
        <w:rPr>
          <w:rStyle w:val="Hyperlink"/>
          <w:sz w:val="16"/>
          <w:szCs w:val="16"/>
        </w:rPr>
      </w:pPr>
      <w:r w:rsidRPr="00880519">
        <w:rPr>
          <w:rStyle w:val="FootnoteReference"/>
          <w:sz w:val="16"/>
          <w:szCs w:val="16"/>
        </w:rPr>
        <w:footnoteRef/>
      </w:r>
      <w:r w:rsidRPr="00880519">
        <w:rPr>
          <w:sz w:val="16"/>
          <w:szCs w:val="16"/>
        </w:rPr>
        <w:t xml:space="preserve"> </w:t>
      </w:r>
      <w:hyperlink r:id="rId19" w:history="1">
        <w:r w:rsidRPr="00880519">
          <w:rPr>
            <w:rStyle w:val="Hyperlink"/>
            <w:sz w:val="16"/>
            <w:szCs w:val="16"/>
          </w:rPr>
          <w:t>https://llrscb.proceduresonline.com/p_sexually_harm_behav.html?zoom_highlight=children+using+abusive+behaviour</w:t>
        </w:r>
      </w:hyperlink>
      <w:r w:rsidRPr="00880519">
        <w:rPr>
          <w:rStyle w:val="Hyperlink"/>
          <w:sz w:val="16"/>
          <w:szCs w:val="16"/>
        </w:rPr>
        <w:t xml:space="preserve">  </w:t>
      </w:r>
    </w:p>
  </w:footnote>
  <w:footnote w:id="21">
    <w:p w14:paraId="52F55FCE" w14:textId="77777777" w:rsidR="00F12228" w:rsidRPr="00880519" w:rsidRDefault="00F12228" w:rsidP="00C2638E">
      <w:pPr>
        <w:pStyle w:val="FootnoteText"/>
        <w:ind w:left="-851" w:right="-755"/>
        <w:rPr>
          <w:sz w:val="16"/>
          <w:szCs w:val="16"/>
        </w:rPr>
      </w:pPr>
      <w:r w:rsidRPr="00880519">
        <w:rPr>
          <w:rStyle w:val="FootnoteReference"/>
          <w:sz w:val="16"/>
          <w:szCs w:val="16"/>
        </w:rPr>
        <w:footnoteRef/>
      </w:r>
      <w:r w:rsidRPr="00880519">
        <w:rPr>
          <w:sz w:val="16"/>
          <w:szCs w:val="16"/>
        </w:rPr>
        <w:t xml:space="preserve"> </w:t>
      </w:r>
      <w:hyperlink r:id="rId20" w:history="1">
        <w:r w:rsidRPr="00880519">
          <w:rPr>
            <w:rStyle w:val="Hyperlink"/>
            <w:sz w:val="16"/>
            <w:szCs w:val="16"/>
          </w:rPr>
          <w:t>https://www.gov.uk/guidance/domestic-violence-and-abuse</w:t>
        </w:r>
      </w:hyperlink>
      <w:r w:rsidRPr="00880519">
        <w:rPr>
          <w:sz w:val="16"/>
          <w:szCs w:val="16"/>
        </w:rPr>
        <w:t xml:space="preserve"> </w:t>
      </w:r>
    </w:p>
  </w:footnote>
  <w:footnote w:id="22">
    <w:p w14:paraId="2A69415F" w14:textId="53DA0B74" w:rsidR="00F12228" w:rsidRPr="003575EE" w:rsidRDefault="00F12228" w:rsidP="0047692F">
      <w:pPr>
        <w:pStyle w:val="FootnoteText"/>
        <w:ind w:left="-851" w:right="-1039"/>
        <w:rPr>
          <w:sz w:val="16"/>
          <w:szCs w:val="16"/>
        </w:rPr>
      </w:pPr>
      <w:r w:rsidRPr="00880519">
        <w:rPr>
          <w:rStyle w:val="FootnoteReference"/>
          <w:sz w:val="16"/>
          <w:szCs w:val="16"/>
        </w:rPr>
        <w:footnoteRef/>
      </w:r>
      <w:r w:rsidRPr="00880519">
        <w:rPr>
          <w:sz w:val="16"/>
          <w:szCs w:val="16"/>
        </w:rPr>
        <w:t xml:space="preserve"> </w:t>
      </w:r>
      <w:hyperlink r:id="rId21" w:history="1">
        <w:r w:rsidR="003F53DC" w:rsidRPr="003575EE">
          <w:rPr>
            <w:rStyle w:val="Hyperlink"/>
            <w:sz w:val="16"/>
            <w:szCs w:val="16"/>
          </w:rPr>
          <w:t>New report shows scale of abuse against teenagers | NSPCC</w:t>
        </w:r>
      </w:hyperlink>
    </w:p>
  </w:footnote>
  <w:footnote w:id="23">
    <w:p w14:paraId="3564F2E1" w14:textId="77777777" w:rsidR="003575EE" w:rsidRPr="003575EE" w:rsidRDefault="003575EE" w:rsidP="003575EE">
      <w:pPr>
        <w:pStyle w:val="FootnoteText"/>
        <w:ind w:left="-851"/>
        <w:rPr>
          <w:sz w:val="16"/>
          <w:szCs w:val="16"/>
        </w:rPr>
      </w:pPr>
      <w:r w:rsidRPr="003575EE">
        <w:rPr>
          <w:rStyle w:val="FootnoteReference"/>
          <w:sz w:val="16"/>
          <w:szCs w:val="16"/>
        </w:rPr>
        <w:footnoteRef/>
      </w:r>
      <w:r w:rsidRPr="003575EE">
        <w:rPr>
          <w:sz w:val="16"/>
          <w:szCs w:val="16"/>
        </w:rPr>
        <w:t xml:space="preserve"> </w:t>
      </w:r>
      <w:hyperlink r:id="rId22" w:history="1">
        <w:r w:rsidRPr="003575EE">
          <w:rPr>
            <w:rStyle w:val="Hyperlink"/>
            <w:sz w:val="16"/>
            <w:szCs w:val="16"/>
          </w:rPr>
          <w:t>Stat guidance template (publishing.service.gov.uk)</w:t>
        </w:r>
      </w:hyperlink>
    </w:p>
  </w:footnote>
  <w:footnote w:id="24">
    <w:p w14:paraId="7CC6677E" w14:textId="77777777" w:rsidR="003575EE" w:rsidRPr="00634F67" w:rsidRDefault="003575EE" w:rsidP="003575EE">
      <w:pPr>
        <w:pStyle w:val="FootnoteText"/>
        <w:ind w:left="-851"/>
        <w:rPr>
          <w:sz w:val="16"/>
          <w:szCs w:val="16"/>
        </w:rPr>
      </w:pPr>
      <w:r w:rsidRPr="003575EE">
        <w:rPr>
          <w:rStyle w:val="FootnoteReference"/>
          <w:sz w:val="16"/>
          <w:szCs w:val="16"/>
        </w:rPr>
        <w:footnoteRef/>
      </w:r>
      <w:r w:rsidRPr="003575EE">
        <w:rPr>
          <w:sz w:val="16"/>
          <w:szCs w:val="16"/>
        </w:rPr>
        <w:t xml:space="preserve"> </w:t>
      </w:r>
      <w:hyperlink r:id="rId23" w:history="1">
        <w:r w:rsidRPr="003575EE">
          <w:rPr>
            <w:rStyle w:val="Hyperlink"/>
            <w:sz w:val="16"/>
            <w:szCs w:val="16"/>
          </w:rPr>
          <w:t>Keeping children safe in education 2024 (publishing.service.gov.uk)</w:t>
        </w:r>
      </w:hyperlink>
      <w:r w:rsidRPr="00634F67">
        <w:rPr>
          <w:sz w:val="16"/>
          <w:szCs w:val="16"/>
        </w:rPr>
        <w:t xml:space="preserve"> </w:t>
      </w:r>
    </w:p>
  </w:footnote>
  <w:footnote w:id="25">
    <w:p w14:paraId="627D5118" w14:textId="77777777" w:rsidR="003575EE" w:rsidRPr="003575EE" w:rsidRDefault="003575EE" w:rsidP="003575EE">
      <w:pPr>
        <w:pStyle w:val="FootnoteText"/>
        <w:ind w:left="-851" w:right="-613"/>
        <w:rPr>
          <w:sz w:val="16"/>
          <w:szCs w:val="16"/>
        </w:rPr>
      </w:pPr>
      <w:r w:rsidRPr="00880519">
        <w:rPr>
          <w:rStyle w:val="FootnoteReference"/>
          <w:sz w:val="16"/>
          <w:szCs w:val="16"/>
        </w:rPr>
        <w:footnoteRef/>
      </w:r>
      <w:r w:rsidRPr="00880519">
        <w:rPr>
          <w:sz w:val="16"/>
          <w:szCs w:val="16"/>
        </w:rPr>
        <w:t xml:space="preserve"> </w:t>
      </w:r>
      <w:hyperlink r:id="rId24" w:history="1">
        <w:r w:rsidRPr="003575EE">
          <w:rPr>
            <w:rStyle w:val="Hyperlink"/>
            <w:sz w:val="16"/>
            <w:szCs w:val="16"/>
          </w:rPr>
          <w:t>Missing Children and Adults - A cross government strategy (publishing.service.gov.uk)</w:t>
        </w:r>
      </w:hyperlink>
      <w:r w:rsidRPr="003575EE">
        <w:rPr>
          <w:sz w:val="16"/>
          <w:szCs w:val="16"/>
        </w:rPr>
        <w:t xml:space="preserve"> (additional resources for schools/colleges)</w:t>
      </w:r>
    </w:p>
  </w:footnote>
  <w:footnote w:id="26">
    <w:p w14:paraId="30DCD822" w14:textId="77777777" w:rsidR="003575EE" w:rsidRDefault="003575EE" w:rsidP="003575EE">
      <w:pPr>
        <w:spacing w:after="0"/>
        <w:ind w:left="-851"/>
        <w:rPr>
          <w:rStyle w:val="Hyperlink"/>
          <w:sz w:val="16"/>
          <w:szCs w:val="16"/>
        </w:rPr>
      </w:pPr>
      <w:r w:rsidRPr="003575EE">
        <w:rPr>
          <w:rStyle w:val="FootnoteReference"/>
          <w:sz w:val="16"/>
          <w:szCs w:val="16"/>
        </w:rPr>
        <w:footnoteRef/>
      </w:r>
      <w:r w:rsidRPr="003575EE">
        <w:rPr>
          <w:sz w:val="16"/>
          <w:szCs w:val="16"/>
        </w:rPr>
        <w:t xml:space="preserve"> </w:t>
      </w:r>
      <w:hyperlink r:id="rId25" w:history="1">
        <w:r w:rsidRPr="003575EE">
          <w:rPr>
            <w:rStyle w:val="Hyperlink"/>
            <w:sz w:val="16"/>
            <w:szCs w:val="16"/>
          </w:rPr>
          <w:t>https://llrscb.proceduresonline.com/index.htm</w:t>
        </w:r>
      </w:hyperlink>
      <w:r w:rsidRPr="003575EE">
        <w:rPr>
          <w:sz w:val="16"/>
          <w:szCs w:val="16"/>
        </w:rPr>
        <w:t xml:space="preserve"> and </w:t>
      </w:r>
      <w:hyperlink r:id="rId26" w:history="1">
        <w:r w:rsidRPr="003575EE">
          <w:rPr>
            <w:rStyle w:val="Hyperlink"/>
            <w:sz w:val="16"/>
            <w:szCs w:val="16"/>
          </w:rPr>
          <w:t>School's Extranet (leicester.gov.uk)</w:t>
        </w:r>
      </w:hyperlink>
      <w:r>
        <w:rPr>
          <w:rStyle w:val="Hyperlink"/>
          <w:sz w:val="16"/>
          <w:szCs w:val="16"/>
        </w:rPr>
        <w:t xml:space="preserve"> </w:t>
      </w:r>
    </w:p>
    <w:p w14:paraId="07A474B6" w14:textId="0B6EB32F" w:rsidR="003575EE" w:rsidRPr="003575EE" w:rsidRDefault="003575EE" w:rsidP="003575EE">
      <w:pPr>
        <w:spacing w:after="0"/>
        <w:ind w:left="-851"/>
        <w:rPr>
          <w:color w:val="0000FF" w:themeColor="hyperlink"/>
          <w:sz w:val="16"/>
          <w:szCs w:val="16"/>
          <w:u w:val="single"/>
        </w:rPr>
      </w:pPr>
      <w:r w:rsidRPr="003575EE">
        <w:rPr>
          <w:rStyle w:val="FootnoteReference"/>
          <w:sz w:val="16"/>
          <w:szCs w:val="16"/>
        </w:rPr>
        <w:footnoteRef/>
      </w:r>
      <w:r w:rsidRPr="003575EE">
        <w:rPr>
          <w:sz w:val="16"/>
          <w:szCs w:val="16"/>
        </w:rPr>
        <w:t xml:space="preserve"> </w:t>
      </w:r>
      <w:r w:rsidRPr="003575EE">
        <w:rPr>
          <w:i/>
          <w:sz w:val="16"/>
          <w:szCs w:val="16"/>
        </w:rPr>
        <w:t xml:space="preserve">FGM Revised Guidance July 2020 - </w:t>
      </w:r>
      <w:hyperlink r:id="rId27" w:history="1">
        <w:r w:rsidRPr="003575EE">
          <w:rPr>
            <w:rStyle w:val="Hyperlink"/>
            <w:sz w:val="16"/>
            <w:szCs w:val="16"/>
          </w:rPr>
          <w:t>https://www.gov.uk/government/publications/multi-agency-statutory-guidance-on-female-genital-mutilation</w:t>
        </w:r>
      </w:hyperlink>
    </w:p>
  </w:footnote>
  <w:footnote w:id="27">
    <w:p w14:paraId="777D9065" w14:textId="4174399A" w:rsidR="00F12228" w:rsidRPr="00880519" w:rsidRDefault="00F12228" w:rsidP="003F53DC">
      <w:pPr>
        <w:pStyle w:val="FootnoteText"/>
        <w:ind w:left="-851" w:right="-897"/>
        <w:rPr>
          <w:sz w:val="16"/>
          <w:szCs w:val="16"/>
        </w:rPr>
      </w:pPr>
    </w:p>
  </w:footnote>
  <w:footnote w:id="28">
    <w:p w14:paraId="27195D64" w14:textId="77777777" w:rsidR="00F12228" w:rsidRPr="00880519" w:rsidRDefault="00F12228" w:rsidP="00745948">
      <w:pPr>
        <w:pStyle w:val="FootnoteText"/>
        <w:ind w:left="-709" w:right="-613"/>
        <w:rPr>
          <w:sz w:val="16"/>
          <w:szCs w:val="16"/>
        </w:rPr>
      </w:pPr>
      <w:r w:rsidRPr="00880519">
        <w:rPr>
          <w:rStyle w:val="FootnoteReference"/>
          <w:sz w:val="16"/>
          <w:szCs w:val="16"/>
        </w:rPr>
        <w:footnoteRef/>
      </w:r>
      <w:r w:rsidRPr="00880519">
        <w:rPr>
          <w:sz w:val="16"/>
          <w:szCs w:val="16"/>
        </w:rPr>
        <w:t xml:space="preserve"> </w:t>
      </w:r>
      <w:hyperlink r:id="rId28" w:history="1">
        <w:r w:rsidRPr="00880519">
          <w:rPr>
            <w:rStyle w:val="Hyperlink"/>
            <w:sz w:val="16"/>
            <w:szCs w:val="16"/>
          </w:rPr>
          <w:t>https://www.gov.uk/guidance/forced-marriage</w:t>
        </w:r>
      </w:hyperlink>
      <w:r w:rsidRPr="00880519">
        <w:rPr>
          <w:sz w:val="16"/>
          <w:szCs w:val="16"/>
        </w:rPr>
        <w:t xml:space="preserve"> </w:t>
      </w:r>
    </w:p>
  </w:footnote>
  <w:footnote w:id="29">
    <w:p w14:paraId="110CAE8D" w14:textId="77777777" w:rsidR="00E068F3" w:rsidRPr="00880519" w:rsidRDefault="00E068F3" w:rsidP="00E068F3">
      <w:pPr>
        <w:pStyle w:val="FootnoteText"/>
        <w:ind w:left="-851"/>
        <w:rPr>
          <w:sz w:val="16"/>
          <w:szCs w:val="16"/>
        </w:rPr>
      </w:pPr>
      <w:r w:rsidRPr="00880519">
        <w:rPr>
          <w:rStyle w:val="FootnoteReference"/>
          <w:sz w:val="16"/>
          <w:szCs w:val="16"/>
        </w:rPr>
        <w:footnoteRef/>
      </w:r>
      <w:r w:rsidRPr="00880519">
        <w:rPr>
          <w:sz w:val="16"/>
          <w:szCs w:val="16"/>
        </w:rPr>
        <w:t xml:space="preserve"> </w:t>
      </w:r>
      <w:hyperlink r:id="rId29" w:history="1">
        <w:r w:rsidRPr="00880519">
          <w:rPr>
            <w:rStyle w:val="Hyperlink"/>
            <w:sz w:val="16"/>
            <w:szCs w:val="16"/>
          </w:rPr>
          <w:t>Teachers’ Standards guidance (publishing.service.gov.uk)</w:t>
        </w:r>
      </w:hyperlink>
    </w:p>
  </w:footnote>
  <w:footnote w:id="30">
    <w:p w14:paraId="37A077E1" w14:textId="39D197A8" w:rsidR="00F12228" w:rsidRPr="00880519" w:rsidRDefault="00F12228" w:rsidP="0029112B">
      <w:pPr>
        <w:spacing w:after="0"/>
        <w:ind w:left="-709"/>
        <w:rPr>
          <w:sz w:val="16"/>
          <w:szCs w:val="16"/>
        </w:rPr>
      </w:pPr>
      <w:r w:rsidRPr="00880519">
        <w:rPr>
          <w:rStyle w:val="FootnoteReference"/>
          <w:sz w:val="16"/>
          <w:szCs w:val="16"/>
        </w:rPr>
        <w:footnoteRef/>
      </w:r>
      <w:r w:rsidR="0029112B">
        <w:rPr>
          <w:sz w:val="16"/>
          <w:szCs w:val="16"/>
        </w:rPr>
        <w:t xml:space="preserve"> </w:t>
      </w:r>
      <w:hyperlink r:id="rId30" w:history="1">
        <w:r w:rsidR="0029112B" w:rsidRPr="001B6FF1">
          <w:rPr>
            <w:rStyle w:val="Hyperlink"/>
            <w:sz w:val="16"/>
            <w:szCs w:val="16"/>
          </w:rPr>
          <w:t>Keeping children safe in education 2024 (publishing.service.gov.uk)</w:t>
        </w:r>
      </w:hyperlink>
      <w:r w:rsidR="0029112B" w:rsidRPr="00880519">
        <w:rPr>
          <w:sz w:val="16"/>
          <w:szCs w:val="16"/>
        </w:rPr>
        <w:t xml:space="preserve"> </w:t>
      </w:r>
      <w:r w:rsidRPr="00880519">
        <w:rPr>
          <w:sz w:val="16"/>
          <w:szCs w:val="16"/>
        </w:rPr>
        <w:t>- Part 5</w:t>
      </w:r>
    </w:p>
  </w:footnote>
  <w:footnote w:id="31">
    <w:p w14:paraId="7F71769F" w14:textId="22B4A262" w:rsidR="002A56DE" w:rsidRPr="002A56DE" w:rsidRDefault="002A56DE" w:rsidP="002A56DE">
      <w:pPr>
        <w:spacing w:after="0"/>
        <w:ind w:left="-851" w:right="-613"/>
        <w:rPr>
          <w:sz w:val="16"/>
          <w:szCs w:val="16"/>
        </w:rPr>
      </w:pPr>
      <w:r>
        <w:rPr>
          <w:rStyle w:val="FootnoteReference"/>
        </w:rPr>
        <w:footnoteRef/>
      </w:r>
      <w:r>
        <w:t xml:space="preserve"> </w:t>
      </w:r>
      <w:hyperlink r:id="rId31" w:history="1">
        <w:r w:rsidRPr="002A56DE">
          <w:rPr>
            <w:rStyle w:val="Hyperlink"/>
            <w:rFonts w:cstheme="minorHAnsi"/>
            <w:sz w:val="16"/>
            <w:szCs w:val="16"/>
          </w:rPr>
          <w:t>Children with special educational needs and disabilities (SEND) | NSPCC Learning</w:t>
        </w:r>
      </w:hyperlink>
      <w:r w:rsidRPr="002A56DE">
        <w:rPr>
          <w:rFonts w:cstheme="minorHAnsi"/>
          <w:sz w:val="16"/>
          <w:szCs w:val="16"/>
        </w:rPr>
        <w:t xml:space="preserve"> and</w:t>
      </w:r>
      <w:r>
        <w:rPr>
          <w:rFonts w:cstheme="minorHAnsi"/>
          <w:sz w:val="16"/>
          <w:szCs w:val="16"/>
        </w:rPr>
        <w:t xml:space="preserve"> </w:t>
      </w:r>
      <w:r w:rsidRPr="002A56DE">
        <w:rPr>
          <w:rFonts w:cstheme="minorHAnsi"/>
          <w:sz w:val="16"/>
          <w:szCs w:val="16"/>
        </w:rPr>
        <w:t xml:space="preserve"> </w:t>
      </w:r>
      <w:hyperlink r:id="rId32" w:anchor="risk-and-vulnerability-factors" w:history="1">
        <w:r w:rsidRPr="002A56DE">
          <w:rPr>
            <w:rStyle w:val="Hyperlink"/>
            <w:rFonts w:cstheme="minorHAnsi"/>
            <w:sz w:val="16"/>
            <w:szCs w:val="16"/>
          </w:rPr>
          <w:t>Safeguarding d/Deaf and disabled children and young people | NSPCC Learning</w:t>
        </w:r>
      </w:hyperlink>
    </w:p>
    <w:p w14:paraId="5BFBBE59" w14:textId="3EE0B6C3" w:rsidR="002A56DE" w:rsidRDefault="002A56DE" w:rsidP="002A56DE">
      <w:pPr>
        <w:pStyle w:val="FootnoteText"/>
        <w:ind w:left="-567"/>
      </w:pPr>
    </w:p>
  </w:footnote>
  <w:footnote w:id="32">
    <w:p w14:paraId="2223CBC1" w14:textId="77777777" w:rsidR="00F12228" w:rsidRPr="00880519" w:rsidRDefault="00F12228" w:rsidP="009865B1">
      <w:pPr>
        <w:pStyle w:val="FootnoteText"/>
        <w:ind w:left="-567"/>
        <w:rPr>
          <w:sz w:val="16"/>
          <w:szCs w:val="16"/>
        </w:rPr>
      </w:pPr>
      <w:r w:rsidRPr="00880519">
        <w:rPr>
          <w:rStyle w:val="FootnoteReference"/>
          <w:sz w:val="16"/>
          <w:szCs w:val="16"/>
        </w:rPr>
        <w:footnoteRef/>
      </w:r>
      <w:r w:rsidRPr="00880519">
        <w:rPr>
          <w:sz w:val="16"/>
          <w:szCs w:val="16"/>
        </w:rPr>
        <w:t xml:space="preserve"> </w:t>
      </w:r>
      <w:hyperlink r:id="rId33" w:history="1">
        <w:r w:rsidRPr="00880519">
          <w:rPr>
            <w:rStyle w:val="Hyperlink"/>
            <w:sz w:val="16"/>
            <w:szCs w:val="16"/>
          </w:rPr>
          <w:t>http://www.lcitylscb.org/information-for-practitioners/safeguarding-topics/neglect/</w:t>
        </w:r>
      </w:hyperlink>
      <w:r w:rsidRPr="00880519">
        <w:rPr>
          <w:sz w:val="16"/>
          <w:szCs w:val="16"/>
        </w:rPr>
        <w:t xml:space="preserve"> </w:t>
      </w:r>
    </w:p>
  </w:footnote>
  <w:footnote w:id="33">
    <w:p w14:paraId="6D566A14" w14:textId="432FEEE8" w:rsidR="007D1C44" w:rsidRPr="007D1C44" w:rsidRDefault="007D1C44" w:rsidP="007D1C44">
      <w:pPr>
        <w:pStyle w:val="FootnoteText"/>
        <w:ind w:left="-567"/>
        <w:rPr>
          <w:sz w:val="16"/>
          <w:szCs w:val="16"/>
        </w:rPr>
      </w:pPr>
      <w:r>
        <w:rPr>
          <w:rStyle w:val="FootnoteReference"/>
        </w:rPr>
        <w:footnoteRef/>
      </w:r>
      <w:r>
        <w:t xml:space="preserve"> </w:t>
      </w:r>
      <w:hyperlink r:id="rId34" w:history="1">
        <w:r w:rsidRPr="007D1C44">
          <w:rPr>
            <w:rStyle w:val="Hyperlink"/>
            <w:sz w:val="16"/>
            <w:szCs w:val="16"/>
          </w:rPr>
          <w:t>Children with special educational needs and disabilities (SEND) | NSPCC Learning</w:t>
        </w:r>
      </w:hyperlink>
      <w:r w:rsidRPr="007D1C44">
        <w:rPr>
          <w:sz w:val="16"/>
          <w:szCs w:val="16"/>
        </w:rPr>
        <w:t xml:space="preserve"> and </w:t>
      </w:r>
      <w:hyperlink r:id="rId35" w:anchor="risk-and-vulnerability-factors" w:history="1">
        <w:r w:rsidRPr="007D1C44">
          <w:rPr>
            <w:rStyle w:val="Hyperlink"/>
            <w:sz w:val="16"/>
            <w:szCs w:val="16"/>
          </w:rPr>
          <w:t>Safeguarding d/Deaf and disabled children and young people | NSPCC Learning</w:t>
        </w:r>
      </w:hyperlink>
    </w:p>
  </w:footnote>
  <w:footnote w:id="34">
    <w:p w14:paraId="39975BC6" w14:textId="640F356D" w:rsidR="00F12228" w:rsidRPr="00880519" w:rsidRDefault="00F12228" w:rsidP="0029112B">
      <w:pPr>
        <w:spacing w:after="0"/>
        <w:ind w:left="-851"/>
        <w:rPr>
          <w:sz w:val="16"/>
          <w:szCs w:val="16"/>
        </w:rPr>
      </w:pPr>
      <w:r w:rsidRPr="00880519">
        <w:rPr>
          <w:rStyle w:val="FootnoteReference"/>
          <w:sz w:val="16"/>
          <w:szCs w:val="16"/>
        </w:rPr>
        <w:footnoteRef/>
      </w:r>
      <w:hyperlink r:id="rId36" w:history="1">
        <w:r w:rsidR="0029112B" w:rsidRPr="001B6FF1">
          <w:rPr>
            <w:rStyle w:val="Hyperlink"/>
            <w:sz w:val="16"/>
            <w:szCs w:val="16"/>
          </w:rPr>
          <w:t>Keeping children safe in education 2024 (publishing.service.gov.uk)</w:t>
        </w:r>
      </w:hyperlink>
      <w:r w:rsidRPr="00880519">
        <w:rPr>
          <w:sz w:val="16"/>
          <w:szCs w:val="16"/>
        </w:rPr>
        <w:t>- Part 4 Managing Allegations</w:t>
      </w:r>
    </w:p>
  </w:footnote>
  <w:footnote w:id="35">
    <w:p w14:paraId="50209A04" w14:textId="79AFBCD5" w:rsidR="00F12228" w:rsidRPr="00880519" w:rsidRDefault="00F12228" w:rsidP="0029112B">
      <w:pPr>
        <w:spacing w:after="0"/>
        <w:ind w:left="-851"/>
        <w:rPr>
          <w:sz w:val="16"/>
          <w:szCs w:val="16"/>
        </w:rPr>
      </w:pPr>
      <w:r w:rsidRPr="00880519">
        <w:rPr>
          <w:rStyle w:val="FootnoteReference"/>
          <w:sz w:val="16"/>
          <w:szCs w:val="16"/>
        </w:rPr>
        <w:footnoteRef/>
      </w:r>
      <w:r w:rsidRPr="00880519">
        <w:rPr>
          <w:sz w:val="16"/>
          <w:szCs w:val="16"/>
        </w:rPr>
        <w:t xml:space="preserve"> </w:t>
      </w:r>
      <w:hyperlink r:id="rId37" w:history="1">
        <w:r w:rsidR="0029112B" w:rsidRPr="001B6FF1">
          <w:rPr>
            <w:rStyle w:val="Hyperlink"/>
            <w:sz w:val="16"/>
            <w:szCs w:val="16"/>
          </w:rPr>
          <w:t>Keeping children safe in education 2024 (publishing.service.gov.uk)</w:t>
        </w:r>
      </w:hyperlink>
      <w:r w:rsidRPr="00880519">
        <w:rPr>
          <w:sz w:val="16"/>
          <w:szCs w:val="16"/>
        </w:rPr>
        <w:t>- Part 4 Managing Allegations</w:t>
      </w:r>
    </w:p>
    <w:p w14:paraId="228A347B" w14:textId="0DC168F8" w:rsidR="00F12228" w:rsidRPr="00880519" w:rsidRDefault="00F12228">
      <w:pPr>
        <w:pStyle w:val="FootnoteText"/>
        <w:rPr>
          <w:b/>
          <w:bCs/>
          <w:sz w:val="16"/>
          <w:szCs w:val="16"/>
        </w:rPr>
      </w:pPr>
    </w:p>
  </w:footnote>
  <w:footnote w:id="36">
    <w:p w14:paraId="6E3AF5A3" w14:textId="0F3199A1" w:rsidR="00F12228" w:rsidRPr="00880519" w:rsidRDefault="00F12228" w:rsidP="0029112B">
      <w:pPr>
        <w:spacing w:after="0"/>
        <w:ind w:left="-709"/>
        <w:rPr>
          <w:sz w:val="16"/>
          <w:szCs w:val="16"/>
        </w:rPr>
      </w:pPr>
      <w:r w:rsidRPr="00880519">
        <w:rPr>
          <w:rStyle w:val="FootnoteReference"/>
          <w:sz w:val="16"/>
          <w:szCs w:val="16"/>
        </w:rPr>
        <w:footnoteRef/>
      </w:r>
      <w:r w:rsidRPr="00880519">
        <w:rPr>
          <w:sz w:val="16"/>
          <w:szCs w:val="16"/>
        </w:rPr>
        <w:t xml:space="preserve"> </w:t>
      </w:r>
      <w:hyperlink r:id="rId38" w:history="1">
        <w:r w:rsidR="0029112B" w:rsidRPr="001B6FF1">
          <w:rPr>
            <w:rStyle w:val="Hyperlink"/>
            <w:sz w:val="16"/>
            <w:szCs w:val="16"/>
          </w:rPr>
          <w:t>Keeping children safe in education 2024 (publishing.service.gov.uk)</w:t>
        </w:r>
      </w:hyperlink>
      <w:r w:rsidRPr="00880519">
        <w:rPr>
          <w:sz w:val="16"/>
          <w:szCs w:val="16"/>
        </w:rPr>
        <w:t>- Part 5 Child on Child Abuse (Sexualised behaviour/Harassment)</w:t>
      </w:r>
    </w:p>
    <w:p w14:paraId="2F526B80" w14:textId="66EE564A" w:rsidR="00F12228" w:rsidRPr="00880519" w:rsidRDefault="00F12228">
      <w:pPr>
        <w:pStyle w:val="FootnoteText"/>
        <w:rPr>
          <w:sz w:val="16"/>
          <w:szCs w:val="16"/>
        </w:rPr>
      </w:pPr>
    </w:p>
  </w:footnote>
  <w:footnote w:id="37">
    <w:p w14:paraId="0B5722D5" w14:textId="77777777" w:rsidR="000614BF" w:rsidRPr="00880519" w:rsidRDefault="000614BF" w:rsidP="000614BF">
      <w:pPr>
        <w:ind w:left="-851" w:right="-755"/>
        <w:rPr>
          <w:sz w:val="16"/>
          <w:szCs w:val="16"/>
        </w:rPr>
      </w:pPr>
      <w:r w:rsidRPr="00880519">
        <w:rPr>
          <w:rStyle w:val="FootnoteReference"/>
          <w:sz w:val="16"/>
          <w:szCs w:val="16"/>
        </w:rPr>
        <w:footnoteRef/>
      </w:r>
      <w:r w:rsidRPr="00880519">
        <w:rPr>
          <w:sz w:val="16"/>
          <w:szCs w:val="16"/>
        </w:rPr>
        <w:t xml:space="preserve"> </w:t>
      </w:r>
      <w:hyperlink r:id="rId39" w:history="1">
        <w:r w:rsidRPr="00880519">
          <w:rPr>
            <w:rStyle w:val="Hyperlink"/>
            <w:sz w:val="16"/>
            <w:szCs w:val="16"/>
          </w:rPr>
          <w:t>Meeting digital and technology standards in schools and colleges - Filtering and monitoring standards for schools and colleges - Guidance - GOV.UK (www.gov.uk)</w:t>
        </w:r>
      </w:hyperlink>
    </w:p>
    <w:p w14:paraId="28DFEBAB" w14:textId="77777777" w:rsidR="000614BF" w:rsidRPr="00880519" w:rsidRDefault="000614BF" w:rsidP="000614BF">
      <w:pPr>
        <w:pStyle w:val="FootnoteText"/>
        <w:rPr>
          <w:sz w:val="16"/>
          <w:szCs w:val="16"/>
        </w:rPr>
      </w:pPr>
    </w:p>
  </w:footnote>
  <w:footnote w:id="38">
    <w:p w14:paraId="3160D1FE" w14:textId="77777777" w:rsidR="000614BF" w:rsidRPr="00880519" w:rsidRDefault="000614BF" w:rsidP="000614BF">
      <w:pPr>
        <w:pStyle w:val="FootnoteText"/>
        <w:ind w:left="-709" w:right="-472"/>
        <w:rPr>
          <w:sz w:val="16"/>
          <w:szCs w:val="16"/>
        </w:rPr>
      </w:pPr>
      <w:r w:rsidRPr="00880519">
        <w:rPr>
          <w:rStyle w:val="FootnoteReference"/>
          <w:sz w:val="16"/>
          <w:szCs w:val="16"/>
        </w:rPr>
        <w:footnoteRef/>
      </w:r>
      <w:r w:rsidRPr="00880519">
        <w:rPr>
          <w:sz w:val="16"/>
          <w:szCs w:val="16"/>
        </w:rPr>
        <w:t xml:space="preserve"> </w:t>
      </w:r>
      <w:hyperlink r:id="rId40" w:anchor="virtual-lessons-live-streaming-and-recorded-videos" w:history="1">
        <w:r w:rsidRPr="00880519">
          <w:rPr>
            <w:rStyle w:val="Hyperlink"/>
            <w:sz w:val="16"/>
            <w:szCs w:val="16"/>
          </w:rPr>
          <w:t>Safeguarding and remote education - GOV.UK (www.gov.uk)</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15675"/>
    <w:multiLevelType w:val="hybridMultilevel"/>
    <w:tmpl w:val="2ACC2526"/>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1" w15:restartNumberingAfterBreak="0">
    <w:nsid w:val="0AB32744"/>
    <w:multiLevelType w:val="multilevel"/>
    <w:tmpl w:val="1DA47356"/>
    <w:lvl w:ilvl="0">
      <w:start w:val="1"/>
      <w:numFmt w:val="bullet"/>
      <w:lvlText w:val=""/>
      <w:lvlJc w:val="left"/>
      <w:pPr>
        <w:ind w:left="979" w:hanging="360"/>
      </w:pPr>
      <w:rPr>
        <w:rFonts w:ascii="Symbol" w:hAnsi="Symbol" w:hint="default"/>
        <w:spacing w:val="-2"/>
        <w:w w:val="88"/>
        <w:lang w:val="en-US" w:eastAsia="en-US" w:bidi="ar-SA"/>
      </w:rPr>
    </w:lvl>
    <w:lvl w:ilvl="1">
      <w:start w:val="1"/>
      <w:numFmt w:val="decimal"/>
      <w:lvlText w:val="%1.%2"/>
      <w:lvlJc w:val="left"/>
      <w:pPr>
        <w:ind w:left="1146" w:hanging="721"/>
      </w:pPr>
      <w:rPr>
        <w:rFonts w:ascii="Verdana" w:eastAsia="Verdana" w:hAnsi="Verdana" w:cs="Verdana" w:hint="default"/>
        <w:b w:val="0"/>
        <w:bCs w:val="0"/>
        <w:i w:val="0"/>
        <w:iCs w:val="0"/>
        <w:spacing w:val="-2"/>
        <w:w w:val="85"/>
        <w:sz w:val="22"/>
        <w:szCs w:val="22"/>
        <w:lang w:val="en-US" w:eastAsia="en-US" w:bidi="ar-SA"/>
      </w:rPr>
    </w:lvl>
    <w:lvl w:ilvl="2">
      <w:numFmt w:val="bullet"/>
      <w:lvlText w:val=""/>
      <w:lvlJc w:val="left"/>
      <w:pPr>
        <w:ind w:left="2060" w:hanging="360"/>
      </w:pPr>
      <w:rPr>
        <w:rFonts w:ascii="Wingdings" w:eastAsia="Wingdings" w:hAnsi="Wingdings" w:cs="Wingdings" w:hint="default"/>
        <w:b w:val="0"/>
        <w:bCs w:val="0"/>
        <w:i w:val="0"/>
        <w:iCs w:val="0"/>
        <w:w w:val="100"/>
        <w:sz w:val="22"/>
        <w:szCs w:val="22"/>
        <w:lang w:val="en-US" w:eastAsia="en-US" w:bidi="ar-SA"/>
      </w:rPr>
    </w:lvl>
    <w:lvl w:ilvl="3">
      <w:numFmt w:val="bullet"/>
      <w:lvlText w:val="•"/>
      <w:lvlJc w:val="left"/>
      <w:pPr>
        <w:ind w:left="2060" w:hanging="360"/>
      </w:pPr>
      <w:rPr>
        <w:rFonts w:hint="default"/>
        <w:lang w:val="en-US" w:eastAsia="en-US" w:bidi="ar-SA"/>
      </w:rPr>
    </w:lvl>
    <w:lvl w:ilvl="4">
      <w:numFmt w:val="bullet"/>
      <w:lvlText w:val="•"/>
      <w:lvlJc w:val="left"/>
      <w:pPr>
        <w:ind w:left="3452" w:hanging="360"/>
      </w:pPr>
      <w:rPr>
        <w:rFonts w:hint="default"/>
        <w:lang w:val="en-US" w:eastAsia="en-US" w:bidi="ar-SA"/>
      </w:rPr>
    </w:lvl>
    <w:lvl w:ilvl="5">
      <w:numFmt w:val="bullet"/>
      <w:lvlText w:val="•"/>
      <w:lvlJc w:val="left"/>
      <w:pPr>
        <w:ind w:left="4844" w:hanging="360"/>
      </w:pPr>
      <w:rPr>
        <w:rFonts w:hint="default"/>
        <w:lang w:val="en-US" w:eastAsia="en-US" w:bidi="ar-SA"/>
      </w:rPr>
    </w:lvl>
    <w:lvl w:ilvl="6">
      <w:numFmt w:val="bullet"/>
      <w:lvlText w:val="•"/>
      <w:lvlJc w:val="left"/>
      <w:pPr>
        <w:ind w:left="6237" w:hanging="360"/>
      </w:pPr>
      <w:rPr>
        <w:rFonts w:hint="default"/>
        <w:lang w:val="en-US" w:eastAsia="en-US" w:bidi="ar-SA"/>
      </w:rPr>
    </w:lvl>
    <w:lvl w:ilvl="7">
      <w:numFmt w:val="bullet"/>
      <w:lvlText w:val="•"/>
      <w:lvlJc w:val="left"/>
      <w:pPr>
        <w:ind w:left="7629" w:hanging="360"/>
      </w:pPr>
      <w:rPr>
        <w:rFonts w:hint="default"/>
        <w:lang w:val="en-US" w:eastAsia="en-US" w:bidi="ar-SA"/>
      </w:rPr>
    </w:lvl>
    <w:lvl w:ilvl="8">
      <w:numFmt w:val="bullet"/>
      <w:lvlText w:val="•"/>
      <w:lvlJc w:val="left"/>
      <w:pPr>
        <w:ind w:left="9021" w:hanging="360"/>
      </w:pPr>
      <w:rPr>
        <w:rFonts w:hint="default"/>
        <w:lang w:val="en-US" w:eastAsia="en-US" w:bidi="ar-SA"/>
      </w:rPr>
    </w:lvl>
  </w:abstractNum>
  <w:abstractNum w:abstractNumId="2" w15:restartNumberingAfterBreak="0">
    <w:nsid w:val="0C4D0617"/>
    <w:multiLevelType w:val="hybridMultilevel"/>
    <w:tmpl w:val="2B04A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7918A4"/>
    <w:multiLevelType w:val="hybridMultilevel"/>
    <w:tmpl w:val="DBAA9218"/>
    <w:lvl w:ilvl="0" w:tplc="29C4A74E">
      <w:start w:val="1"/>
      <w:numFmt w:val="decimal"/>
      <w:lvlText w:val="%1"/>
      <w:lvlJc w:val="left"/>
      <w:pPr>
        <w:ind w:left="3" w:hanging="570"/>
      </w:pPr>
      <w:rPr>
        <w:rFonts w:cs="Arial" w:hint="default"/>
        <w:color w:val="000000"/>
        <w:sz w:val="23"/>
      </w:rPr>
    </w:lvl>
    <w:lvl w:ilvl="1" w:tplc="08090019" w:tentative="1">
      <w:start w:val="1"/>
      <w:numFmt w:val="lowerLetter"/>
      <w:lvlText w:val="%2."/>
      <w:lvlJc w:val="left"/>
      <w:pPr>
        <w:ind w:left="513" w:hanging="360"/>
      </w:pPr>
    </w:lvl>
    <w:lvl w:ilvl="2" w:tplc="0809001B" w:tentative="1">
      <w:start w:val="1"/>
      <w:numFmt w:val="lowerRoman"/>
      <w:lvlText w:val="%3."/>
      <w:lvlJc w:val="right"/>
      <w:pPr>
        <w:ind w:left="1233" w:hanging="180"/>
      </w:pPr>
    </w:lvl>
    <w:lvl w:ilvl="3" w:tplc="0809000F" w:tentative="1">
      <w:start w:val="1"/>
      <w:numFmt w:val="decimal"/>
      <w:lvlText w:val="%4."/>
      <w:lvlJc w:val="left"/>
      <w:pPr>
        <w:ind w:left="1953" w:hanging="360"/>
      </w:pPr>
    </w:lvl>
    <w:lvl w:ilvl="4" w:tplc="08090019" w:tentative="1">
      <w:start w:val="1"/>
      <w:numFmt w:val="lowerLetter"/>
      <w:lvlText w:val="%5."/>
      <w:lvlJc w:val="left"/>
      <w:pPr>
        <w:ind w:left="2673" w:hanging="360"/>
      </w:pPr>
    </w:lvl>
    <w:lvl w:ilvl="5" w:tplc="0809001B" w:tentative="1">
      <w:start w:val="1"/>
      <w:numFmt w:val="lowerRoman"/>
      <w:lvlText w:val="%6."/>
      <w:lvlJc w:val="right"/>
      <w:pPr>
        <w:ind w:left="3393" w:hanging="180"/>
      </w:pPr>
    </w:lvl>
    <w:lvl w:ilvl="6" w:tplc="0809000F" w:tentative="1">
      <w:start w:val="1"/>
      <w:numFmt w:val="decimal"/>
      <w:lvlText w:val="%7."/>
      <w:lvlJc w:val="left"/>
      <w:pPr>
        <w:ind w:left="4113" w:hanging="360"/>
      </w:pPr>
    </w:lvl>
    <w:lvl w:ilvl="7" w:tplc="08090019" w:tentative="1">
      <w:start w:val="1"/>
      <w:numFmt w:val="lowerLetter"/>
      <w:lvlText w:val="%8."/>
      <w:lvlJc w:val="left"/>
      <w:pPr>
        <w:ind w:left="4833" w:hanging="360"/>
      </w:pPr>
    </w:lvl>
    <w:lvl w:ilvl="8" w:tplc="0809001B" w:tentative="1">
      <w:start w:val="1"/>
      <w:numFmt w:val="lowerRoman"/>
      <w:lvlText w:val="%9."/>
      <w:lvlJc w:val="right"/>
      <w:pPr>
        <w:ind w:left="5553" w:hanging="180"/>
      </w:pPr>
    </w:lvl>
  </w:abstractNum>
  <w:abstractNum w:abstractNumId="4" w15:restartNumberingAfterBreak="0">
    <w:nsid w:val="0F8B7F50"/>
    <w:multiLevelType w:val="hybridMultilevel"/>
    <w:tmpl w:val="0D421EB4"/>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5" w15:restartNumberingAfterBreak="0">
    <w:nsid w:val="101D508E"/>
    <w:multiLevelType w:val="hybridMultilevel"/>
    <w:tmpl w:val="35B270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11A50949"/>
    <w:multiLevelType w:val="hybridMultilevel"/>
    <w:tmpl w:val="1076DC98"/>
    <w:lvl w:ilvl="0" w:tplc="08090001">
      <w:start w:val="1"/>
      <w:numFmt w:val="bullet"/>
      <w:lvlText w:val=""/>
      <w:lvlJc w:val="left"/>
      <w:pPr>
        <w:ind w:left="153" w:hanging="360"/>
      </w:pPr>
      <w:rPr>
        <w:rFonts w:ascii="Symbol" w:hAnsi="Symbol" w:hint="default"/>
      </w:rPr>
    </w:lvl>
    <w:lvl w:ilvl="1" w:tplc="0809000B">
      <w:start w:val="1"/>
      <w:numFmt w:val="bullet"/>
      <w:lvlText w:val=""/>
      <w:lvlJc w:val="left"/>
      <w:pPr>
        <w:ind w:left="873" w:hanging="360"/>
      </w:pPr>
      <w:rPr>
        <w:rFonts w:ascii="Wingdings" w:hAnsi="Wingdings"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7" w15:restartNumberingAfterBreak="0">
    <w:nsid w:val="12644C6F"/>
    <w:multiLevelType w:val="hybridMultilevel"/>
    <w:tmpl w:val="17BA9A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46221F8"/>
    <w:multiLevelType w:val="hybridMultilevel"/>
    <w:tmpl w:val="A4CCAF6C"/>
    <w:lvl w:ilvl="0" w:tplc="FF423256">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B64675"/>
    <w:multiLevelType w:val="singleLevel"/>
    <w:tmpl w:val="08090001"/>
    <w:lvl w:ilvl="0">
      <w:start w:val="1"/>
      <w:numFmt w:val="bullet"/>
      <w:lvlText w:val=""/>
      <w:lvlJc w:val="left"/>
      <w:pPr>
        <w:ind w:left="720" w:hanging="360"/>
      </w:pPr>
      <w:rPr>
        <w:rFonts w:ascii="Symbol" w:hAnsi="Symbol" w:hint="default"/>
      </w:rPr>
    </w:lvl>
  </w:abstractNum>
  <w:abstractNum w:abstractNumId="10" w15:restartNumberingAfterBreak="0">
    <w:nsid w:val="171C3555"/>
    <w:multiLevelType w:val="hybridMultilevel"/>
    <w:tmpl w:val="5BE4AB26"/>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11" w15:restartNumberingAfterBreak="0">
    <w:nsid w:val="1A1E268A"/>
    <w:multiLevelType w:val="hybridMultilevel"/>
    <w:tmpl w:val="55CCF0B0"/>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12" w15:restartNumberingAfterBreak="0">
    <w:nsid w:val="1D131474"/>
    <w:multiLevelType w:val="hybridMultilevel"/>
    <w:tmpl w:val="D8224456"/>
    <w:lvl w:ilvl="0" w:tplc="08090001">
      <w:start w:val="1"/>
      <w:numFmt w:val="bullet"/>
      <w:lvlText w:val=""/>
      <w:lvlJc w:val="left"/>
      <w:pPr>
        <w:ind w:left="153" w:hanging="360"/>
      </w:pPr>
      <w:rPr>
        <w:rFonts w:ascii="Symbol" w:hAnsi="Symbol" w:hint="default"/>
      </w:rPr>
    </w:lvl>
    <w:lvl w:ilvl="1" w:tplc="08090003">
      <w:start w:val="1"/>
      <w:numFmt w:val="bullet"/>
      <w:lvlText w:val="o"/>
      <w:lvlJc w:val="left"/>
      <w:pPr>
        <w:ind w:left="873" w:hanging="360"/>
      </w:pPr>
      <w:rPr>
        <w:rFonts w:ascii="Courier New" w:hAnsi="Courier New" w:cs="Courier New" w:hint="default"/>
      </w:rPr>
    </w:lvl>
    <w:lvl w:ilvl="2" w:tplc="08090005">
      <w:start w:val="1"/>
      <w:numFmt w:val="bullet"/>
      <w:lvlText w:val=""/>
      <w:lvlJc w:val="left"/>
      <w:pPr>
        <w:ind w:left="1593" w:hanging="360"/>
      </w:pPr>
      <w:rPr>
        <w:rFonts w:ascii="Wingdings" w:hAnsi="Wingdings" w:hint="default"/>
      </w:rPr>
    </w:lvl>
    <w:lvl w:ilvl="3" w:tplc="08090001">
      <w:start w:val="1"/>
      <w:numFmt w:val="bullet"/>
      <w:lvlText w:val=""/>
      <w:lvlJc w:val="left"/>
      <w:pPr>
        <w:ind w:left="2313" w:hanging="360"/>
      </w:pPr>
      <w:rPr>
        <w:rFonts w:ascii="Symbol" w:hAnsi="Symbol" w:hint="default"/>
      </w:rPr>
    </w:lvl>
    <w:lvl w:ilvl="4" w:tplc="08090003">
      <w:start w:val="1"/>
      <w:numFmt w:val="bullet"/>
      <w:lvlText w:val="o"/>
      <w:lvlJc w:val="left"/>
      <w:pPr>
        <w:ind w:left="3033" w:hanging="360"/>
      </w:pPr>
      <w:rPr>
        <w:rFonts w:ascii="Courier New" w:hAnsi="Courier New" w:cs="Courier New" w:hint="default"/>
      </w:rPr>
    </w:lvl>
    <w:lvl w:ilvl="5" w:tplc="08090005">
      <w:start w:val="1"/>
      <w:numFmt w:val="bullet"/>
      <w:lvlText w:val=""/>
      <w:lvlJc w:val="left"/>
      <w:pPr>
        <w:ind w:left="3753" w:hanging="360"/>
      </w:pPr>
      <w:rPr>
        <w:rFonts w:ascii="Wingdings" w:hAnsi="Wingdings" w:hint="default"/>
      </w:rPr>
    </w:lvl>
    <w:lvl w:ilvl="6" w:tplc="08090001">
      <w:start w:val="1"/>
      <w:numFmt w:val="bullet"/>
      <w:lvlText w:val=""/>
      <w:lvlJc w:val="left"/>
      <w:pPr>
        <w:ind w:left="4473" w:hanging="360"/>
      </w:pPr>
      <w:rPr>
        <w:rFonts w:ascii="Symbol" w:hAnsi="Symbol" w:hint="default"/>
      </w:rPr>
    </w:lvl>
    <w:lvl w:ilvl="7" w:tplc="08090003">
      <w:start w:val="1"/>
      <w:numFmt w:val="bullet"/>
      <w:lvlText w:val="o"/>
      <w:lvlJc w:val="left"/>
      <w:pPr>
        <w:ind w:left="5193" w:hanging="360"/>
      </w:pPr>
      <w:rPr>
        <w:rFonts w:ascii="Courier New" w:hAnsi="Courier New" w:cs="Courier New" w:hint="default"/>
      </w:rPr>
    </w:lvl>
    <w:lvl w:ilvl="8" w:tplc="08090005">
      <w:start w:val="1"/>
      <w:numFmt w:val="bullet"/>
      <w:lvlText w:val=""/>
      <w:lvlJc w:val="left"/>
      <w:pPr>
        <w:ind w:left="5913" w:hanging="360"/>
      </w:pPr>
      <w:rPr>
        <w:rFonts w:ascii="Wingdings" w:hAnsi="Wingdings" w:hint="default"/>
      </w:rPr>
    </w:lvl>
  </w:abstractNum>
  <w:abstractNum w:abstractNumId="13" w15:restartNumberingAfterBreak="0">
    <w:nsid w:val="1D2957BB"/>
    <w:multiLevelType w:val="hybridMultilevel"/>
    <w:tmpl w:val="DC36BD52"/>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14" w15:restartNumberingAfterBreak="0">
    <w:nsid w:val="1F6C24CB"/>
    <w:multiLevelType w:val="hybridMultilevel"/>
    <w:tmpl w:val="4F0C0236"/>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15" w15:restartNumberingAfterBreak="0">
    <w:nsid w:val="23E83EA5"/>
    <w:multiLevelType w:val="hybridMultilevel"/>
    <w:tmpl w:val="049AFD26"/>
    <w:lvl w:ilvl="0" w:tplc="225C92D2">
      <w:start w:val="1"/>
      <w:numFmt w:val="bullet"/>
      <w:lvlText w:val=""/>
      <w:lvlJc w:val="left"/>
      <w:pPr>
        <w:ind w:left="513" w:hanging="360"/>
      </w:pPr>
      <w:rPr>
        <w:rFonts w:ascii="Wingdings" w:eastAsia="Cambria" w:hAnsi="Wingdings" w:cstheme="minorHAnsi" w:hint="default"/>
      </w:rPr>
    </w:lvl>
    <w:lvl w:ilvl="1" w:tplc="08090003" w:tentative="1">
      <w:start w:val="1"/>
      <w:numFmt w:val="bullet"/>
      <w:lvlText w:val="o"/>
      <w:lvlJc w:val="left"/>
      <w:pPr>
        <w:ind w:left="1233" w:hanging="360"/>
      </w:pPr>
      <w:rPr>
        <w:rFonts w:ascii="Courier New" w:hAnsi="Courier New" w:cs="Courier New" w:hint="default"/>
      </w:rPr>
    </w:lvl>
    <w:lvl w:ilvl="2" w:tplc="08090005" w:tentative="1">
      <w:start w:val="1"/>
      <w:numFmt w:val="bullet"/>
      <w:lvlText w:val=""/>
      <w:lvlJc w:val="left"/>
      <w:pPr>
        <w:ind w:left="1953" w:hanging="360"/>
      </w:pPr>
      <w:rPr>
        <w:rFonts w:ascii="Wingdings" w:hAnsi="Wingdings" w:hint="default"/>
      </w:rPr>
    </w:lvl>
    <w:lvl w:ilvl="3" w:tplc="08090001" w:tentative="1">
      <w:start w:val="1"/>
      <w:numFmt w:val="bullet"/>
      <w:lvlText w:val=""/>
      <w:lvlJc w:val="left"/>
      <w:pPr>
        <w:ind w:left="2673" w:hanging="360"/>
      </w:pPr>
      <w:rPr>
        <w:rFonts w:ascii="Symbol" w:hAnsi="Symbol" w:hint="default"/>
      </w:rPr>
    </w:lvl>
    <w:lvl w:ilvl="4" w:tplc="08090003" w:tentative="1">
      <w:start w:val="1"/>
      <w:numFmt w:val="bullet"/>
      <w:lvlText w:val="o"/>
      <w:lvlJc w:val="left"/>
      <w:pPr>
        <w:ind w:left="3393" w:hanging="360"/>
      </w:pPr>
      <w:rPr>
        <w:rFonts w:ascii="Courier New" w:hAnsi="Courier New" w:cs="Courier New" w:hint="default"/>
      </w:rPr>
    </w:lvl>
    <w:lvl w:ilvl="5" w:tplc="08090005" w:tentative="1">
      <w:start w:val="1"/>
      <w:numFmt w:val="bullet"/>
      <w:lvlText w:val=""/>
      <w:lvlJc w:val="left"/>
      <w:pPr>
        <w:ind w:left="4113" w:hanging="360"/>
      </w:pPr>
      <w:rPr>
        <w:rFonts w:ascii="Wingdings" w:hAnsi="Wingdings" w:hint="default"/>
      </w:rPr>
    </w:lvl>
    <w:lvl w:ilvl="6" w:tplc="08090001" w:tentative="1">
      <w:start w:val="1"/>
      <w:numFmt w:val="bullet"/>
      <w:lvlText w:val=""/>
      <w:lvlJc w:val="left"/>
      <w:pPr>
        <w:ind w:left="4833" w:hanging="360"/>
      </w:pPr>
      <w:rPr>
        <w:rFonts w:ascii="Symbol" w:hAnsi="Symbol" w:hint="default"/>
      </w:rPr>
    </w:lvl>
    <w:lvl w:ilvl="7" w:tplc="08090003" w:tentative="1">
      <w:start w:val="1"/>
      <w:numFmt w:val="bullet"/>
      <w:lvlText w:val="o"/>
      <w:lvlJc w:val="left"/>
      <w:pPr>
        <w:ind w:left="5553" w:hanging="360"/>
      </w:pPr>
      <w:rPr>
        <w:rFonts w:ascii="Courier New" w:hAnsi="Courier New" w:cs="Courier New" w:hint="default"/>
      </w:rPr>
    </w:lvl>
    <w:lvl w:ilvl="8" w:tplc="08090005" w:tentative="1">
      <w:start w:val="1"/>
      <w:numFmt w:val="bullet"/>
      <w:lvlText w:val=""/>
      <w:lvlJc w:val="left"/>
      <w:pPr>
        <w:ind w:left="6273" w:hanging="360"/>
      </w:pPr>
      <w:rPr>
        <w:rFonts w:ascii="Wingdings" w:hAnsi="Wingdings" w:hint="default"/>
      </w:rPr>
    </w:lvl>
  </w:abstractNum>
  <w:abstractNum w:abstractNumId="16" w15:restartNumberingAfterBreak="0">
    <w:nsid w:val="2D083EB2"/>
    <w:multiLevelType w:val="hybridMultilevel"/>
    <w:tmpl w:val="C11CF006"/>
    <w:lvl w:ilvl="0" w:tplc="DB0AC36A">
      <w:start w:val="1"/>
      <w:numFmt w:val="bullet"/>
      <w:lvlText w:val="•"/>
      <w:lvlJc w:val="left"/>
      <w:pPr>
        <w:tabs>
          <w:tab w:val="num" w:pos="360"/>
        </w:tabs>
        <w:ind w:left="360" w:hanging="360"/>
      </w:pPr>
      <w:rPr>
        <w:rFonts w:ascii="Arial" w:hAnsi="Arial" w:hint="default"/>
      </w:rPr>
    </w:lvl>
    <w:lvl w:ilvl="1" w:tplc="64A6B486">
      <w:start w:val="1"/>
      <w:numFmt w:val="bullet"/>
      <w:lvlText w:val="•"/>
      <w:lvlJc w:val="left"/>
      <w:pPr>
        <w:tabs>
          <w:tab w:val="num" w:pos="1080"/>
        </w:tabs>
        <w:ind w:left="1080" w:hanging="360"/>
      </w:pPr>
      <w:rPr>
        <w:rFonts w:ascii="Arial" w:hAnsi="Arial" w:hint="default"/>
      </w:rPr>
    </w:lvl>
    <w:lvl w:ilvl="2" w:tplc="1340FE00">
      <w:start w:val="1"/>
      <w:numFmt w:val="bullet"/>
      <w:lvlText w:val="•"/>
      <w:lvlJc w:val="left"/>
      <w:pPr>
        <w:tabs>
          <w:tab w:val="num" w:pos="1800"/>
        </w:tabs>
        <w:ind w:left="1800" w:hanging="360"/>
      </w:pPr>
      <w:rPr>
        <w:rFonts w:ascii="Arial" w:hAnsi="Arial" w:hint="default"/>
      </w:rPr>
    </w:lvl>
    <w:lvl w:ilvl="3" w:tplc="0E588E7E" w:tentative="1">
      <w:start w:val="1"/>
      <w:numFmt w:val="bullet"/>
      <w:lvlText w:val="•"/>
      <w:lvlJc w:val="left"/>
      <w:pPr>
        <w:tabs>
          <w:tab w:val="num" w:pos="2520"/>
        </w:tabs>
        <w:ind w:left="2520" w:hanging="360"/>
      </w:pPr>
      <w:rPr>
        <w:rFonts w:ascii="Arial" w:hAnsi="Arial" w:hint="default"/>
      </w:rPr>
    </w:lvl>
    <w:lvl w:ilvl="4" w:tplc="1104482A" w:tentative="1">
      <w:start w:val="1"/>
      <w:numFmt w:val="bullet"/>
      <w:lvlText w:val="•"/>
      <w:lvlJc w:val="left"/>
      <w:pPr>
        <w:tabs>
          <w:tab w:val="num" w:pos="3240"/>
        </w:tabs>
        <w:ind w:left="3240" w:hanging="360"/>
      </w:pPr>
      <w:rPr>
        <w:rFonts w:ascii="Arial" w:hAnsi="Arial" w:hint="default"/>
      </w:rPr>
    </w:lvl>
    <w:lvl w:ilvl="5" w:tplc="0212D726" w:tentative="1">
      <w:start w:val="1"/>
      <w:numFmt w:val="bullet"/>
      <w:lvlText w:val="•"/>
      <w:lvlJc w:val="left"/>
      <w:pPr>
        <w:tabs>
          <w:tab w:val="num" w:pos="3960"/>
        </w:tabs>
        <w:ind w:left="3960" w:hanging="360"/>
      </w:pPr>
      <w:rPr>
        <w:rFonts w:ascii="Arial" w:hAnsi="Arial" w:hint="default"/>
      </w:rPr>
    </w:lvl>
    <w:lvl w:ilvl="6" w:tplc="7FEE6DE0" w:tentative="1">
      <w:start w:val="1"/>
      <w:numFmt w:val="bullet"/>
      <w:lvlText w:val="•"/>
      <w:lvlJc w:val="left"/>
      <w:pPr>
        <w:tabs>
          <w:tab w:val="num" w:pos="4680"/>
        </w:tabs>
        <w:ind w:left="4680" w:hanging="360"/>
      </w:pPr>
      <w:rPr>
        <w:rFonts w:ascii="Arial" w:hAnsi="Arial" w:hint="default"/>
      </w:rPr>
    </w:lvl>
    <w:lvl w:ilvl="7" w:tplc="9CF2920C" w:tentative="1">
      <w:start w:val="1"/>
      <w:numFmt w:val="bullet"/>
      <w:lvlText w:val="•"/>
      <w:lvlJc w:val="left"/>
      <w:pPr>
        <w:tabs>
          <w:tab w:val="num" w:pos="5400"/>
        </w:tabs>
        <w:ind w:left="5400" w:hanging="360"/>
      </w:pPr>
      <w:rPr>
        <w:rFonts w:ascii="Arial" w:hAnsi="Arial" w:hint="default"/>
      </w:rPr>
    </w:lvl>
    <w:lvl w:ilvl="8" w:tplc="61241CD0" w:tentative="1">
      <w:start w:val="1"/>
      <w:numFmt w:val="bullet"/>
      <w:lvlText w:val="•"/>
      <w:lvlJc w:val="left"/>
      <w:pPr>
        <w:tabs>
          <w:tab w:val="num" w:pos="6120"/>
        </w:tabs>
        <w:ind w:left="6120" w:hanging="360"/>
      </w:pPr>
      <w:rPr>
        <w:rFonts w:ascii="Arial" w:hAnsi="Arial" w:hint="default"/>
      </w:rPr>
    </w:lvl>
  </w:abstractNum>
  <w:abstractNum w:abstractNumId="17" w15:restartNumberingAfterBreak="0">
    <w:nsid w:val="2D571D2E"/>
    <w:multiLevelType w:val="hybridMultilevel"/>
    <w:tmpl w:val="A63615C0"/>
    <w:lvl w:ilvl="0" w:tplc="E2D21F5E">
      <w:start w:val="3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F8536C7"/>
    <w:multiLevelType w:val="hybridMultilevel"/>
    <w:tmpl w:val="60B2E8A2"/>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19" w15:restartNumberingAfterBreak="0">
    <w:nsid w:val="32662301"/>
    <w:multiLevelType w:val="hybridMultilevel"/>
    <w:tmpl w:val="32D8D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5EC6BB2"/>
    <w:multiLevelType w:val="hybridMultilevel"/>
    <w:tmpl w:val="C0BC9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8402EB"/>
    <w:multiLevelType w:val="hybridMultilevel"/>
    <w:tmpl w:val="2E2835A2"/>
    <w:lvl w:ilvl="0" w:tplc="08090001">
      <w:start w:val="1"/>
      <w:numFmt w:val="bullet"/>
      <w:lvlText w:val=""/>
      <w:lvlJc w:val="left"/>
      <w:pPr>
        <w:ind w:left="513" w:hanging="360"/>
      </w:pPr>
      <w:rPr>
        <w:rFonts w:ascii="Symbol" w:hAnsi="Symbol" w:hint="default"/>
      </w:rPr>
    </w:lvl>
    <w:lvl w:ilvl="1" w:tplc="08090003" w:tentative="1">
      <w:start w:val="1"/>
      <w:numFmt w:val="bullet"/>
      <w:lvlText w:val="o"/>
      <w:lvlJc w:val="left"/>
      <w:pPr>
        <w:ind w:left="1233" w:hanging="360"/>
      </w:pPr>
      <w:rPr>
        <w:rFonts w:ascii="Courier New" w:hAnsi="Courier New" w:cs="Courier New" w:hint="default"/>
      </w:rPr>
    </w:lvl>
    <w:lvl w:ilvl="2" w:tplc="08090005" w:tentative="1">
      <w:start w:val="1"/>
      <w:numFmt w:val="bullet"/>
      <w:lvlText w:val=""/>
      <w:lvlJc w:val="left"/>
      <w:pPr>
        <w:ind w:left="1953" w:hanging="360"/>
      </w:pPr>
      <w:rPr>
        <w:rFonts w:ascii="Wingdings" w:hAnsi="Wingdings" w:hint="default"/>
      </w:rPr>
    </w:lvl>
    <w:lvl w:ilvl="3" w:tplc="08090001" w:tentative="1">
      <w:start w:val="1"/>
      <w:numFmt w:val="bullet"/>
      <w:lvlText w:val=""/>
      <w:lvlJc w:val="left"/>
      <w:pPr>
        <w:ind w:left="2673" w:hanging="360"/>
      </w:pPr>
      <w:rPr>
        <w:rFonts w:ascii="Symbol" w:hAnsi="Symbol" w:hint="default"/>
      </w:rPr>
    </w:lvl>
    <w:lvl w:ilvl="4" w:tplc="08090003" w:tentative="1">
      <w:start w:val="1"/>
      <w:numFmt w:val="bullet"/>
      <w:lvlText w:val="o"/>
      <w:lvlJc w:val="left"/>
      <w:pPr>
        <w:ind w:left="3393" w:hanging="360"/>
      </w:pPr>
      <w:rPr>
        <w:rFonts w:ascii="Courier New" w:hAnsi="Courier New" w:cs="Courier New" w:hint="default"/>
      </w:rPr>
    </w:lvl>
    <w:lvl w:ilvl="5" w:tplc="08090005" w:tentative="1">
      <w:start w:val="1"/>
      <w:numFmt w:val="bullet"/>
      <w:lvlText w:val=""/>
      <w:lvlJc w:val="left"/>
      <w:pPr>
        <w:ind w:left="4113" w:hanging="360"/>
      </w:pPr>
      <w:rPr>
        <w:rFonts w:ascii="Wingdings" w:hAnsi="Wingdings" w:hint="default"/>
      </w:rPr>
    </w:lvl>
    <w:lvl w:ilvl="6" w:tplc="08090001" w:tentative="1">
      <w:start w:val="1"/>
      <w:numFmt w:val="bullet"/>
      <w:lvlText w:val=""/>
      <w:lvlJc w:val="left"/>
      <w:pPr>
        <w:ind w:left="4833" w:hanging="360"/>
      </w:pPr>
      <w:rPr>
        <w:rFonts w:ascii="Symbol" w:hAnsi="Symbol" w:hint="default"/>
      </w:rPr>
    </w:lvl>
    <w:lvl w:ilvl="7" w:tplc="08090003" w:tentative="1">
      <w:start w:val="1"/>
      <w:numFmt w:val="bullet"/>
      <w:lvlText w:val="o"/>
      <w:lvlJc w:val="left"/>
      <w:pPr>
        <w:ind w:left="5553" w:hanging="360"/>
      </w:pPr>
      <w:rPr>
        <w:rFonts w:ascii="Courier New" w:hAnsi="Courier New" w:cs="Courier New" w:hint="default"/>
      </w:rPr>
    </w:lvl>
    <w:lvl w:ilvl="8" w:tplc="08090005" w:tentative="1">
      <w:start w:val="1"/>
      <w:numFmt w:val="bullet"/>
      <w:lvlText w:val=""/>
      <w:lvlJc w:val="left"/>
      <w:pPr>
        <w:ind w:left="6273" w:hanging="360"/>
      </w:pPr>
      <w:rPr>
        <w:rFonts w:ascii="Wingdings" w:hAnsi="Wingdings" w:hint="default"/>
      </w:rPr>
    </w:lvl>
  </w:abstractNum>
  <w:abstractNum w:abstractNumId="22" w15:restartNumberingAfterBreak="0">
    <w:nsid w:val="3DA523EC"/>
    <w:multiLevelType w:val="hybridMultilevel"/>
    <w:tmpl w:val="A5402848"/>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23" w15:restartNumberingAfterBreak="0">
    <w:nsid w:val="3EFB74B6"/>
    <w:multiLevelType w:val="hybridMultilevel"/>
    <w:tmpl w:val="F4389CF0"/>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0D9018C"/>
    <w:multiLevelType w:val="hybridMultilevel"/>
    <w:tmpl w:val="09A8BF74"/>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25" w15:restartNumberingAfterBreak="0">
    <w:nsid w:val="4135577A"/>
    <w:multiLevelType w:val="hybridMultilevel"/>
    <w:tmpl w:val="62B40736"/>
    <w:lvl w:ilvl="0" w:tplc="FFFFFFFF">
      <w:start w:val="1"/>
      <w:numFmt w:val="bullet"/>
      <w:lvlText w:val=""/>
      <w:lvlJc w:val="left"/>
      <w:pPr>
        <w:ind w:left="153" w:hanging="360"/>
      </w:pPr>
      <w:rPr>
        <w:rFonts w:ascii="Symbol" w:hAnsi="Symbol" w:cs="Arial" w:hint="default"/>
        <w:b w:val="0"/>
        <w:i w:val="0"/>
        <w:sz w:val="24"/>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26" w15:restartNumberingAfterBreak="0">
    <w:nsid w:val="439C0275"/>
    <w:multiLevelType w:val="hybridMultilevel"/>
    <w:tmpl w:val="CCB8229E"/>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27" w15:restartNumberingAfterBreak="0">
    <w:nsid w:val="4B4A0970"/>
    <w:multiLevelType w:val="multilevel"/>
    <w:tmpl w:val="9B84C16E"/>
    <w:lvl w:ilvl="0">
      <w:start w:val="1"/>
      <w:numFmt w:val="decimal"/>
      <w:lvlText w:val="%1."/>
      <w:lvlJc w:val="left"/>
      <w:pPr>
        <w:ind w:left="6484" w:hanging="247"/>
      </w:pPr>
      <w:rPr>
        <w:rFonts w:ascii="Tahoma" w:eastAsia="Tahoma" w:hAnsi="Tahoma" w:cs="Tahoma" w:hint="default"/>
        <w:b/>
        <w:bCs/>
        <w:i w:val="0"/>
        <w:iCs w:val="0"/>
        <w:color w:val="2E5395"/>
        <w:w w:val="88"/>
        <w:sz w:val="22"/>
        <w:szCs w:val="22"/>
        <w:lang w:val="en-US" w:eastAsia="en-US" w:bidi="ar-SA"/>
      </w:rPr>
    </w:lvl>
    <w:lvl w:ilvl="1">
      <w:start w:val="1"/>
      <w:numFmt w:val="decimal"/>
      <w:lvlText w:val="%1.%2"/>
      <w:lvlJc w:val="left"/>
      <w:pPr>
        <w:ind w:left="1340" w:hanging="721"/>
      </w:pPr>
      <w:rPr>
        <w:rFonts w:hint="default"/>
        <w:spacing w:val="-2"/>
        <w:w w:val="85"/>
        <w:lang w:val="en-US" w:eastAsia="en-US" w:bidi="ar-SA"/>
      </w:rPr>
    </w:lvl>
    <w:lvl w:ilvl="2">
      <w:numFmt w:val="bullet"/>
      <w:lvlText w:val=""/>
      <w:lvlJc w:val="left"/>
      <w:pPr>
        <w:ind w:left="1340" w:hanging="721"/>
      </w:pPr>
      <w:rPr>
        <w:rFonts w:ascii="Wingdings" w:eastAsia="Wingdings" w:hAnsi="Wingdings" w:cs="Wingdings" w:hint="default"/>
        <w:b w:val="0"/>
        <w:bCs w:val="0"/>
        <w:i w:val="0"/>
        <w:iCs w:val="0"/>
        <w:w w:val="100"/>
        <w:sz w:val="22"/>
        <w:szCs w:val="22"/>
        <w:lang w:val="en-US" w:eastAsia="en-US" w:bidi="ar-SA"/>
      </w:rPr>
    </w:lvl>
    <w:lvl w:ilvl="3">
      <w:numFmt w:val="bullet"/>
      <w:lvlText w:val="•"/>
      <w:lvlJc w:val="left"/>
      <w:pPr>
        <w:ind w:left="1420" w:hanging="721"/>
      </w:pPr>
      <w:rPr>
        <w:rFonts w:hint="default"/>
        <w:lang w:val="en-US" w:eastAsia="en-US" w:bidi="ar-SA"/>
      </w:rPr>
    </w:lvl>
    <w:lvl w:ilvl="4">
      <w:numFmt w:val="bullet"/>
      <w:lvlText w:val="•"/>
      <w:lvlJc w:val="left"/>
      <w:pPr>
        <w:ind w:left="2903" w:hanging="721"/>
      </w:pPr>
      <w:rPr>
        <w:rFonts w:hint="default"/>
        <w:lang w:val="en-US" w:eastAsia="en-US" w:bidi="ar-SA"/>
      </w:rPr>
    </w:lvl>
    <w:lvl w:ilvl="5">
      <w:numFmt w:val="bullet"/>
      <w:lvlText w:val="•"/>
      <w:lvlJc w:val="left"/>
      <w:pPr>
        <w:ind w:left="4387" w:hanging="721"/>
      </w:pPr>
      <w:rPr>
        <w:rFonts w:hint="default"/>
        <w:lang w:val="en-US" w:eastAsia="en-US" w:bidi="ar-SA"/>
      </w:rPr>
    </w:lvl>
    <w:lvl w:ilvl="6">
      <w:numFmt w:val="bullet"/>
      <w:lvlText w:val="•"/>
      <w:lvlJc w:val="left"/>
      <w:pPr>
        <w:ind w:left="5871" w:hanging="721"/>
      </w:pPr>
      <w:rPr>
        <w:rFonts w:hint="default"/>
        <w:lang w:val="en-US" w:eastAsia="en-US" w:bidi="ar-SA"/>
      </w:rPr>
    </w:lvl>
    <w:lvl w:ilvl="7">
      <w:numFmt w:val="bullet"/>
      <w:lvlText w:val="•"/>
      <w:lvlJc w:val="left"/>
      <w:pPr>
        <w:ind w:left="7355" w:hanging="721"/>
      </w:pPr>
      <w:rPr>
        <w:rFonts w:hint="default"/>
        <w:lang w:val="en-US" w:eastAsia="en-US" w:bidi="ar-SA"/>
      </w:rPr>
    </w:lvl>
    <w:lvl w:ilvl="8">
      <w:numFmt w:val="bullet"/>
      <w:lvlText w:val="•"/>
      <w:lvlJc w:val="left"/>
      <w:pPr>
        <w:ind w:left="8838" w:hanging="721"/>
      </w:pPr>
      <w:rPr>
        <w:rFonts w:hint="default"/>
        <w:lang w:val="en-US" w:eastAsia="en-US" w:bidi="ar-SA"/>
      </w:rPr>
    </w:lvl>
  </w:abstractNum>
  <w:abstractNum w:abstractNumId="28" w15:restartNumberingAfterBreak="0">
    <w:nsid w:val="4C726D83"/>
    <w:multiLevelType w:val="hybridMultilevel"/>
    <w:tmpl w:val="36C0BBFE"/>
    <w:lvl w:ilvl="0" w:tplc="0809000B">
      <w:start w:val="1"/>
      <w:numFmt w:val="bullet"/>
      <w:lvlText w:val=""/>
      <w:lvlJc w:val="left"/>
      <w:pPr>
        <w:ind w:left="153" w:hanging="360"/>
      </w:pPr>
      <w:rPr>
        <w:rFonts w:ascii="Wingdings" w:hAnsi="Wingdings"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29" w15:restartNumberingAfterBreak="0">
    <w:nsid w:val="4CEB1F5A"/>
    <w:multiLevelType w:val="hybridMultilevel"/>
    <w:tmpl w:val="10A2861E"/>
    <w:lvl w:ilvl="0" w:tplc="08090001">
      <w:start w:val="1"/>
      <w:numFmt w:val="bullet"/>
      <w:lvlText w:val=""/>
      <w:lvlJc w:val="left"/>
      <w:pPr>
        <w:ind w:left="153" w:hanging="360"/>
      </w:pPr>
      <w:rPr>
        <w:rFonts w:ascii="Symbol" w:hAnsi="Symbol" w:hint="default"/>
      </w:rPr>
    </w:lvl>
    <w:lvl w:ilvl="1" w:tplc="08090003">
      <w:start w:val="1"/>
      <w:numFmt w:val="bullet"/>
      <w:lvlText w:val="o"/>
      <w:lvlJc w:val="left"/>
      <w:pPr>
        <w:ind w:left="873" w:hanging="360"/>
      </w:pPr>
      <w:rPr>
        <w:rFonts w:ascii="Courier New" w:hAnsi="Courier New" w:cs="Courier New" w:hint="default"/>
      </w:rPr>
    </w:lvl>
    <w:lvl w:ilvl="2" w:tplc="08090005">
      <w:start w:val="1"/>
      <w:numFmt w:val="bullet"/>
      <w:lvlText w:val=""/>
      <w:lvlJc w:val="left"/>
      <w:pPr>
        <w:ind w:left="1593" w:hanging="360"/>
      </w:pPr>
      <w:rPr>
        <w:rFonts w:ascii="Wingdings" w:hAnsi="Wingdings" w:hint="default"/>
      </w:rPr>
    </w:lvl>
    <w:lvl w:ilvl="3" w:tplc="08090001">
      <w:start w:val="1"/>
      <w:numFmt w:val="bullet"/>
      <w:lvlText w:val=""/>
      <w:lvlJc w:val="left"/>
      <w:pPr>
        <w:ind w:left="2313" w:hanging="360"/>
      </w:pPr>
      <w:rPr>
        <w:rFonts w:ascii="Symbol" w:hAnsi="Symbol" w:hint="default"/>
      </w:rPr>
    </w:lvl>
    <w:lvl w:ilvl="4" w:tplc="08090003">
      <w:start w:val="1"/>
      <w:numFmt w:val="bullet"/>
      <w:lvlText w:val="o"/>
      <w:lvlJc w:val="left"/>
      <w:pPr>
        <w:ind w:left="3033" w:hanging="360"/>
      </w:pPr>
      <w:rPr>
        <w:rFonts w:ascii="Courier New" w:hAnsi="Courier New" w:cs="Courier New" w:hint="default"/>
      </w:rPr>
    </w:lvl>
    <w:lvl w:ilvl="5" w:tplc="08090005">
      <w:start w:val="1"/>
      <w:numFmt w:val="bullet"/>
      <w:lvlText w:val=""/>
      <w:lvlJc w:val="left"/>
      <w:pPr>
        <w:ind w:left="3753" w:hanging="360"/>
      </w:pPr>
      <w:rPr>
        <w:rFonts w:ascii="Wingdings" w:hAnsi="Wingdings" w:hint="default"/>
      </w:rPr>
    </w:lvl>
    <w:lvl w:ilvl="6" w:tplc="08090001">
      <w:start w:val="1"/>
      <w:numFmt w:val="bullet"/>
      <w:lvlText w:val=""/>
      <w:lvlJc w:val="left"/>
      <w:pPr>
        <w:ind w:left="4473" w:hanging="360"/>
      </w:pPr>
      <w:rPr>
        <w:rFonts w:ascii="Symbol" w:hAnsi="Symbol" w:hint="default"/>
      </w:rPr>
    </w:lvl>
    <w:lvl w:ilvl="7" w:tplc="08090003">
      <w:start w:val="1"/>
      <w:numFmt w:val="bullet"/>
      <w:lvlText w:val="o"/>
      <w:lvlJc w:val="left"/>
      <w:pPr>
        <w:ind w:left="5193" w:hanging="360"/>
      </w:pPr>
      <w:rPr>
        <w:rFonts w:ascii="Courier New" w:hAnsi="Courier New" w:cs="Courier New" w:hint="default"/>
      </w:rPr>
    </w:lvl>
    <w:lvl w:ilvl="8" w:tplc="08090005">
      <w:start w:val="1"/>
      <w:numFmt w:val="bullet"/>
      <w:lvlText w:val=""/>
      <w:lvlJc w:val="left"/>
      <w:pPr>
        <w:ind w:left="5913" w:hanging="360"/>
      </w:pPr>
      <w:rPr>
        <w:rFonts w:ascii="Wingdings" w:hAnsi="Wingdings" w:hint="default"/>
      </w:rPr>
    </w:lvl>
  </w:abstractNum>
  <w:abstractNum w:abstractNumId="30" w15:restartNumberingAfterBreak="0">
    <w:nsid w:val="4D04589B"/>
    <w:multiLevelType w:val="hybridMultilevel"/>
    <w:tmpl w:val="285001F4"/>
    <w:lvl w:ilvl="0" w:tplc="0809000F">
      <w:start w:val="2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FFA6FF4"/>
    <w:multiLevelType w:val="hybridMultilevel"/>
    <w:tmpl w:val="7F405EBE"/>
    <w:lvl w:ilvl="0" w:tplc="FFFFFFFF">
      <w:start w:val="1"/>
      <w:numFmt w:val="bullet"/>
      <w:lvlText w:val=""/>
      <w:lvlJc w:val="left"/>
      <w:pPr>
        <w:tabs>
          <w:tab w:val="num" w:pos="1800"/>
        </w:tabs>
        <w:ind w:left="1800" w:hanging="360"/>
      </w:pPr>
      <w:rPr>
        <w:rFonts w:ascii="Symbol" w:hAnsi="Symbol" w:cs="Arial" w:hint="default"/>
        <w:b w:val="0"/>
        <w:i w:val="0"/>
        <w:sz w:val="24"/>
      </w:rPr>
    </w:lvl>
    <w:lvl w:ilvl="1" w:tplc="FFFFFFFF" w:tentative="1">
      <w:start w:val="1"/>
      <w:numFmt w:val="bullet"/>
      <w:lvlText w:val="o"/>
      <w:lvlJc w:val="left"/>
      <w:pPr>
        <w:tabs>
          <w:tab w:val="num" w:pos="2520"/>
        </w:tabs>
        <w:ind w:left="2520" w:hanging="360"/>
      </w:pPr>
      <w:rPr>
        <w:rFonts w:ascii="Courier New" w:hAnsi="Courier New" w:cs="Courier New" w:hint="default"/>
      </w:rPr>
    </w:lvl>
    <w:lvl w:ilvl="2" w:tplc="FFFFFFFF" w:tentative="1">
      <w:start w:val="1"/>
      <w:numFmt w:val="bullet"/>
      <w:lvlText w:val=""/>
      <w:lvlJc w:val="left"/>
      <w:pPr>
        <w:tabs>
          <w:tab w:val="num" w:pos="3240"/>
        </w:tabs>
        <w:ind w:left="3240" w:hanging="360"/>
      </w:pPr>
      <w:rPr>
        <w:rFonts w:ascii="Wingdings" w:hAnsi="Wingdings" w:hint="default"/>
      </w:rPr>
    </w:lvl>
    <w:lvl w:ilvl="3" w:tplc="FFFFFFFF" w:tentative="1">
      <w:start w:val="1"/>
      <w:numFmt w:val="bullet"/>
      <w:lvlText w:val=""/>
      <w:lvlJc w:val="left"/>
      <w:pPr>
        <w:tabs>
          <w:tab w:val="num" w:pos="3960"/>
        </w:tabs>
        <w:ind w:left="3960" w:hanging="360"/>
      </w:pPr>
      <w:rPr>
        <w:rFonts w:ascii="Symbol" w:hAnsi="Symbol" w:hint="default"/>
      </w:rPr>
    </w:lvl>
    <w:lvl w:ilvl="4" w:tplc="FFFFFFFF" w:tentative="1">
      <w:start w:val="1"/>
      <w:numFmt w:val="bullet"/>
      <w:lvlText w:val="o"/>
      <w:lvlJc w:val="left"/>
      <w:pPr>
        <w:tabs>
          <w:tab w:val="num" w:pos="4680"/>
        </w:tabs>
        <w:ind w:left="4680" w:hanging="360"/>
      </w:pPr>
      <w:rPr>
        <w:rFonts w:ascii="Courier New" w:hAnsi="Courier New" w:cs="Courier New" w:hint="default"/>
      </w:rPr>
    </w:lvl>
    <w:lvl w:ilvl="5" w:tplc="FFFFFFFF" w:tentative="1">
      <w:start w:val="1"/>
      <w:numFmt w:val="bullet"/>
      <w:lvlText w:val=""/>
      <w:lvlJc w:val="left"/>
      <w:pPr>
        <w:tabs>
          <w:tab w:val="num" w:pos="5400"/>
        </w:tabs>
        <w:ind w:left="5400" w:hanging="360"/>
      </w:pPr>
      <w:rPr>
        <w:rFonts w:ascii="Wingdings" w:hAnsi="Wingdings" w:hint="default"/>
      </w:rPr>
    </w:lvl>
    <w:lvl w:ilvl="6" w:tplc="FFFFFFFF" w:tentative="1">
      <w:start w:val="1"/>
      <w:numFmt w:val="bullet"/>
      <w:lvlText w:val=""/>
      <w:lvlJc w:val="left"/>
      <w:pPr>
        <w:tabs>
          <w:tab w:val="num" w:pos="6120"/>
        </w:tabs>
        <w:ind w:left="6120" w:hanging="360"/>
      </w:pPr>
      <w:rPr>
        <w:rFonts w:ascii="Symbol" w:hAnsi="Symbol" w:hint="default"/>
      </w:rPr>
    </w:lvl>
    <w:lvl w:ilvl="7" w:tplc="FFFFFFFF" w:tentative="1">
      <w:start w:val="1"/>
      <w:numFmt w:val="bullet"/>
      <w:lvlText w:val="o"/>
      <w:lvlJc w:val="left"/>
      <w:pPr>
        <w:tabs>
          <w:tab w:val="num" w:pos="6840"/>
        </w:tabs>
        <w:ind w:left="6840" w:hanging="360"/>
      </w:pPr>
      <w:rPr>
        <w:rFonts w:ascii="Courier New" w:hAnsi="Courier New" w:cs="Courier New" w:hint="default"/>
      </w:rPr>
    </w:lvl>
    <w:lvl w:ilvl="8" w:tplc="FFFFFFFF" w:tentative="1">
      <w:start w:val="1"/>
      <w:numFmt w:val="bullet"/>
      <w:lvlText w:val=""/>
      <w:lvlJc w:val="left"/>
      <w:pPr>
        <w:tabs>
          <w:tab w:val="num" w:pos="7560"/>
        </w:tabs>
        <w:ind w:left="7560" w:hanging="360"/>
      </w:pPr>
      <w:rPr>
        <w:rFonts w:ascii="Wingdings" w:hAnsi="Wingdings" w:hint="default"/>
      </w:rPr>
    </w:lvl>
  </w:abstractNum>
  <w:abstractNum w:abstractNumId="32" w15:restartNumberingAfterBreak="0">
    <w:nsid w:val="51322E7F"/>
    <w:multiLevelType w:val="hybridMultilevel"/>
    <w:tmpl w:val="F61E5FBA"/>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33" w15:restartNumberingAfterBreak="0">
    <w:nsid w:val="51706A66"/>
    <w:multiLevelType w:val="hybridMultilevel"/>
    <w:tmpl w:val="17662D16"/>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34" w15:restartNumberingAfterBreak="0">
    <w:nsid w:val="54157F1A"/>
    <w:multiLevelType w:val="hybridMultilevel"/>
    <w:tmpl w:val="CDEC7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4D00928"/>
    <w:multiLevelType w:val="hybridMultilevel"/>
    <w:tmpl w:val="B3C4EA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69B2EEE"/>
    <w:multiLevelType w:val="hybridMultilevel"/>
    <w:tmpl w:val="2D380BE6"/>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37" w15:restartNumberingAfterBreak="0">
    <w:nsid w:val="56B24426"/>
    <w:multiLevelType w:val="hybridMultilevel"/>
    <w:tmpl w:val="65388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71932E4"/>
    <w:multiLevelType w:val="hybridMultilevel"/>
    <w:tmpl w:val="713EF574"/>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39" w15:restartNumberingAfterBreak="0">
    <w:nsid w:val="594A3917"/>
    <w:multiLevelType w:val="multilevel"/>
    <w:tmpl w:val="C570F99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5A74601C"/>
    <w:multiLevelType w:val="hybridMultilevel"/>
    <w:tmpl w:val="71288914"/>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41" w15:restartNumberingAfterBreak="0">
    <w:nsid w:val="5B4825CE"/>
    <w:multiLevelType w:val="hybridMultilevel"/>
    <w:tmpl w:val="0C405D1E"/>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42" w15:restartNumberingAfterBreak="0">
    <w:nsid w:val="601D07CF"/>
    <w:multiLevelType w:val="hybridMultilevel"/>
    <w:tmpl w:val="69BAA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2D26824"/>
    <w:multiLevelType w:val="hybridMultilevel"/>
    <w:tmpl w:val="E0A83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302130C"/>
    <w:multiLevelType w:val="hybridMultilevel"/>
    <w:tmpl w:val="D03E99C4"/>
    <w:lvl w:ilvl="0" w:tplc="FFFFFFFF">
      <w:start w:val="1"/>
      <w:numFmt w:val="bullet"/>
      <w:lvlText w:val=""/>
      <w:lvlJc w:val="left"/>
      <w:pPr>
        <w:tabs>
          <w:tab w:val="num" w:pos="360"/>
        </w:tabs>
        <w:ind w:left="360" w:hanging="360"/>
      </w:pPr>
      <w:rPr>
        <w:rFonts w:ascii="Symbol" w:hAnsi="Symbol" w:cs="Arial" w:hint="default"/>
        <w:b w:val="0"/>
        <w:i w:val="0"/>
        <w:sz w:val="24"/>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45" w15:restartNumberingAfterBreak="0">
    <w:nsid w:val="65605E25"/>
    <w:multiLevelType w:val="hybridMultilevel"/>
    <w:tmpl w:val="F7A03A0C"/>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46" w15:restartNumberingAfterBreak="0">
    <w:nsid w:val="69717482"/>
    <w:multiLevelType w:val="hybridMultilevel"/>
    <w:tmpl w:val="DA9045EE"/>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47" w15:restartNumberingAfterBreak="0">
    <w:nsid w:val="69E40D94"/>
    <w:multiLevelType w:val="hybridMultilevel"/>
    <w:tmpl w:val="2B967996"/>
    <w:lvl w:ilvl="0" w:tplc="0809000F">
      <w:start w:val="3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6A2A0EC0"/>
    <w:multiLevelType w:val="hybridMultilevel"/>
    <w:tmpl w:val="32D227DA"/>
    <w:lvl w:ilvl="0" w:tplc="3CC49504">
      <w:start w:val="1"/>
      <w:numFmt w:val="bullet"/>
      <w:lvlText w:val="•"/>
      <w:lvlJc w:val="left"/>
      <w:pPr>
        <w:tabs>
          <w:tab w:val="num" w:pos="720"/>
        </w:tabs>
        <w:ind w:left="720" w:hanging="360"/>
      </w:pPr>
      <w:rPr>
        <w:rFonts w:ascii="Arial" w:hAnsi="Arial" w:hint="default"/>
      </w:rPr>
    </w:lvl>
    <w:lvl w:ilvl="1" w:tplc="506A7C7C" w:tentative="1">
      <w:start w:val="1"/>
      <w:numFmt w:val="bullet"/>
      <w:lvlText w:val="•"/>
      <w:lvlJc w:val="left"/>
      <w:pPr>
        <w:tabs>
          <w:tab w:val="num" w:pos="1440"/>
        </w:tabs>
        <w:ind w:left="1440" w:hanging="360"/>
      </w:pPr>
      <w:rPr>
        <w:rFonts w:ascii="Arial" w:hAnsi="Arial" w:hint="default"/>
      </w:rPr>
    </w:lvl>
    <w:lvl w:ilvl="2" w:tplc="41AA811A" w:tentative="1">
      <w:start w:val="1"/>
      <w:numFmt w:val="bullet"/>
      <w:lvlText w:val="•"/>
      <w:lvlJc w:val="left"/>
      <w:pPr>
        <w:tabs>
          <w:tab w:val="num" w:pos="2160"/>
        </w:tabs>
        <w:ind w:left="2160" w:hanging="360"/>
      </w:pPr>
      <w:rPr>
        <w:rFonts w:ascii="Arial" w:hAnsi="Arial" w:hint="default"/>
      </w:rPr>
    </w:lvl>
    <w:lvl w:ilvl="3" w:tplc="26001FB2" w:tentative="1">
      <w:start w:val="1"/>
      <w:numFmt w:val="bullet"/>
      <w:lvlText w:val="•"/>
      <w:lvlJc w:val="left"/>
      <w:pPr>
        <w:tabs>
          <w:tab w:val="num" w:pos="2880"/>
        </w:tabs>
        <w:ind w:left="2880" w:hanging="360"/>
      </w:pPr>
      <w:rPr>
        <w:rFonts w:ascii="Arial" w:hAnsi="Arial" w:hint="default"/>
      </w:rPr>
    </w:lvl>
    <w:lvl w:ilvl="4" w:tplc="3AF67F44" w:tentative="1">
      <w:start w:val="1"/>
      <w:numFmt w:val="bullet"/>
      <w:lvlText w:val="•"/>
      <w:lvlJc w:val="left"/>
      <w:pPr>
        <w:tabs>
          <w:tab w:val="num" w:pos="3600"/>
        </w:tabs>
        <w:ind w:left="3600" w:hanging="360"/>
      </w:pPr>
      <w:rPr>
        <w:rFonts w:ascii="Arial" w:hAnsi="Arial" w:hint="default"/>
      </w:rPr>
    </w:lvl>
    <w:lvl w:ilvl="5" w:tplc="CA6E8C6A" w:tentative="1">
      <w:start w:val="1"/>
      <w:numFmt w:val="bullet"/>
      <w:lvlText w:val="•"/>
      <w:lvlJc w:val="left"/>
      <w:pPr>
        <w:tabs>
          <w:tab w:val="num" w:pos="4320"/>
        </w:tabs>
        <w:ind w:left="4320" w:hanging="360"/>
      </w:pPr>
      <w:rPr>
        <w:rFonts w:ascii="Arial" w:hAnsi="Arial" w:hint="default"/>
      </w:rPr>
    </w:lvl>
    <w:lvl w:ilvl="6" w:tplc="48C87DFE" w:tentative="1">
      <w:start w:val="1"/>
      <w:numFmt w:val="bullet"/>
      <w:lvlText w:val="•"/>
      <w:lvlJc w:val="left"/>
      <w:pPr>
        <w:tabs>
          <w:tab w:val="num" w:pos="5040"/>
        </w:tabs>
        <w:ind w:left="5040" w:hanging="360"/>
      </w:pPr>
      <w:rPr>
        <w:rFonts w:ascii="Arial" w:hAnsi="Arial" w:hint="default"/>
      </w:rPr>
    </w:lvl>
    <w:lvl w:ilvl="7" w:tplc="0DDC36B8" w:tentative="1">
      <w:start w:val="1"/>
      <w:numFmt w:val="bullet"/>
      <w:lvlText w:val="•"/>
      <w:lvlJc w:val="left"/>
      <w:pPr>
        <w:tabs>
          <w:tab w:val="num" w:pos="5760"/>
        </w:tabs>
        <w:ind w:left="5760" w:hanging="360"/>
      </w:pPr>
      <w:rPr>
        <w:rFonts w:ascii="Arial" w:hAnsi="Arial" w:hint="default"/>
      </w:rPr>
    </w:lvl>
    <w:lvl w:ilvl="8" w:tplc="A1129994" w:tentative="1">
      <w:start w:val="1"/>
      <w:numFmt w:val="bullet"/>
      <w:lvlText w:val="•"/>
      <w:lvlJc w:val="left"/>
      <w:pPr>
        <w:tabs>
          <w:tab w:val="num" w:pos="6480"/>
        </w:tabs>
        <w:ind w:left="6480" w:hanging="360"/>
      </w:pPr>
      <w:rPr>
        <w:rFonts w:ascii="Arial" w:hAnsi="Arial" w:hint="default"/>
      </w:rPr>
    </w:lvl>
  </w:abstractNum>
  <w:abstractNum w:abstractNumId="49" w15:restartNumberingAfterBreak="0">
    <w:nsid w:val="6A7B4596"/>
    <w:multiLevelType w:val="hybridMultilevel"/>
    <w:tmpl w:val="7F92A296"/>
    <w:lvl w:ilvl="0" w:tplc="08090001">
      <w:start w:val="1"/>
      <w:numFmt w:val="bullet"/>
      <w:lvlText w:val=""/>
      <w:lvlJc w:val="left"/>
      <w:pPr>
        <w:ind w:left="198" w:hanging="360"/>
      </w:pPr>
      <w:rPr>
        <w:rFonts w:ascii="Symbol" w:hAnsi="Symbol" w:hint="default"/>
      </w:rPr>
    </w:lvl>
    <w:lvl w:ilvl="1" w:tplc="08090003" w:tentative="1">
      <w:start w:val="1"/>
      <w:numFmt w:val="bullet"/>
      <w:lvlText w:val="o"/>
      <w:lvlJc w:val="left"/>
      <w:pPr>
        <w:ind w:left="918" w:hanging="360"/>
      </w:pPr>
      <w:rPr>
        <w:rFonts w:ascii="Courier New" w:hAnsi="Courier New" w:cs="Courier New" w:hint="default"/>
      </w:rPr>
    </w:lvl>
    <w:lvl w:ilvl="2" w:tplc="08090005" w:tentative="1">
      <w:start w:val="1"/>
      <w:numFmt w:val="bullet"/>
      <w:lvlText w:val=""/>
      <w:lvlJc w:val="left"/>
      <w:pPr>
        <w:ind w:left="1638" w:hanging="360"/>
      </w:pPr>
      <w:rPr>
        <w:rFonts w:ascii="Wingdings" w:hAnsi="Wingdings" w:hint="default"/>
      </w:rPr>
    </w:lvl>
    <w:lvl w:ilvl="3" w:tplc="08090001" w:tentative="1">
      <w:start w:val="1"/>
      <w:numFmt w:val="bullet"/>
      <w:lvlText w:val=""/>
      <w:lvlJc w:val="left"/>
      <w:pPr>
        <w:ind w:left="2358" w:hanging="360"/>
      </w:pPr>
      <w:rPr>
        <w:rFonts w:ascii="Symbol" w:hAnsi="Symbol" w:hint="default"/>
      </w:rPr>
    </w:lvl>
    <w:lvl w:ilvl="4" w:tplc="08090003" w:tentative="1">
      <w:start w:val="1"/>
      <w:numFmt w:val="bullet"/>
      <w:lvlText w:val="o"/>
      <w:lvlJc w:val="left"/>
      <w:pPr>
        <w:ind w:left="3078" w:hanging="360"/>
      </w:pPr>
      <w:rPr>
        <w:rFonts w:ascii="Courier New" w:hAnsi="Courier New" w:cs="Courier New" w:hint="default"/>
      </w:rPr>
    </w:lvl>
    <w:lvl w:ilvl="5" w:tplc="08090005" w:tentative="1">
      <w:start w:val="1"/>
      <w:numFmt w:val="bullet"/>
      <w:lvlText w:val=""/>
      <w:lvlJc w:val="left"/>
      <w:pPr>
        <w:ind w:left="3798" w:hanging="360"/>
      </w:pPr>
      <w:rPr>
        <w:rFonts w:ascii="Wingdings" w:hAnsi="Wingdings" w:hint="default"/>
      </w:rPr>
    </w:lvl>
    <w:lvl w:ilvl="6" w:tplc="08090001" w:tentative="1">
      <w:start w:val="1"/>
      <w:numFmt w:val="bullet"/>
      <w:lvlText w:val=""/>
      <w:lvlJc w:val="left"/>
      <w:pPr>
        <w:ind w:left="4518" w:hanging="360"/>
      </w:pPr>
      <w:rPr>
        <w:rFonts w:ascii="Symbol" w:hAnsi="Symbol" w:hint="default"/>
      </w:rPr>
    </w:lvl>
    <w:lvl w:ilvl="7" w:tplc="08090003" w:tentative="1">
      <w:start w:val="1"/>
      <w:numFmt w:val="bullet"/>
      <w:lvlText w:val="o"/>
      <w:lvlJc w:val="left"/>
      <w:pPr>
        <w:ind w:left="5238" w:hanging="360"/>
      </w:pPr>
      <w:rPr>
        <w:rFonts w:ascii="Courier New" w:hAnsi="Courier New" w:cs="Courier New" w:hint="default"/>
      </w:rPr>
    </w:lvl>
    <w:lvl w:ilvl="8" w:tplc="08090005" w:tentative="1">
      <w:start w:val="1"/>
      <w:numFmt w:val="bullet"/>
      <w:lvlText w:val=""/>
      <w:lvlJc w:val="left"/>
      <w:pPr>
        <w:ind w:left="5958" w:hanging="360"/>
      </w:pPr>
      <w:rPr>
        <w:rFonts w:ascii="Wingdings" w:hAnsi="Wingdings" w:hint="default"/>
      </w:rPr>
    </w:lvl>
  </w:abstractNum>
  <w:abstractNum w:abstractNumId="50" w15:restartNumberingAfterBreak="0">
    <w:nsid w:val="6B9C095F"/>
    <w:multiLevelType w:val="hybridMultilevel"/>
    <w:tmpl w:val="CE46D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EFB6524"/>
    <w:multiLevelType w:val="hybridMultilevel"/>
    <w:tmpl w:val="05167D5C"/>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52" w15:restartNumberingAfterBreak="0">
    <w:nsid w:val="6FA43488"/>
    <w:multiLevelType w:val="hybridMultilevel"/>
    <w:tmpl w:val="1F54561E"/>
    <w:lvl w:ilvl="0" w:tplc="0FA8E65A">
      <w:start w:val="1"/>
      <w:numFmt w:val="bullet"/>
      <w:lvlText w:val="•"/>
      <w:lvlJc w:val="left"/>
      <w:pPr>
        <w:tabs>
          <w:tab w:val="num" w:pos="720"/>
        </w:tabs>
        <w:ind w:left="720" w:hanging="360"/>
      </w:pPr>
      <w:rPr>
        <w:rFonts w:ascii="Arial" w:hAnsi="Arial" w:hint="default"/>
      </w:rPr>
    </w:lvl>
    <w:lvl w:ilvl="1" w:tplc="9120FC8C" w:tentative="1">
      <w:start w:val="1"/>
      <w:numFmt w:val="bullet"/>
      <w:lvlText w:val="•"/>
      <w:lvlJc w:val="left"/>
      <w:pPr>
        <w:tabs>
          <w:tab w:val="num" w:pos="1440"/>
        </w:tabs>
        <w:ind w:left="1440" w:hanging="360"/>
      </w:pPr>
      <w:rPr>
        <w:rFonts w:ascii="Arial" w:hAnsi="Arial" w:hint="default"/>
      </w:rPr>
    </w:lvl>
    <w:lvl w:ilvl="2" w:tplc="3DBCDDFC" w:tentative="1">
      <w:start w:val="1"/>
      <w:numFmt w:val="bullet"/>
      <w:lvlText w:val="•"/>
      <w:lvlJc w:val="left"/>
      <w:pPr>
        <w:tabs>
          <w:tab w:val="num" w:pos="2160"/>
        </w:tabs>
        <w:ind w:left="2160" w:hanging="360"/>
      </w:pPr>
      <w:rPr>
        <w:rFonts w:ascii="Arial" w:hAnsi="Arial" w:hint="default"/>
      </w:rPr>
    </w:lvl>
    <w:lvl w:ilvl="3" w:tplc="CCAA5300" w:tentative="1">
      <w:start w:val="1"/>
      <w:numFmt w:val="bullet"/>
      <w:lvlText w:val="•"/>
      <w:lvlJc w:val="left"/>
      <w:pPr>
        <w:tabs>
          <w:tab w:val="num" w:pos="2880"/>
        </w:tabs>
        <w:ind w:left="2880" w:hanging="360"/>
      </w:pPr>
      <w:rPr>
        <w:rFonts w:ascii="Arial" w:hAnsi="Arial" w:hint="default"/>
      </w:rPr>
    </w:lvl>
    <w:lvl w:ilvl="4" w:tplc="849254A2" w:tentative="1">
      <w:start w:val="1"/>
      <w:numFmt w:val="bullet"/>
      <w:lvlText w:val="•"/>
      <w:lvlJc w:val="left"/>
      <w:pPr>
        <w:tabs>
          <w:tab w:val="num" w:pos="3600"/>
        </w:tabs>
        <w:ind w:left="3600" w:hanging="360"/>
      </w:pPr>
      <w:rPr>
        <w:rFonts w:ascii="Arial" w:hAnsi="Arial" w:hint="default"/>
      </w:rPr>
    </w:lvl>
    <w:lvl w:ilvl="5" w:tplc="1C486A68" w:tentative="1">
      <w:start w:val="1"/>
      <w:numFmt w:val="bullet"/>
      <w:lvlText w:val="•"/>
      <w:lvlJc w:val="left"/>
      <w:pPr>
        <w:tabs>
          <w:tab w:val="num" w:pos="4320"/>
        </w:tabs>
        <w:ind w:left="4320" w:hanging="360"/>
      </w:pPr>
      <w:rPr>
        <w:rFonts w:ascii="Arial" w:hAnsi="Arial" w:hint="default"/>
      </w:rPr>
    </w:lvl>
    <w:lvl w:ilvl="6" w:tplc="78B2E2DC" w:tentative="1">
      <w:start w:val="1"/>
      <w:numFmt w:val="bullet"/>
      <w:lvlText w:val="•"/>
      <w:lvlJc w:val="left"/>
      <w:pPr>
        <w:tabs>
          <w:tab w:val="num" w:pos="5040"/>
        </w:tabs>
        <w:ind w:left="5040" w:hanging="360"/>
      </w:pPr>
      <w:rPr>
        <w:rFonts w:ascii="Arial" w:hAnsi="Arial" w:hint="default"/>
      </w:rPr>
    </w:lvl>
    <w:lvl w:ilvl="7" w:tplc="B6A0D1A6" w:tentative="1">
      <w:start w:val="1"/>
      <w:numFmt w:val="bullet"/>
      <w:lvlText w:val="•"/>
      <w:lvlJc w:val="left"/>
      <w:pPr>
        <w:tabs>
          <w:tab w:val="num" w:pos="5760"/>
        </w:tabs>
        <w:ind w:left="5760" w:hanging="360"/>
      </w:pPr>
      <w:rPr>
        <w:rFonts w:ascii="Arial" w:hAnsi="Arial" w:hint="default"/>
      </w:rPr>
    </w:lvl>
    <w:lvl w:ilvl="8" w:tplc="5900B102" w:tentative="1">
      <w:start w:val="1"/>
      <w:numFmt w:val="bullet"/>
      <w:lvlText w:val="•"/>
      <w:lvlJc w:val="left"/>
      <w:pPr>
        <w:tabs>
          <w:tab w:val="num" w:pos="6480"/>
        </w:tabs>
        <w:ind w:left="6480" w:hanging="360"/>
      </w:pPr>
      <w:rPr>
        <w:rFonts w:ascii="Arial" w:hAnsi="Arial" w:hint="default"/>
      </w:rPr>
    </w:lvl>
  </w:abstractNum>
  <w:abstractNum w:abstractNumId="53" w15:restartNumberingAfterBreak="0">
    <w:nsid w:val="711C0F0C"/>
    <w:multiLevelType w:val="hybridMultilevel"/>
    <w:tmpl w:val="CED2DC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74F81088"/>
    <w:multiLevelType w:val="hybridMultilevel"/>
    <w:tmpl w:val="B986BCA6"/>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55" w15:restartNumberingAfterBreak="0">
    <w:nsid w:val="75F747C2"/>
    <w:multiLevelType w:val="hybridMultilevel"/>
    <w:tmpl w:val="42A66240"/>
    <w:lvl w:ilvl="0" w:tplc="08090001">
      <w:start w:val="1"/>
      <w:numFmt w:val="bullet"/>
      <w:lvlText w:val=""/>
      <w:lvlJc w:val="left"/>
      <w:pPr>
        <w:ind w:left="153" w:hanging="360"/>
      </w:pPr>
      <w:rPr>
        <w:rFonts w:ascii="Symbol" w:hAnsi="Symbol" w:hint="default"/>
      </w:rPr>
    </w:lvl>
    <w:lvl w:ilvl="1" w:tplc="08090003">
      <w:start w:val="1"/>
      <w:numFmt w:val="bullet"/>
      <w:lvlText w:val="o"/>
      <w:lvlJc w:val="left"/>
      <w:pPr>
        <w:ind w:left="873" w:hanging="360"/>
      </w:pPr>
      <w:rPr>
        <w:rFonts w:ascii="Courier New" w:hAnsi="Courier New" w:cs="Courier New" w:hint="default"/>
      </w:rPr>
    </w:lvl>
    <w:lvl w:ilvl="2" w:tplc="08090005">
      <w:start w:val="1"/>
      <w:numFmt w:val="bullet"/>
      <w:lvlText w:val=""/>
      <w:lvlJc w:val="left"/>
      <w:pPr>
        <w:ind w:left="1593" w:hanging="360"/>
      </w:pPr>
      <w:rPr>
        <w:rFonts w:ascii="Wingdings" w:hAnsi="Wingdings" w:hint="default"/>
      </w:rPr>
    </w:lvl>
    <w:lvl w:ilvl="3" w:tplc="08090001">
      <w:start w:val="1"/>
      <w:numFmt w:val="bullet"/>
      <w:lvlText w:val=""/>
      <w:lvlJc w:val="left"/>
      <w:pPr>
        <w:ind w:left="2313" w:hanging="360"/>
      </w:pPr>
      <w:rPr>
        <w:rFonts w:ascii="Symbol" w:hAnsi="Symbol" w:hint="default"/>
      </w:rPr>
    </w:lvl>
    <w:lvl w:ilvl="4" w:tplc="08090003">
      <w:start w:val="1"/>
      <w:numFmt w:val="bullet"/>
      <w:lvlText w:val="o"/>
      <w:lvlJc w:val="left"/>
      <w:pPr>
        <w:ind w:left="3033" w:hanging="360"/>
      </w:pPr>
      <w:rPr>
        <w:rFonts w:ascii="Courier New" w:hAnsi="Courier New" w:cs="Courier New" w:hint="default"/>
      </w:rPr>
    </w:lvl>
    <w:lvl w:ilvl="5" w:tplc="08090005">
      <w:start w:val="1"/>
      <w:numFmt w:val="bullet"/>
      <w:lvlText w:val=""/>
      <w:lvlJc w:val="left"/>
      <w:pPr>
        <w:ind w:left="3753" w:hanging="360"/>
      </w:pPr>
      <w:rPr>
        <w:rFonts w:ascii="Wingdings" w:hAnsi="Wingdings" w:hint="default"/>
      </w:rPr>
    </w:lvl>
    <w:lvl w:ilvl="6" w:tplc="08090001">
      <w:start w:val="1"/>
      <w:numFmt w:val="bullet"/>
      <w:lvlText w:val=""/>
      <w:lvlJc w:val="left"/>
      <w:pPr>
        <w:ind w:left="4473" w:hanging="360"/>
      </w:pPr>
      <w:rPr>
        <w:rFonts w:ascii="Symbol" w:hAnsi="Symbol" w:hint="default"/>
      </w:rPr>
    </w:lvl>
    <w:lvl w:ilvl="7" w:tplc="08090003">
      <w:start w:val="1"/>
      <w:numFmt w:val="bullet"/>
      <w:lvlText w:val="o"/>
      <w:lvlJc w:val="left"/>
      <w:pPr>
        <w:ind w:left="5193" w:hanging="360"/>
      </w:pPr>
      <w:rPr>
        <w:rFonts w:ascii="Courier New" w:hAnsi="Courier New" w:cs="Courier New" w:hint="default"/>
      </w:rPr>
    </w:lvl>
    <w:lvl w:ilvl="8" w:tplc="08090005">
      <w:start w:val="1"/>
      <w:numFmt w:val="bullet"/>
      <w:lvlText w:val=""/>
      <w:lvlJc w:val="left"/>
      <w:pPr>
        <w:ind w:left="5913" w:hanging="360"/>
      </w:pPr>
      <w:rPr>
        <w:rFonts w:ascii="Wingdings" w:hAnsi="Wingdings" w:hint="default"/>
      </w:rPr>
    </w:lvl>
  </w:abstractNum>
  <w:abstractNum w:abstractNumId="56" w15:restartNumberingAfterBreak="0">
    <w:nsid w:val="7A2F1D4A"/>
    <w:multiLevelType w:val="hybridMultilevel"/>
    <w:tmpl w:val="8DBABE70"/>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57" w15:restartNumberingAfterBreak="0">
    <w:nsid w:val="7B204E6F"/>
    <w:multiLevelType w:val="hybridMultilevel"/>
    <w:tmpl w:val="CD48F240"/>
    <w:lvl w:ilvl="0" w:tplc="CE46E578">
      <w:start w:val="1"/>
      <w:numFmt w:val="decimal"/>
      <w:lvlText w:val="%1."/>
      <w:lvlJc w:val="left"/>
      <w:pPr>
        <w:ind w:left="-207" w:hanging="360"/>
      </w:pPr>
      <w:rPr>
        <w:rFonts w:hint="default"/>
      </w:rPr>
    </w:lvl>
    <w:lvl w:ilvl="1" w:tplc="08090019" w:tentative="1">
      <w:start w:val="1"/>
      <w:numFmt w:val="lowerLetter"/>
      <w:lvlText w:val="%2."/>
      <w:lvlJc w:val="left"/>
      <w:pPr>
        <w:ind w:left="513" w:hanging="360"/>
      </w:pPr>
    </w:lvl>
    <w:lvl w:ilvl="2" w:tplc="0809001B" w:tentative="1">
      <w:start w:val="1"/>
      <w:numFmt w:val="lowerRoman"/>
      <w:lvlText w:val="%3."/>
      <w:lvlJc w:val="right"/>
      <w:pPr>
        <w:ind w:left="1233" w:hanging="180"/>
      </w:pPr>
    </w:lvl>
    <w:lvl w:ilvl="3" w:tplc="0809000F" w:tentative="1">
      <w:start w:val="1"/>
      <w:numFmt w:val="decimal"/>
      <w:lvlText w:val="%4."/>
      <w:lvlJc w:val="left"/>
      <w:pPr>
        <w:ind w:left="1953" w:hanging="360"/>
      </w:pPr>
    </w:lvl>
    <w:lvl w:ilvl="4" w:tplc="08090019" w:tentative="1">
      <w:start w:val="1"/>
      <w:numFmt w:val="lowerLetter"/>
      <w:lvlText w:val="%5."/>
      <w:lvlJc w:val="left"/>
      <w:pPr>
        <w:ind w:left="2673" w:hanging="360"/>
      </w:pPr>
    </w:lvl>
    <w:lvl w:ilvl="5" w:tplc="0809001B" w:tentative="1">
      <w:start w:val="1"/>
      <w:numFmt w:val="lowerRoman"/>
      <w:lvlText w:val="%6."/>
      <w:lvlJc w:val="right"/>
      <w:pPr>
        <w:ind w:left="3393" w:hanging="180"/>
      </w:pPr>
    </w:lvl>
    <w:lvl w:ilvl="6" w:tplc="0809000F" w:tentative="1">
      <w:start w:val="1"/>
      <w:numFmt w:val="decimal"/>
      <w:lvlText w:val="%7."/>
      <w:lvlJc w:val="left"/>
      <w:pPr>
        <w:ind w:left="4113" w:hanging="360"/>
      </w:pPr>
    </w:lvl>
    <w:lvl w:ilvl="7" w:tplc="08090019" w:tentative="1">
      <w:start w:val="1"/>
      <w:numFmt w:val="lowerLetter"/>
      <w:lvlText w:val="%8."/>
      <w:lvlJc w:val="left"/>
      <w:pPr>
        <w:ind w:left="4833" w:hanging="360"/>
      </w:pPr>
    </w:lvl>
    <w:lvl w:ilvl="8" w:tplc="0809001B" w:tentative="1">
      <w:start w:val="1"/>
      <w:numFmt w:val="lowerRoman"/>
      <w:lvlText w:val="%9."/>
      <w:lvlJc w:val="right"/>
      <w:pPr>
        <w:ind w:left="5553" w:hanging="180"/>
      </w:pPr>
    </w:lvl>
  </w:abstractNum>
  <w:abstractNum w:abstractNumId="58" w15:restartNumberingAfterBreak="0">
    <w:nsid w:val="7C41274C"/>
    <w:multiLevelType w:val="hybridMultilevel"/>
    <w:tmpl w:val="2D546C12"/>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59" w15:restartNumberingAfterBreak="0">
    <w:nsid w:val="7E251281"/>
    <w:multiLevelType w:val="hybridMultilevel"/>
    <w:tmpl w:val="DE38BD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24"/>
  </w:num>
  <w:num w:numId="2">
    <w:abstractNumId w:val="38"/>
  </w:num>
  <w:num w:numId="3">
    <w:abstractNumId w:val="43"/>
  </w:num>
  <w:num w:numId="4">
    <w:abstractNumId w:val="40"/>
  </w:num>
  <w:num w:numId="5">
    <w:abstractNumId w:val="51"/>
  </w:num>
  <w:num w:numId="6">
    <w:abstractNumId w:val="9"/>
  </w:num>
  <w:num w:numId="7">
    <w:abstractNumId w:val="42"/>
  </w:num>
  <w:num w:numId="8">
    <w:abstractNumId w:val="44"/>
  </w:num>
  <w:num w:numId="9">
    <w:abstractNumId w:val="31"/>
  </w:num>
  <w:num w:numId="10">
    <w:abstractNumId w:val="10"/>
  </w:num>
  <w:num w:numId="11">
    <w:abstractNumId w:val="58"/>
  </w:num>
  <w:num w:numId="12">
    <w:abstractNumId w:val="14"/>
  </w:num>
  <w:num w:numId="13">
    <w:abstractNumId w:val="36"/>
  </w:num>
  <w:num w:numId="14">
    <w:abstractNumId w:val="2"/>
  </w:num>
  <w:num w:numId="15">
    <w:abstractNumId w:val="45"/>
  </w:num>
  <w:num w:numId="16">
    <w:abstractNumId w:val="7"/>
  </w:num>
  <w:num w:numId="17">
    <w:abstractNumId w:val="54"/>
  </w:num>
  <w:num w:numId="18">
    <w:abstractNumId w:val="6"/>
  </w:num>
  <w:num w:numId="19">
    <w:abstractNumId w:val="32"/>
  </w:num>
  <w:num w:numId="20">
    <w:abstractNumId w:val="46"/>
  </w:num>
  <w:num w:numId="21">
    <w:abstractNumId w:val="57"/>
  </w:num>
  <w:num w:numId="22">
    <w:abstractNumId w:val="56"/>
  </w:num>
  <w:num w:numId="23">
    <w:abstractNumId w:val="33"/>
  </w:num>
  <w:num w:numId="24">
    <w:abstractNumId w:val="0"/>
  </w:num>
  <w:num w:numId="25">
    <w:abstractNumId w:val="41"/>
  </w:num>
  <w:num w:numId="26">
    <w:abstractNumId w:val="13"/>
  </w:num>
  <w:num w:numId="27">
    <w:abstractNumId w:val="22"/>
  </w:num>
  <w:num w:numId="28">
    <w:abstractNumId w:val="21"/>
  </w:num>
  <w:num w:numId="29">
    <w:abstractNumId w:val="50"/>
  </w:num>
  <w:num w:numId="30">
    <w:abstractNumId w:val="11"/>
  </w:num>
  <w:num w:numId="31">
    <w:abstractNumId w:val="52"/>
  </w:num>
  <w:num w:numId="32">
    <w:abstractNumId w:val="37"/>
  </w:num>
  <w:num w:numId="33">
    <w:abstractNumId w:val="20"/>
  </w:num>
  <w:num w:numId="34">
    <w:abstractNumId w:val="16"/>
  </w:num>
  <w:num w:numId="35">
    <w:abstractNumId w:val="26"/>
  </w:num>
  <w:num w:numId="36">
    <w:abstractNumId w:val="48"/>
  </w:num>
  <w:num w:numId="37">
    <w:abstractNumId w:val="8"/>
  </w:num>
  <w:num w:numId="38">
    <w:abstractNumId w:val="34"/>
  </w:num>
  <w:num w:numId="39">
    <w:abstractNumId w:val="25"/>
  </w:num>
  <w:num w:numId="40">
    <w:abstractNumId w:val="15"/>
  </w:num>
  <w:num w:numId="41">
    <w:abstractNumId w:val="19"/>
  </w:num>
  <w:num w:numId="42">
    <w:abstractNumId w:val="53"/>
  </w:num>
  <w:num w:numId="43">
    <w:abstractNumId w:val="49"/>
  </w:num>
  <w:num w:numId="44">
    <w:abstractNumId w:val="12"/>
  </w:num>
  <w:num w:numId="45">
    <w:abstractNumId w:val="55"/>
  </w:num>
  <w:num w:numId="46">
    <w:abstractNumId w:val="39"/>
  </w:num>
  <w:num w:numId="47">
    <w:abstractNumId w:val="29"/>
  </w:num>
  <w:num w:numId="48">
    <w:abstractNumId w:val="35"/>
  </w:num>
  <w:num w:numId="49">
    <w:abstractNumId w:val="23"/>
  </w:num>
  <w:num w:numId="50">
    <w:abstractNumId w:val="30"/>
  </w:num>
  <w:num w:numId="51">
    <w:abstractNumId w:val="3"/>
  </w:num>
  <w:num w:numId="52">
    <w:abstractNumId w:val="28"/>
  </w:num>
  <w:num w:numId="53">
    <w:abstractNumId w:val="4"/>
  </w:num>
  <w:num w:numId="54">
    <w:abstractNumId w:val="17"/>
  </w:num>
  <w:num w:numId="55">
    <w:abstractNumId w:val="47"/>
  </w:num>
  <w:num w:numId="56">
    <w:abstractNumId w:val="27"/>
  </w:num>
  <w:num w:numId="57">
    <w:abstractNumId w:val="59"/>
  </w:num>
  <w:num w:numId="58">
    <w:abstractNumId w:val="5"/>
  </w:num>
  <w:num w:numId="59">
    <w:abstractNumId w:val="1"/>
  </w:num>
  <w:num w:numId="60">
    <w:abstractNumId w:val="18"/>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7FDF"/>
    <w:rsid w:val="0000433B"/>
    <w:rsid w:val="00007D4E"/>
    <w:rsid w:val="000114BD"/>
    <w:rsid w:val="00012C5B"/>
    <w:rsid w:val="00015B0C"/>
    <w:rsid w:val="00017B83"/>
    <w:rsid w:val="00020D08"/>
    <w:rsid w:val="000227ED"/>
    <w:rsid w:val="00023E7F"/>
    <w:rsid w:val="00025A50"/>
    <w:rsid w:val="00027C7B"/>
    <w:rsid w:val="00032CEE"/>
    <w:rsid w:val="0003439A"/>
    <w:rsid w:val="00052157"/>
    <w:rsid w:val="000541D3"/>
    <w:rsid w:val="00055172"/>
    <w:rsid w:val="0005523E"/>
    <w:rsid w:val="000614BF"/>
    <w:rsid w:val="00064CCA"/>
    <w:rsid w:val="000667CA"/>
    <w:rsid w:val="000809E1"/>
    <w:rsid w:val="000820B2"/>
    <w:rsid w:val="00084B3D"/>
    <w:rsid w:val="00087E01"/>
    <w:rsid w:val="00090572"/>
    <w:rsid w:val="00090F15"/>
    <w:rsid w:val="000A0A95"/>
    <w:rsid w:val="000A3E67"/>
    <w:rsid w:val="000B06AA"/>
    <w:rsid w:val="000B1730"/>
    <w:rsid w:val="000B1EEA"/>
    <w:rsid w:val="000C653E"/>
    <w:rsid w:val="000D0FEB"/>
    <w:rsid w:val="000D218D"/>
    <w:rsid w:val="000D3152"/>
    <w:rsid w:val="000E0FA3"/>
    <w:rsid w:val="000E2103"/>
    <w:rsid w:val="000E3451"/>
    <w:rsid w:val="000E3BBC"/>
    <w:rsid w:val="000E7C84"/>
    <w:rsid w:val="000F0286"/>
    <w:rsid w:val="000F1A6F"/>
    <w:rsid w:val="000F6D7A"/>
    <w:rsid w:val="00105307"/>
    <w:rsid w:val="00106423"/>
    <w:rsid w:val="0011015A"/>
    <w:rsid w:val="00111E22"/>
    <w:rsid w:val="00114E64"/>
    <w:rsid w:val="00120CD2"/>
    <w:rsid w:val="0012391A"/>
    <w:rsid w:val="00123AC1"/>
    <w:rsid w:val="001259C3"/>
    <w:rsid w:val="00125CD7"/>
    <w:rsid w:val="00131012"/>
    <w:rsid w:val="0013409A"/>
    <w:rsid w:val="001416F6"/>
    <w:rsid w:val="00141D84"/>
    <w:rsid w:val="001467C8"/>
    <w:rsid w:val="00161FE6"/>
    <w:rsid w:val="001621CF"/>
    <w:rsid w:val="0017304B"/>
    <w:rsid w:val="0017597E"/>
    <w:rsid w:val="00176AFF"/>
    <w:rsid w:val="00183D5B"/>
    <w:rsid w:val="0018667A"/>
    <w:rsid w:val="00186B2B"/>
    <w:rsid w:val="00191E55"/>
    <w:rsid w:val="00194393"/>
    <w:rsid w:val="0019477C"/>
    <w:rsid w:val="001951A2"/>
    <w:rsid w:val="001C0E03"/>
    <w:rsid w:val="001C497F"/>
    <w:rsid w:val="001C4C7C"/>
    <w:rsid w:val="001C7C6E"/>
    <w:rsid w:val="001D3A59"/>
    <w:rsid w:val="001D5AB3"/>
    <w:rsid w:val="001D6207"/>
    <w:rsid w:val="001D7F67"/>
    <w:rsid w:val="001E16C1"/>
    <w:rsid w:val="001E448A"/>
    <w:rsid w:val="001E5701"/>
    <w:rsid w:val="001E5FC5"/>
    <w:rsid w:val="001E62C4"/>
    <w:rsid w:val="001F2094"/>
    <w:rsid w:val="001F796E"/>
    <w:rsid w:val="002009F0"/>
    <w:rsid w:val="00201DBA"/>
    <w:rsid w:val="00202026"/>
    <w:rsid w:val="002112B1"/>
    <w:rsid w:val="00212063"/>
    <w:rsid w:val="00214DCD"/>
    <w:rsid w:val="00216095"/>
    <w:rsid w:val="0022153E"/>
    <w:rsid w:val="002221DF"/>
    <w:rsid w:val="00223568"/>
    <w:rsid w:val="00227C3F"/>
    <w:rsid w:val="002344FB"/>
    <w:rsid w:val="002353AE"/>
    <w:rsid w:val="00235625"/>
    <w:rsid w:val="0024017A"/>
    <w:rsid w:val="00241B2B"/>
    <w:rsid w:val="0025132E"/>
    <w:rsid w:val="002530AF"/>
    <w:rsid w:val="00254707"/>
    <w:rsid w:val="00255315"/>
    <w:rsid w:val="00255347"/>
    <w:rsid w:val="00256484"/>
    <w:rsid w:val="00262253"/>
    <w:rsid w:val="00262589"/>
    <w:rsid w:val="002661A6"/>
    <w:rsid w:val="00266B9E"/>
    <w:rsid w:val="002730A0"/>
    <w:rsid w:val="00275A34"/>
    <w:rsid w:val="002762A2"/>
    <w:rsid w:val="00281A00"/>
    <w:rsid w:val="00284B3A"/>
    <w:rsid w:val="00284F63"/>
    <w:rsid w:val="002878B8"/>
    <w:rsid w:val="0029112B"/>
    <w:rsid w:val="00291F7C"/>
    <w:rsid w:val="002966BA"/>
    <w:rsid w:val="00296FB2"/>
    <w:rsid w:val="002A04E4"/>
    <w:rsid w:val="002A17DF"/>
    <w:rsid w:val="002A2020"/>
    <w:rsid w:val="002A56DE"/>
    <w:rsid w:val="002B09F8"/>
    <w:rsid w:val="002B60B8"/>
    <w:rsid w:val="002B76EB"/>
    <w:rsid w:val="002B7CDE"/>
    <w:rsid w:val="002C3E7A"/>
    <w:rsid w:val="002D70CA"/>
    <w:rsid w:val="002D7357"/>
    <w:rsid w:val="002D754A"/>
    <w:rsid w:val="002E29DC"/>
    <w:rsid w:val="002E4B01"/>
    <w:rsid w:val="002F52AC"/>
    <w:rsid w:val="00304FE2"/>
    <w:rsid w:val="003070ED"/>
    <w:rsid w:val="00311947"/>
    <w:rsid w:val="003214D6"/>
    <w:rsid w:val="00327EE5"/>
    <w:rsid w:val="003304FD"/>
    <w:rsid w:val="003312CB"/>
    <w:rsid w:val="00333176"/>
    <w:rsid w:val="003335B4"/>
    <w:rsid w:val="00336B40"/>
    <w:rsid w:val="003430C9"/>
    <w:rsid w:val="00343E3D"/>
    <w:rsid w:val="00345D5D"/>
    <w:rsid w:val="0035052F"/>
    <w:rsid w:val="0035196F"/>
    <w:rsid w:val="003575EE"/>
    <w:rsid w:val="0036324B"/>
    <w:rsid w:val="00367E77"/>
    <w:rsid w:val="00370018"/>
    <w:rsid w:val="0037150C"/>
    <w:rsid w:val="003730A9"/>
    <w:rsid w:val="00377DEC"/>
    <w:rsid w:val="0038529D"/>
    <w:rsid w:val="00385BE6"/>
    <w:rsid w:val="00385C01"/>
    <w:rsid w:val="00390A09"/>
    <w:rsid w:val="003922A8"/>
    <w:rsid w:val="0039375B"/>
    <w:rsid w:val="003959B3"/>
    <w:rsid w:val="003968AD"/>
    <w:rsid w:val="00397FAE"/>
    <w:rsid w:val="003A0E00"/>
    <w:rsid w:val="003A0EC2"/>
    <w:rsid w:val="003A3FE4"/>
    <w:rsid w:val="003A6C32"/>
    <w:rsid w:val="003B0D62"/>
    <w:rsid w:val="003B1D90"/>
    <w:rsid w:val="003B4781"/>
    <w:rsid w:val="003B6CFC"/>
    <w:rsid w:val="003C0095"/>
    <w:rsid w:val="003C18FF"/>
    <w:rsid w:val="003C5B25"/>
    <w:rsid w:val="003D1269"/>
    <w:rsid w:val="003D1A43"/>
    <w:rsid w:val="003D34C0"/>
    <w:rsid w:val="003D53BF"/>
    <w:rsid w:val="003D5539"/>
    <w:rsid w:val="003E40A0"/>
    <w:rsid w:val="003E7216"/>
    <w:rsid w:val="003F00E8"/>
    <w:rsid w:val="003F0969"/>
    <w:rsid w:val="003F5363"/>
    <w:rsid w:val="003F53DC"/>
    <w:rsid w:val="003F5F17"/>
    <w:rsid w:val="003F6FC9"/>
    <w:rsid w:val="00406CFD"/>
    <w:rsid w:val="004072A7"/>
    <w:rsid w:val="0040787B"/>
    <w:rsid w:val="00410CDA"/>
    <w:rsid w:val="00411456"/>
    <w:rsid w:val="00413FF7"/>
    <w:rsid w:val="004153DA"/>
    <w:rsid w:val="004164CE"/>
    <w:rsid w:val="00417AF6"/>
    <w:rsid w:val="00427F1B"/>
    <w:rsid w:val="0043103F"/>
    <w:rsid w:val="00434180"/>
    <w:rsid w:val="00436B8A"/>
    <w:rsid w:val="00437015"/>
    <w:rsid w:val="004425EC"/>
    <w:rsid w:val="004431B2"/>
    <w:rsid w:val="00443A85"/>
    <w:rsid w:val="004477CD"/>
    <w:rsid w:val="00447D47"/>
    <w:rsid w:val="0045051C"/>
    <w:rsid w:val="004519C7"/>
    <w:rsid w:val="00455997"/>
    <w:rsid w:val="00456169"/>
    <w:rsid w:val="00460829"/>
    <w:rsid w:val="00462D6D"/>
    <w:rsid w:val="00462DDF"/>
    <w:rsid w:val="004649A1"/>
    <w:rsid w:val="00470346"/>
    <w:rsid w:val="004718FC"/>
    <w:rsid w:val="00471A11"/>
    <w:rsid w:val="004766B7"/>
    <w:rsid w:val="0047692F"/>
    <w:rsid w:val="004816FF"/>
    <w:rsid w:val="00482AD6"/>
    <w:rsid w:val="004911D0"/>
    <w:rsid w:val="00492085"/>
    <w:rsid w:val="004A2E86"/>
    <w:rsid w:val="004A6375"/>
    <w:rsid w:val="004B0952"/>
    <w:rsid w:val="004B27E6"/>
    <w:rsid w:val="004B5A06"/>
    <w:rsid w:val="004B6EB4"/>
    <w:rsid w:val="004C537B"/>
    <w:rsid w:val="004C5737"/>
    <w:rsid w:val="004C742D"/>
    <w:rsid w:val="004D54EC"/>
    <w:rsid w:val="004D79EB"/>
    <w:rsid w:val="00507394"/>
    <w:rsid w:val="00510E52"/>
    <w:rsid w:val="00517630"/>
    <w:rsid w:val="0052048D"/>
    <w:rsid w:val="0053307A"/>
    <w:rsid w:val="005421A6"/>
    <w:rsid w:val="00545EA4"/>
    <w:rsid w:val="00546B6E"/>
    <w:rsid w:val="00554BA8"/>
    <w:rsid w:val="00565042"/>
    <w:rsid w:val="00570051"/>
    <w:rsid w:val="005701D4"/>
    <w:rsid w:val="00576EBF"/>
    <w:rsid w:val="00580E58"/>
    <w:rsid w:val="005815DC"/>
    <w:rsid w:val="005818EC"/>
    <w:rsid w:val="0059160D"/>
    <w:rsid w:val="005A5760"/>
    <w:rsid w:val="005A6A11"/>
    <w:rsid w:val="005B4DEB"/>
    <w:rsid w:val="005B52CA"/>
    <w:rsid w:val="005C105B"/>
    <w:rsid w:val="005C35BC"/>
    <w:rsid w:val="005C404F"/>
    <w:rsid w:val="005D199D"/>
    <w:rsid w:val="005D2A74"/>
    <w:rsid w:val="005D2C57"/>
    <w:rsid w:val="005D68E7"/>
    <w:rsid w:val="005E3C4B"/>
    <w:rsid w:val="005E55DD"/>
    <w:rsid w:val="005E7943"/>
    <w:rsid w:val="005F3D8D"/>
    <w:rsid w:val="005F76FF"/>
    <w:rsid w:val="00603636"/>
    <w:rsid w:val="00610AC4"/>
    <w:rsid w:val="00614DEA"/>
    <w:rsid w:val="0062341D"/>
    <w:rsid w:val="0062351A"/>
    <w:rsid w:val="006251F7"/>
    <w:rsid w:val="00625E6C"/>
    <w:rsid w:val="006335E8"/>
    <w:rsid w:val="00641AB1"/>
    <w:rsid w:val="00644327"/>
    <w:rsid w:val="00646E98"/>
    <w:rsid w:val="00647258"/>
    <w:rsid w:val="006554B7"/>
    <w:rsid w:val="00667D85"/>
    <w:rsid w:val="00667F47"/>
    <w:rsid w:val="00670345"/>
    <w:rsid w:val="00671B6B"/>
    <w:rsid w:val="00671C5C"/>
    <w:rsid w:val="00672A7E"/>
    <w:rsid w:val="00680187"/>
    <w:rsid w:val="0068420E"/>
    <w:rsid w:val="006919BB"/>
    <w:rsid w:val="00693D12"/>
    <w:rsid w:val="00695111"/>
    <w:rsid w:val="006978A2"/>
    <w:rsid w:val="006A5CB0"/>
    <w:rsid w:val="006A61A6"/>
    <w:rsid w:val="006B20C2"/>
    <w:rsid w:val="006B2C00"/>
    <w:rsid w:val="006B32F5"/>
    <w:rsid w:val="006B3FE0"/>
    <w:rsid w:val="006C229B"/>
    <w:rsid w:val="006C55FB"/>
    <w:rsid w:val="006E0A09"/>
    <w:rsid w:val="006E25BF"/>
    <w:rsid w:val="006E3C4B"/>
    <w:rsid w:val="006E4BB2"/>
    <w:rsid w:val="006F0247"/>
    <w:rsid w:val="006F5B00"/>
    <w:rsid w:val="00704DE4"/>
    <w:rsid w:val="0070696A"/>
    <w:rsid w:val="00710C9B"/>
    <w:rsid w:val="00714DC8"/>
    <w:rsid w:val="007168C4"/>
    <w:rsid w:val="00717F2A"/>
    <w:rsid w:val="00722BD8"/>
    <w:rsid w:val="00726F3B"/>
    <w:rsid w:val="00737A33"/>
    <w:rsid w:val="0074039F"/>
    <w:rsid w:val="00744AD0"/>
    <w:rsid w:val="00745948"/>
    <w:rsid w:val="00747CBC"/>
    <w:rsid w:val="00754E40"/>
    <w:rsid w:val="00761049"/>
    <w:rsid w:val="007614AA"/>
    <w:rsid w:val="007633DF"/>
    <w:rsid w:val="0076381B"/>
    <w:rsid w:val="0077243F"/>
    <w:rsid w:val="00773936"/>
    <w:rsid w:val="007741AC"/>
    <w:rsid w:val="007747CB"/>
    <w:rsid w:val="00784F2B"/>
    <w:rsid w:val="00785458"/>
    <w:rsid w:val="00785994"/>
    <w:rsid w:val="007950D9"/>
    <w:rsid w:val="007A3134"/>
    <w:rsid w:val="007A3716"/>
    <w:rsid w:val="007A4C60"/>
    <w:rsid w:val="007B2D43"/>
    <w:rsid w:val="007B45C1"/>
    <w:rsid w:val="007C67B3"/>
    <w:rsid w:val="007D165B"/>
    <w:rsid w:val="007D18E8"/>
    <w:rsid w:val="007D1A8B"/>
    <w:rsid w:val="007D1C44"/>
    <w:rsid w:val="007D5E46"/>
    <w:rsid w:val="007D63ED"/>
    <w:rsid w:val="007D7C48"/>
    <w:rsid w:val="007E282E"/>
    <w:rsid w:val="007E390D"/>
    <w:rsid w:val="007F1968"/>
    <w:rsid w:val="007F2216"/>
    <w:rsid w:val="007F5A2D"/>
    <w:rsid w:val="008070C7"/>
    <w:rsid w:val="008115DF"/>
    <w:rsid w:val="008162C7"/>
    <w:rsid w:val="00821617"/>
    <w:rsid w:val="0082240C"/>
    <w:rsid w:val="00832436"/>
    <w:rsid w:val="008338DC"/>
    <w:rsid w:val="00836B31"/>
    <w:rsid w:val="0084128C"/>
    <w:rsid w:val="00847939"/>
    <w:rsid w:val="0085158A"/>
    <w:rsid w:val="008522FE"/>
    <w:rsid w:val="00854C2B"/>
    <w:rsid w:val="00856268"/>
    <w:rsid w:val="00860090"/>
    <w:rsid w:val="008605EF"/>
    <w:rsid w:val="00862372"/>
    <w:rsid w:val="008707D7"/>
    <w:rsid w:val="00871C6E"/>
    <w:rsid w:val="008736D5"/>
    <w:rsid w:val="00880519"/>
    <w:rsid w:val="00882FBB"/>
    <w:rsid w:val="00884B04"/>
    <w:rsid w:val="00887686"/>
    <w:rsid w:val="00895E9B"/>
    <w:rsid w:val="00897118"/>
    <w:rsid w:val="008A1B14"/>
    <w:rsid w:val="008A354B"/>
    <w:rsid w:val="008A521B"/>
    <w:rsid w:val="008B2A05"/>
    <w:rsid w:val="008B6850"/>
    <w:rsid w:val="008C0605"/>
    <w:rsid w:val="008C1A80"/>
    <w:rsid w:val="008C5B91"/>
    <w:rsid w:val="008D16AE"/>
    <w:rsid w:val="008D4F8B"/>
    <w:rsid w:val="008D51B4"/>
    <w:rsid w:val="008D7095"/>
    <w:rsid w:val="008E25E9"/>
    <w:rsid w:val="008E4A36"/>
    <w:rsid w:val="008E670D"/>
    <w:rsid w:val="009151FD"/>
    <w:rsid w:val="009156FA"/>
    <w:rsid w:val="0092474B"/>
    <w:rsid w:val="00926B14"/>
    <w:rsid w:val="00931170"/>
    <w:rsid w:val="00931516"/>
    <w:rsid w:val="00931546"/>
    <w:rsid w:val="0093590F"/>
    <w:rsid w:val="0093621A"/>
    <w:rsid w:val="009423BD"/>
    <w:rsid w:val="00943501"/>
    <w:rsid w:val="00943F82"/>
    <w:rsid w:val="009566BC"/>
    <w:rsid w:val="00957D47"/>
    <w:rsid w:val="00957E3F"/>
    <w:rsid w:val="00961188"/>
    <w:rsid w:val="00961220"/>
    <w:rsid w:val="00961F76"/>
    <w:rsid w:val="00966484"/>
    <w:rsid w:val="009722CF"/>
    <w:rsid w:val="00974742"/>
    <w:rsid w:val="0097736C"/>
    <w:rsid w:val="00980005"/>
    <w:rsid w:val="00984713"/>
    <w:rsid w:val="009865B1"/>
    <w:rsid w:val="00991552"/>
    <w:rsid w:val="009A1526"/>
    <w:rsid w:val="009A2503"/>
    <w:rsid w:val="009A3613"/>
    <w:rsid w:val="009A6F72"/>
    <w:rsid w:val="009B55F6"/>
    <w:rsid w:val="009B6822"/>
    <w:rsid w:val="009C141D"/>
    <w:rsid w:val="009C29A4"/>
    <w:rsid w:val="009D30BD"/>
    <w:rsid w:val="009D503C"/>
    <w:rsid w:val="009D64B9"/>
    <w:rsid w:val="009D7D53"/>
    <w:rsid w:val="009E1D3C"/>
    <w:rsid w:val="009E3F53"/>
    <w:rsid w:val="009E4536"/>
    <w:rsid w:val="009E4CA5"/>
    <w:rsid w:val="009E77C0"/>
    <w:rsid w:val="009F0E32"/>
    <w:rsid w:val="009F4B71"/>
    <w:rsid w:val="009F4BCB"/>
    <w:rsid w:val="009F7FDF"/>
    <w:rsid w:val="00A00C2D"/>
    <w:rsid w:val="00A01FD4"/>
    <w:rsid w:val="00A03955"/>
    <w:rsid w:val="00A057D7"/>
    <w:rsid w:val="00A05EF7"/>
    <w:rsid w:val="00A12931"/>
    <w:rsid w:val="00A14E5E"/>
    <w:rsid w:val="00A15134"/>
    <w:rsid w:val="00A155D4"/>
    <w:rsid w:val="00A24ED5"/>
    <w:rsid w:val="00A26F91"/>
    <w:rsid w:val="00A27A4A"/>
    <w:rsid w:val="00A30FA5"/>
    <w:rsid w:val="00A43B63"/>
    <w:rsid w:val="00A47B4F"/>
    <w:rsid w:val="00A530FA"/>
    <w:rsid w:val="00A54B0B"/>
    <w:rsid w:val="00A56040"/>
    <w:rsid w:val="00A627AF"/>
    <w:rsid w:val="00A67BEC"/>
    <w:rsid w:val="00A700D1"/>
    <w:rsid w:val="00A70561"/>
    <w:rsid w:val="00A714FD"/>
    <w:rsid w:val="00A731AF"/>
    <w:rsid w:val="00A77E1C"/>
    <w:rsid w:val="00A80051"/>
    <w:rsid w:val="00A806D5"/>
    <w:rsid w:val="00A85C47"/>
    <w:rsid w:val="00A860E4"/>
    <w:rsid w:val="00A8624B"/>
    <w:rsid w:val="00A90FF0"/>
    <w:rsid w:val="00A910EC"/>
    <w:rsid w:val="00A9227B"/>
    <w:rsid w:val="00A94E4A"/>
    <w:rsid w:val="00AA34FC"/>
    <w:rsid w:val="00AA6E90"/>
    <w:rsid w:val="00AB2EFC"/>
    <w:rsid w:val="00AB437A"/>
    <w:rsid w:val="00AB67BD"/>
    <w:rsid w:val="00AC0930"/>
    <w:rsid w:val="00AC1A57"/>
    <w:rsid w:val="00AC380A"/>
    <w:rsid w:val="00AC433F"/>
    <w:rsid w:val="00AC4FD6"/>
    <w:rsid w:val="00AC5581"/>
    <w:rsid w:val="00AC6FA4"/>
    <w:rsid w:val="00AD01EC"/>
    <w:rsid w:val="00AD1114"/>
    <w:rsid w:val="00AD3F32"/>
    <w:rsid w:val="00AD7401"/>
    <w:rsid w:val="00AE1A12"/>
    <w:rsid w:val="00AE22C7"/>
    <w:rsid w:val="00AE3ABF"/>
    <w:rsid w:val="00AE7C40"/>
    <w:rsid w:val="00AF209B"/>
    <w:rsid w:val="00AF2F3B"/>
    <w:rsid w:val="00B01263"/>
    <w:rsid w:val="00B01D0E"/>
    <w:rsid w:val="00B038FE"/>
    <w:rsid w:val="00B11698"/>
    <w:rsid w:val="00B120BB"/>
    <w:rsid w:val="00B132A8"/>
    <w:rsid w:val="00B138DA"/>
    <w:rsid w:val="00B169DE"/>
    <w:rsid w:val="00B17948"/>
    <w:rsid w:val="00B20E2B"/>
    <w:rsid w:val="00B23969"/>
    <w:rsid w:val="00B26A85"/>
    <w:rsid w:val="00B26C17"/>
    <w:rsid w:val="00B27229"/>
    <w:rsid w:val="00B34658"/>
    <w:rsid w:val="00B36CD8"/>
    <w:rsid w:val="00B36D76"/>
    <w:rsid w:val="00B41939"/>
    <w:rsid w:val="00B41B47"/>
    <w:rsid w:val="00B45606"/>
    <w:rsid w:val="00B550B5"/>
    <w:rsid w:val="00B6457A"/>
    <w:rsid w:val="00B66CF9"/>
    <w:rsid w:val="00B72AA7"/>
    <w:rsid w:val="00B72E78"/>
    <w:rsid w:val="00B83860"/>
    <w:rsid w:val="00B85270"/>
    <w:rsid w:val="00B92110"/>
    <w:rsid w:val="00B958C3"/>
    <w:rsid w:val="00BA15C9"/>
    <w:rsid w:val="00BA67C3"/>
    <w:rsid w:val="00BD315B"/>
    <w:rsid w:val="00BD38B9"/>
    <w:rsid w:val="00BD419C"/>
    <w:rsid w:val="00BE1FEF"/>
    <w:rsid w:val="00BE3B32"/>
    <w:rsid w:val="00BE5342"/>
    <w:rsid w:val="00BE7431"/>
    <w:rsid w:val="00BF24FC"/>
    <w:rsid w:val="00BF373E"/>
    <w:rsid w:val="00BF50AF"/>
    <w:rsid w:val="00C0162D"/>
    <w:rsid w:val="00C0657D"/>
    <w:rsid w:val="00C113C7"/>
    <w:rsid w:val="00C1289D"/>
    <w:rsid w:val="00C1382B"/>
    <w:rsid w:val="00C14617"/>
    <w:rsid w:val="00C152FE"/>
    <w:rsid w:val="00C17FBE"/>
    <w:rsid w:val="00C25382"/>
    <w:rsid w:val="00C2638E"/>
    <w:rsid w:val="00C2661B"/>
    <w:rsid w:val="00C33AF4"/>
    <w:rsid w:val="00C34287"/>
    <w:rsid w:val="00C40880"/>
    <w:rsid w:val="00C411A0"/>
    <w:rsid w:val="00C41A40"/>
    <w:rsid w:val="00C43358"/>
    <w:rsid w:val="00C457F8"/>
    <w:rsid w:val="00C45D50"/>
    <w:rsid w:val="00C45DB6"/>
    <w:rsid w:val="00C46823"/>
    <w:rsid w:val="00C51C97"/>
    <w:rsid w:val="00C530B0"/>
    <w:rsid w:val="00C53D70"/>
    <w:rsid w:val="00C54216"/>
    <w:rsid w:val="00C5736C"/>
    <w:rsid w:val="00C6487D"/>
    <w:rsid w:val="00C72EBD"/>
    <w:rsid w:val="00C72EE3"/>
    <w:rsid w:val="00C765AB"/>
    <w:rsid w:val="00C77BF9"/>
    <w:rsid w:val="00C84653"/>
    <w:rsid w:val="00C86F24"/>
    <w:rsid w:val="00C907E8"/>
    <w:rsid w:val="00C92C78"/>
    <w:rsid w:val="00C95232"/>
    <w:rsid w:val="00C97DD6"/>
    <w:rsid w:val="00CA4AAD"/>
    <w:rsid w:val="00CA5F54"/>
    <w:rsid w:val="00CA61D1"/>
    <w:rsid w:val="00CA697B"/>
    <w:rsid w:val="00CB5033"/>
    <w:rsid w:val="00CC3630"/>
    <w:rsid w:val="00CC4610"/>
    <w:rsid w:val="00CC4DD7"/>
    <w:rsid w:val="00CC5DA3"/>
    <w:rsid w:val="00CD3C66"/>
    <w:rsid w:val="00CD3E39"/>
    <w:rsid w:val="00CE196E"/>
    <w:rsid w:val="00CE2E0F"/>
    <w:rsid w:val="00CE4278"/>
    <w:rsid w:val="00CE5044"/>
    <w:rsid w:val="00CE5AEE"/>
    <w:rsid w:val="00CF18D0"/>
    <w:rsid w:val="00D017AC"/>
    <w:rsid w:val="00D01F79"/>
    <w:rsid w:val="00D028C4"/>
    <w:rsid w:val="00D05593"/>
    <w:rsid w:val="00D11F2C"/>
    <w:rsid w:val="00D1276B"/>
    <w:rsid w:val="00D15E32"/>
    <w:rsid w:val="00D22BE9"/>
    <w:rsid w:val="00D24130"/>
    <w:rsid w:val="00D24FE5"/>
    <w:rsid w:val="00D26F3F"/>
    <w:rsid w:val="00D303E6"/>
    <w:rsid w:val="00D36632"/>
    <w:rsid w:val="00D36777"/>
    <w:rsid w:val="00D465D4"/>
    <w:rsid w:val="00D46B51"/>
    <w:rsid w:val="00D50BB7"/>
    <w:rsid w:val="00D512F5"/>
    <w:rsid w:val="00D558FC"/>
    <w:rsid w:val="00D568FD"/>
    <w:rsid w:val="00D56A35"/>
    <w:rsid w:val="00D57ACA"/>
    <w:rsid w:val="00D6018D"/>
    <w:rsid w:val="00D62CA3"/>
    <w:rsid w:val="00D63D0F"/>
    <w:rsid w:val="00D74211"/>
    <w:rsid w:val="00D867C4"/>
    <w:rsid w:val="00D915C6"/>
    <w:rsid w:val="00D92DB8"/>
    <w:rsid w:val="00D95364"/>
    <w:rsid w:val="00D95780"/>
    <w:rsid w:val="00DA2792"/>
    <w:rsid w:val="00DA2A0A"/>
    <w:rsid w:val="00DA3092"/>
    <w:rsid w:val="00DA4571"/>
    <w:rsid w:val="00DA6348"/>
    <w:rsid w:val="00DB1C7A"/>
    <w:rsid w:val="00DB1ED2"/>
    <w:rsid w:val="00DB3049"/>
    <w:rsid w:val="00DB50B9"/>
    <w:rsid w:val="00DB50E6"/>
    <w:rsid w:val="00DB64D0"/>
    <w:rsid w:val="00DB755D"/>
    <w:rsid w:val="00DB7FD8"/>
    <w:rsid w:val="00DC2D3D"/>
    <w:rsid w:val="00DD17CC"/>
    <w:rsid w:val="00DD703F"/>
    <w:rsid w:val="00DD7468"/>
    <w:rsid w:val="00DE5713"/>
    <w:rsid w:val="00DE6334"/>
    <w:rsid w:val="00E035C0"/>
    <w:rsid w:val="00E068F3"/>
    <w:rsid w:val="00E16439"/>
    <w:rsid w:val="00E20C74"/>
    <w:rsid w:val="00E22296"/>
    <w:rsid w:val="00E236CD"/>
    <w:rsid w:val="00E316B4"/>
    <w:rsid w:val="00E326C2"/>
    <w:rsid w:val="00E41266"/>
    <w:rsid w:val="00E4238D"/>
    <w:rsid w:val="00E44881"/>
    <w:rsid w:val="00E463A6"/>
    <w:rsid w:val="00E47ECE"/>
    <w:rsid w:val="00E5074A"/>
    <w:rsid w:val="00E522FB"/>
    <w:rsid w:val="00E56F9C"/>
    <w:rsid w:val="00E57F9A"/>
    <w:rsid w:val="00E659ED"/>
    <w:rsid w:val="00E66B95"/>
    <w:rsid w:val="00E67E45"/>
    <w:rsid w:val="00E710D4"/>
    <w:rsid w:val="00E7414F"/>
    <w:rsid w:val="00E748AB"/>
    <w:rsid w:val="00E75049"/>
    <w:rsid w:val="00E759FF"/>
    <w:rsid w:val="00E80D74"/>
    <w:rsid w:val="00E91F6C"/>
    <w:rsid w:val="00E9244D"/>
    <w:rsid w:val="00E95BB5"/>
    <w:rsid w:val="00EA0DC1"/>
    <w:rsid w:val="00EA1DE2"/>
    <w:rsid w:val="00EA1EE5"/>
    <w:rsid w:val="00EA3378"/>
    <w:rsid w:val="00EB154A"/>
    <w:rsid w:val="00EB3B85"/>
    <w:rsid w:val="00EC4CD3"/>
    <w:rsid w:val="00EC4E97"/>
    <w:rsid w:val="00ED74D7"/>
    <w:rsid w:val="00EE4E0F"/>
    <w:rsid w:val="00EF4A12"/>
    <w:rsid w:val="00F00260"/>
    <w:rsid w:val="00F0563D"/>
    <w:rsid w:val="00F060C3"/>
    <w:rsid w:val="00F12228"/>
    <w:rsid w:val="00F14029"/>
    <w:rsid w:val="00F15C3C"/>
    <w:rsid w:val="00F22CC1"/>
    <w:rsid w:val="00F2498A"/>
    <w:rsid w:val="00F27583"/>
    <w:rsid w:val="00F302E1"/>
    <w:rsid w:val="00F40A77"/>
    <w:rsid w:val="00F45F01"/>
    <w:rsid w:val="00F461DD"/>
    <w:rsid w:val="00F51724"/>
    <w:rsid w:val="00F52E64"/>
    <w:rsid w:val="00F57420"/>
    <w:rsid w:val="00F6105A"/>
    <w:rsid w:val="00F6247D"/>
    <w:rsid w:val="00F63322"/>
    <w:rsid w:val="00F63D73"/>
    <w:rsid w:val="00F661EE"/>
    <w:rsid w:val="00F73625"/>
    <w:rsid w:val="00F75218"/>
    <w:rsid w:val="00F75A42"/>
    <w:rsid w:val="00F806D9"/>
    <w:rsid w:val="00F87D70"/>
    <w:rsid w:val="00F93847"/>
    <w:rsid w:val="00F943B5"/>
    <w:rsid w:val="00F97299"/>
    <w:rsid w:val="00FA2106"/>
    <w:rsid w:val="00FA3682"/>
    <w:rsid w:val="00FB05B0"/>
    <w:rsid w:val="00FB1457"/>
    <w:rsid w:val="00FB5252"/>
    <w:rsid w:val="00FB555E"/>
    <w:rsid w:val="00FC515B"/>
    <w:rsid w:val="00FD35AC"/>
    <w:rsid w:val="00FE272A"/>
    <w:rsid w:val="00FF0EAB"/>
    <w:rsid w:val="00FF189D"/>
    <w:rsid w:val="00FF376D"/>
    <w:rsid w:val="00FF632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142C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rsid w:val="00A43B63"/>
    <w:pPr>
      <w:keepNext/>
      <w:spacing w:after="0" w:line="360" w:lineRule="auto"/>
      <w:outlineLvl w:val="0"/>
    </w:pPr>
    <w:rPr>
      <w:rFonts w:eastAsia="Times New Roman" w:cs="Arial"/>
      <w:b/>
      <w:bCs/>
      <w:sz w:val="23"/>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F7F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7FDF"/>
    <w:rPr>
      <w:rFonts w:ascii="Tahoma" w:hAnsi="Tahoma" w:cs="Tahoma"/>
      <w:sz w:val="16"/>
      <w:szCs w:val="16"/>
    </w:rPr>
  </w:style>
  <w:style w:type="paragraph" w:customStyle="1" w:styleId="Default">
    <w:name w:val="Default"/>
    <w:rsid w:val="009F7FDF"/>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rsid w:val="004A63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AF2F3B"/>
    <w:pPr>
      <w:ind w:left="720"/>
      <w:contextualSpacing/>
    </w:pPr>
  </w:style>
  <w:style w:type="character" w:styleId="Hyperlink">
    <w:name w:val="Hyperlink"/>
    <w:basedOn w:val="DefaultParagraphFont"/>
    <w:uiPriority w:val="99"/>
    <w:unhideWhenUsed/>
    <w:rsid w:val="00AF2F3B"/>
    <w:rPr>
      <w:color w:val="0000FF" w:themeColor="hyperlink"/>
      <w:u w:val="single"/>
    </w:rPr>
  </w:style>
  <w:style w:type="paragraph" w:styleId="BodyTextIndent">
    <w:name w:val="Body Text Indent"/>
    <w:basedOn w:val="Normal"/>
    <w:link w:val="BodyTextIndentChar"/>
    <w:rsid w:val="004718FC"/>
    <w:pPr>
      <w:spacing w:after="120" w:line="240" w:lineRule="auto"/>
      <w:ind w:left="283"/>
    </w:pPr>
    <w:rPr>
      <w:rFonts w:ascii="Times New Roman" w:eastAsia="Times New Roman" w:hAnsi="Times New Roman" w:cs="Times New Roman"/>
      <w:sz w:val="24"/>
      <w:szCs w:val="24"/>
      <w:lang w:val="en-US"/>
    </w:rPr>
  </w:style>
  <w:style w:type="character" w:customStyle="1" w:styleId="BodyTextIndentChar">
    <w:name w:val="Body Text Indent Char"/>
    <w:basedOn w:val="DefaultParagraphFont"/>
    <w:link w:val="BodyTextIndent"/>
    <w:rsid w:val="004718FC"/>
    <w:rPr>
      <w:rFonts w:ascii="Times New Roman" w:eastAsia="Times New Roman" w:hAnsi="Times New Roman" w:cs="Times New Roman"/>
      <w:sz w:val="24"/>
      <w:szCs w:val="24"/>
      <w:lang w:val="en-US"/>
    </w:rPr>
  </w:style>
  <w:style w:type="paragraph" w:styleId="FootnoteText">
    <w:name w:val="footnote text"/>
    <w:basedOn w:val="Normal"/>
    <w:link w:val="FootnoteTextChar"/>
    <w:uiPriority w:val="99"/>
    <w:unhideWhenUsed/>
    <w:rsid w:val="00262589"/>
    <w:pPr>
      <w:spacing w:after="0" w:line="240" w:lineRule="auto"/>
    </w:pPr>
    <w:rPr>
      <w:sz w:val="20"/>
      <w:szCs w:val="20"/>
    </w:rPr>
  </w:style>
  <w:style w:type="character" w:customStyle="1" w:styleId="FootnoteTextChar">
    <w:name w:val="Footnote Text Char"/>
    <w:basedOn w:val="DefaultParagraphFont"/>
    <w:link w:val="FootnoteText"/>
    <w:uiPriority w:val="99"/>
    <w:rsid w:val="00262589"/>
    <w:rPr>
      <w:sz w:val="20"/>
      <w:szCs w:val="20"/>
    </w:rPr>
  </w:style>
  <w:style w:type="character" w:styleId="FootnoteReference">
    <w:name w:val="footnote reference"/>
    <w:basedOn w:val="DefaultParagraphFont"/>
    <w:uiPriority w:val="99"/>
    <w:semiHidden/>
    <w:unhideWhenUsed/>
    <w:rsid w:val="00262589"/>
    <w:rPr>
      <w:vertAlign w:val="superscript"/>
    </w:rPr>
  </w:style>
  <w:style w:type="character" w:customStyle="1" w:styleId="Heading1Char">
    <w:name w:val="Heading 1 Char"/>
    <w:basedOn w:val="DefaultParagraphFont"/>
    <w:link w:val="Heading1"/>
    <w:rsid w:val="00A43B63"/>
    <w:rPr>
      <w:rFonts w:eastAsia="Times New Roman" w:cs="Arial"/>
      <w:b/>
      <w:bCs/>
      <w:sz w:val="23"/>
      <w:szCs w:val="24"/>
    </w:rPr>
  </w:style>
  <w:style w:type="paragraph" w:styleId="BodyTextIndent2">
    <w:name w:val="Body Text Indent 2"/>
    <w:basedOn w:val="Normal"/>
    <w:link w:val="BodyTextIndent2Char"/>
    <w:uiPriority w:val="99"/>
    <w:semiHidden/>
    <w:unhideWhenUsed/>
    <w:rsid w:val="00E5074A"/>
    <w:pPr>
      <w:spacing w:after="120" w:line="480" w:lineRule="auto"/>
      <w:ind w:left="283"/>
    </w:pPr>
  </w:style>
  <w:style w:type="character" w:customStyle="1" w:styleId="BodyTextIndent2Char">
    <w:name w:val="Body Text Indent 2 Char"/>
    <w:basedOn w:val="DefaultParagraphFont"/>
    <w:link w:val="BodyTextIndent2"/>
    <w:uiPriority w:val="99"/>
    <w:semiHidden/>
    <w:rsid w:val="00E5074A"/>
  </w:style>
  <w:style w:type="character" w:styleId="FollowedHyperlink">
    <w:name w:val="FollowedHyperlink"/>
    <w:basedOn w:val="DefaultParagraphFont"/>
    <w:uiPriority w:val="99"/>
    <w:semiHidden/>
    <w:unhideWhenUsed/>
    <w:rsid w:val="00C113C7"/>
    <w:rPr>
      <w:color w:val="800080" w:themeColor="followedHyperlink"/>
      <w:u w:val="single"/>
    </w:rPr>
  </w:style>
  <w:style w:type="paragraph" w:styleId="NormalWeb">
    <w:name w:val="Normal (Web)"/>
    <w:basedOn w:val="Normal"/>
    <w:uiPriority w:val="99"/>
    <w:unhideWhenUsed/>
    <w:rsid w:val="00C77BF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aec5a81-e4d6-4674-97f3-e9220f0136c1">
    <w:name w:val="baec5a81-e4d6-4674-97f3-e9220f0136c1"/>
    <w:basedOn w:val="DefaultParagraphFont"/>
    <w:rsid w:val="00C45D50"/>
  </w:style>
  <w:style w:type="paragraph" w:styleId="Header">
    <w:name w:val="header"/>
    <w:basedOn w:val="Normal"/>
    <w:link w:val="HeaderChar"/>
    <w:uiPriority w:val="99"/>
    <w:unhideWhenUsed/>
    <w:rsid w:val="008736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36D5"/>
  </w:style>
  <w:style w:type="paragraph" w:styleId="Footer">
    <w:name w:val="footer"/>
    <w:basedOn w:val="Normal"/>
    <w:link w:val="FooterChar"/>
    <w:uiPriority w:val="99"/>
    <w:unhideWhenUsed/>
    <w:rsid w:val="008736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36D5"/>
  </w:style>
  <w:style w:type="paragraph" w:styleId="NoSpacing">
    <w:name w:val="No Spacing"/>
    <w:link w:val="NoSpacingChar"/>
    <w:uiPriority w:val="1"/>
    <w:qFormat/>
    <w:rsid w:val="003070ED"/>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3070ED"/>
    <w:rPr>
      <w:rFonts w:eastAsiaTheme="minorEastAsia"/>
      <w:lang w:val="en-US" w:eastAsia="ja-JP"/>
    </w:rPr>
  </w:style>
  <w:style w:type="character" w:styleId="Strong">
    <w:name w:val="Strong"/>
    <w:basedOn w:val="DefaultParagraphFont"/>
    <w:uiPriority w:val="22"/>
    <w:qFormat/>
    <w:rsid w:val="00507394"/>
    <w:rPr>
      <w:b/>
      <w:bCs/>
    </w:rPr>
  </w:style>
  <w:style w:type="paragraph" w:styleId="EndnoteText">
    <w:name w:val="endnote text"/>
    <w:basedOn w:val="Normal"/>
    <w:link w:val="EndnoteTextChar"/>
    <w:uiPriority w:val="99"/>
    <w:semiHidden/>
    <w:unhideWhenUsed/>
    <w:rsid w:val="00DA309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A3092"/>
    <w:rPr>
      <w:sz w:val="20"/>
      <w:szCs w:val="20"/>
    </w:rPr>
  </w:style>
  <w:style w:type="character" w:styleId="EndnoteReference">
    <w:name w:val="endnote reference"/>
    <w:basedOn w:val="DefaultParagraphFont"/>
    <w:uiPriority w:val="99"/>
    <w:semiHidden/>
    <w:unhideWhenUsed/>
    <w:rsid w:val="00DA3092"/>
    <w:rPr>
      <w:vertAlign w:val="superscript"/>
    </w:rPr>
  </w:style>
  <w:style w:type="character" w:styleId="UnresolvedMention">
    <w:name w:val="Unresolved Mention"/>
    <w:basedOn w:val="DefaultParagraphFont"/>
    <w:uiPriority w:val="99"/>
    <w:semiHidden/>
    <w:unhideWhenUsed/>
    <w:rsid w:val="009E4CA5"/>
    <w:rPr>
      <w:color w:val="808080"/>
      <w:shd w:val="clear" w:color="auto" w:fill="E6E6E6"/>
    </w:rPr>
  </w:style>
  <w:style w:type="table" w:styleId="PlainTable1">
    <w:name w:val="Plain Table 1"/>
    <w:basedOn w:val="TableNormal"/>
    <w:uiPriority w:val="41"/>
    <w:rsid w:val="002B7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9A250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itle">
    <w:name w:val="Title"/>
    <w:basedOn w:val="Normal"/>
    <w:next w:val="Normal"/>
    <w:link w:val="TitleChar"/>
    <w:uiPriority w:val="10"/>
    <w:qFormat/>
    <w:rsid w:val="00A43B63"/>
    <w:pPr>
      <w:spacing w:after="0" w:line="240" w:lineRule="auto"/>
      <w:contextualSpacing/>
    </w:pPr>
    <w:rPr>
      <w:rFonts w:ascii="Verdana" w:eastAsiaTheme="majorEastAsia" w:hAnsi="Verdana" w:cstheme="majorBidi"/>
      <w:b/>
      <w:color w:val="000000" w:themeColor="text1"/>
      <w:kern w:val="28"/>
      <w:sz w:val="44"/>
      <w:szCs w:val="56"/>
    </w:rPr>
  </w:style>
  <w:style w:type="character" w:customStyle="1" w:styleId="TitleChar">
    <w:name w:val="Title Char"/>
    <w:basedOn w:val="DefaultParagraphFont"/>
    <w:link w:val="Title"/>
    <w:uiPriority w:val="10"/>
    <w:rsid w:val="00A43B63"/>
    <w:rPr>
      <w:rFonts w:ascii="Verdana" w:eastAsiaTheme="majorEastAsia" w:hAnsi="Verdana" w:cstheme="majorBidi"/>
      <w:b/>
      <w:color w:val="000000" w:themeColor="text1"/>
      <w:kern w:val="28"/>
      <w:sz w:val="44"/>
      <w:szCs w:val="56"/>
    </w:rPr>
  </w:style>
  <w:style w:type="paragraph" w:styleId="BodyText">
    <w:name w:val="Body Text"/>
    <w:basedOn w:val="Normal"/>
    <w:link w:val="BodyTextChar"/>
    <w:uiPriority w:val="99"/>
    <w:semiHidden/>
    <w:unhideWhenUsed/>
    <w:rsid w:val="0082240C"/>
    <w:pPr>
      <w:spacing w:after="120"/>
    </w:pPr>
  </w:style>
  <w:style w:type="character" w:customStyle="1" w:styleId="BodyTextChar">
    <w:name w:val="Body Text Char"/>
    <w:basedOn w:val="DefaultParagraphFont"/>
    <w:link w:val="BodyText"/>
    <w:uiPriority w:val="99"/>
    <w:semiHidden/>
    <w:rsid w:val="0082240C"/>
  </w:style>
  <w:style w:type="character" w:customStyle="1" w:styleId="ListParagraphChar">
    <w:name w:val="List Paragraph Char"/>
    <w:basedOn w:val="DefaultParagraphFont"/>
    <w:link w:val="ListParagraph"/>
    <w:uiPriority w:val="34"/>
    <w:locked/>
    <w:rsid w:val="001E5F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992226">
      <w:bodyDiv w:val="1"/>
      <w:marLeft w:val="0"/>
      <w:marRight w:val="0"/>
      <w:marTop w:val="0"/>
      <w:marBottom w:val="0"/>
      <w:divBdr>
        <w:top w:val="none" w:sz="0" w:space="0" w:color="auto"/>
        <w:left w:val="none" w:sz="0" w:space="0" w:color="auto"/>
        <w:bottom w:val="none" w:sz="0" w:space="0" w:color="auto"/>
        <w:right w:val="none" w:sz="0" w:space="0" w:color="auto"/>
      </w:divBdr>
    </w:div>
    <w:div w:id="65418658">
      <w:bodyDiv w:val="1"/>
      <w:marLeft w:val="0"/>
      <w:marRight w:val="0"/>
      <w:marTop w:val="0"/>
      <w:marBottom w:val="0"/>
      <w:divBdr>
        <w:top w:val="none" w:sz="0" w:space="0" w:color="auto"/>
        <w:left w:val="none" w:sz="0" w:space="0" w:color="auto"/>
        <w:bottom w:val="none" w:sz="0" w:space="0" w:color="auto"/>
        <w:right w:val="none" w:sz="0" w:space="0" w:color="auto"/>
      </w:divBdr>
    </w:div>
    <w:div w:id="97407823">
      <w:bodyDiv w:val="1"/>
      <w:marLeft w:val="0"/>
      <w:marRight w:val="0"/>
      <w:marTop w:val="0"/>
      <w:marBottom w:val="0"/>
      <w:divBdr>
        <w:top w:val="none" w:sz="0" w:space="0" w:color="auto"/>
        <w:left w:val="none" w:sz="0" w:space="0" w:color="auto"/>
        <w:bottom w:val="none" w:sz="0" w:space="0" w:color="auto"/>
        <w:right w:val="none" w:sz="0" w:space="0" w:color="auto"/>
      </w:divBdr>
      <w:divsChild>
        <w:div w:id="479344552">
          <w:marLeft w:val="1166"/>
          <w:marRight w:val="0"/>
          <w:marTop w:val="0"/>
          <w:marBottom w:val="0"/>
          <w:divBdr>
            <w:top w:val="none" w:sz="0" w:space="0" w:color="auto"/>
            <w:left w:val="none" w:sz="0" w:space="0" w:color="auto"/>
            <w:bottom w:val="none" w:sz="0" w:space="0" w:color="auto"/>
            <w:right w:val="none" w:sz="0" w:space="0" w:color="auto"/>
          </w:divBdr>
        </w:div>
        <w:div w:id="252513794">
          <w:marLeft w:val="1166"/>
          <w:marRight w:val="0"/>
          <w:marTop w:val="0"/>
          <w:marBottom w:val="0"/>
          <w:divBdr>
            <w:top w:val="none" w:sz="0" w:space="0" w:color="auto"/>
            <w:left w:val="none" w:sz="0" w:space="0" w:color="auto"/>
            <w:bottom w:val="none" w:sz="0" w:space="0" w:color="auto"/>
            <w:right w:val="none" w:sz="0" w:space="0" w:color="auto"/>
          </w:divBdr>
        </w:div>
        <w:div w:id="993141021">
          <w:marLeft w:val="1166"/>
          <w:marRight w:val="0"/>
          <w:marTop w:val="0"/>
          <w:marBottom w:val="0"/>
          <w:divBdr>
            <w:top w:val="none" w:sz="0" w:space="0" w:color="auto"/>
            <w:left w:val="none" w:sz="0" w:space="0" w:color="auto"/>
            <w:bottom w:val="none" w:sz="0" w:space="0" w:color="auto"/>
            <w:right w:val="none" w:sz="0" w:space="0" w:color="auto"/>
          </w:divBdr>
        </w:div>
        <w:div w:id="1160802994">
          <w:marLeft w:val="1166"/>
          <w:marRight w:val="0"/>
          <w:marTop w:val="0"/>
          <w:marBottom w:val="0"/>
          <w:divBdr>
            <w:top w:val="none" w:sz="0" w:space="0" w:color="auto"/>
            <w:left w:val="none" w:sz="0" w:space="0" w:color="auto"/>
            <w:bottom w:val="none" w:sz="0" w:space="0" w:color="auto"/>
            <w:right w:val="none" w:sz="0" w:space="0" w:color="auto"/>
          </w:divBdr>
        </w:div>
        <w:div w:id="945427188">
          <w:marLeft w:val="1166"/>
          <w:marRight w:val="0"/>
          <w:marTop w:val="0"/>
          <w:marBottom w:val="0"/>
          <w:divBdr>
            <w:top w:val="none" w:sz="0" w:space="0" w:color="auto"/>
            <w:left w:val="none" w:sz="0" w:space="0" w:color="auto"/>
            <w:bottom w:val="none" w:sz="0" w:space="0" w:color="auto"/>
            <w:right w:val="none" w:sz="0" w:space="0" w:color="auto"/>
          </w:divBdr>
        </w:div>
        <w:div w:id="1212230896">
          <w:marLeft w:val="1166"/>
          <w:marRight w:val="0"/>
          <w:marTop w:val="0"/>
          <w:marBottom w:val="0"/>
          <w:divBdr>
            <w:top w:val="none" w:sz="0" w:space="0" w:color="auto"/>
            <w:left w:val="none" w:sz="0" w:space="0" w:color="auto"/>
            <w:bottom w:val="none" w:sz="0" w:space="0" w:color="auto"/>
            <w:right w:val="none" w:sz="0" w:space="0" w:color="auto"/>
          </w:divBdr>
        </w:div>
        <w:div w:id="1510484972">
          <w:marLeft w:val="1166"/>
          <w:marRight w:val="0"/>
          <w:marTop w:val="0"/>
          <w:marBottom w:val="0"/>
          <w:divBdr>
            <w:top w:val="none" w:sz="0" w:space="0" w:color="auto"/>
            <w:left w:val="none" w:sz="0" w:space="0" w:color="auto"/>
            <w:bottom w:val="none" w:sz="0" w:space="0" w:color="auto"/>
            <w:right w:val="none" w:sz="0" w:space="0" w:color="auto"/>
          </w:divBdr>
        </w:div>
      </w:divsChild>
    </w:div>
    <w:div w:id="154805790">
      <w:bodyDiv w:val="1"/>
      <w:marLeft w:val="0"/>
      <w:marRight w:val="0"/>
      <w:marTop w:val="0"/>
      <w:marBottom w:val="0"/>
      <w:divBdr>
        <w:top w:val="none" w:sz="0" w:space="0" w:color="auto"/>
        <w:left w:val="none" w:sz="0" w:space="0" w:color="auto"/>
        <w:bottom w:val="none" w:sz="0" w:space="0" w:color="auto"/>
        <w:right w:val="none" w:sz="0" w:space="0" w:color="auto"/>
      </w:divBdr>
    </w:div>
    <w:div w:id="339043703">
      <w:bodyDiv w:val="1"/>
      <w:marLeft w:val="0"/>
      <w:marRight w:val="0"/>
      <w:marTop w:val="0"/>
      <w:marBottom w:val="0"/>
      <w:divBdr>
        <w:top w:val="none" w:sz="0" w:space="0" w:color="auto"/>
        <w:left w:val="none" w:sz="0" w:space="0" w:color="auto"/>
        <w:bottom w:val="none" w:sz="0" w:space="0" w:color="auto"/>
        <w:right w:val="none" w:sz="0" w:space="0" w:color="auto"/>
      </w:divBdr>
    </w:div>
    <w:div w:id="419715776">
      <w:bodyDiv w:val="1"/>
      <w:marLeft w:val="0"/>
      <w:marRight w:val="0"/>
      <w:marTop w:val="0"/>
      <w:marBottom w:val="0"/>
      <w:divBdr>
        <w:top w:val="none" w:sz="0" w:space="0" w:color="auto"/>
        <w:left w:val="none" w:sz="0" w:space="0" w:color="auto"/>
        <w:bottom w:val="none" w:sz="0" w:space="0" w:color="auto"/>
        <w:right w:val="none" w:sz="0" w:space="0" w:color="auto"/>
      </w:divBdr>
      <w:divsChild>
        <w:div w:id="1984195412">
          <w:marLeft w:val="0"/>
          <w:marRight w:val="0"/>
          <w:marTop w:val="75"/>
          <w:marBottom w:val="0"/>
          <w:divBdr>
            <w:top w:val="none" w:sz="0" w:space="0" w:color="auto"/>
            <w:left w:val="none" w:sz="0" w:space="0" w:color="auto"/>
            <w:bottom w:val="none" w:sz="0" w:space="0" w:color="auto"/>
            <w:right w:val="none" w:sz="0" w:space="0" w:color="auto"/>
          </w:divBdr>
          <w:divsChild>
            <w:div w:id="499463301">
              <w:marLeft w:val="0"/>
              <w:marRight w:val="0"/>
              <w:marTop w:val="0"/>
              <w:marBottom w:val="0"/>
              <w:divBdr>
                <w:top w:val="single" w:sz="6" w:space="8" w:color="CCCCCC"/>
                <w:left w:val="single" w:sz="6" w:space="11" w:color="CCCCCC"/>
                <w:bottom w:val="single" w:sz="18" w:space="19" w:color="999999"/>
                <w:right w:val="single" w:sz="18" w:space="8" w:color="999999"/>
              </w:divBdr>
              <w:divsChild>
                <w:div w:id="808791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9226258">
      <w:bodyDiv w:val="1"/>
      <w:marLeft w:val="0"/>
      <w:marRight w:val="0"/>
      <w:marTop w:val="0"/>
      <w:marBottom w:val="0"/>
      <w:divBdr>
        <w:top w:val="none" w:sz="0" w:space="0" w:color="auto"/>
        <w:left w:val="none" w:sz="0" w:space="0" w:color="auto"/>
        <w:bottom w:val="none" w:sz="0" w:space="0" w:color="auto"/>
        <w:right w:val="none" w:sz="0" w:space="0" w:color="auto"/>
      </w:divBdr>
    </w:div>
    <w:div w:id="500897515">
      <w:bodyDiv w:val="1"/>
      <w:marLeft w:val="0"/>
      <w:marRight w:val="0"/>
      <w:marTop w:val="0"/>
      <w:marBottom w:val="0"/>
      <w:divBdr>
        <w:top w:val="none" w:sz="0" w:space="0" w:color="auto"/>
        <w:left w:val="none" w:sz="0" w:space="0" w:color="auto"/>
        <w:bottom w:val="none" w:sz="0" w:space="0" w:color="auto"/>
        <w:right w:val="none" w:sz="0" w:space="0" w:color="auto"/>
      </w:divBdr>
    </w:div>
    <w:div w:id="541091394">
      <w:bodyDiv w:val="1"/>
      <w:marLeft w:val="0"/>
      <w:marRight w:val="0"/>
      <w:marTop w:val="0"/>
      <w:marBottom w:val="0"/>
      <w:divBdr>
        <w:top w:val="none" w:sz="0" w:space="0" w:color="auto"/>
        <w:left w:val="none" w:sz="0" w:space="0" w:color="auto"/>
        <w:bottom w:val="none" w:sz="0" w:space="0" w:color="auto"/>
        <w:right w:val="none" w:sz="0" w:space="0" w:color="auto"/>
      </w:divBdr>
      <w:divsChild>
        <w:div w:id="377778665">
          <w:marLeft w:val="0"/>
          <w:marRight w:val="0"/>
          <w:marTop w:val="0"/>
          <w:marBottom w:val="0"/>
          <w:divBdr>
            <w:top w:val="none" w:sz="0" w:space="0" w:color="auto"/>
            <w:left w:val="none" w:sz="0" w:space="0" w:color="auto"/>
            <w:bottom w:val="none" w:sz="0" w:space="0" w:color="auto"/>
            <w:right w:val="none" w:sz="0" w:space="0" w:color="auto"/>
          </w:divBdr>
          <w:divsChild>
            <w:div w:id="18702680">
              <w:marLeft w:val="0"/>
              <w:marRight w:val="0"/>
              <w:marTop w:val="0"/>
              <w:marBottom w:val="0"/>
              <w:divBdr>
                <w:top w:val="none" w:sz="0" w:space="0" w:color="auto"/>
                <w:left w:val="none" w:sz="0" w:space="0" w:color="auto"/>
                <w:bottom w:val="none" w:sz="0" w:space="0" w:color="auto"/>
                <w:right w:val="none" w:sz="0" w:space="0" w:color="auto"/>
              </w:divBdr>
              <w:divsChild>
                <w:div w:id="591666445">
                  <w:marLeft w:val="0"/>
                  <w:marRight w:val="0"/>
                  <w:marTop w:val="0"/>
                  <w:marBottom w:val="0"/>
                  <w:divBdr>
                    <w:top w:val="none" w:sz="0" w:space="0" w:color="auto"/>
                    <w:left w:val="none" w:sz="0" w:space="0" w:color="auto"/>
                    <w:bottom w:val="none" w:sz="0" w:space="0" w:color="auto"/>
                    <w:right w:val="none" w:sz="0" w:space="0" w:color="auto"/>
                  </w:divBdr>
                  <w:divsChild>
                    <w:div w:id="1579706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3483339">
      <w:bodyDiv w:val="1"/>
      <w:marLeft w:val="0"/>
      <w:marRight w:val="0"/>
      <w:marTop w:val="0"/>
      <w:marBottom w:val="0"/>
      <w:divBdr>
        <w:top w:val="none" w:sz="0" w:space="0" w:color="auto"/>
        <w:left w:val="none" w:sz="0" w:space="0" w:color="auto"/>
        <w:bottom w:val="none" w:sz="0" w:space="0" w:color="auto"/>
        <w:right w:val="none" w:sz="0" w:space="0" w:color="auto"/>
      </w:divBdr>
      <w:divsChild>
        <w:div w:id="1321542016">
          <w:marLeft w:val="547"/>
          <w:marRight w:val="0"/>
          <w:marTop w:val="115"/>
          <w:marBottom w:val="0"/>
          <w:divBdr>
            <w:top w:val="none" w:sz="0" w:space="0" w:color="auto"/>
            <w:left w:val="none" w:sz="0" w:space="0" w:color="auto"/>
            <w:bottom w:val="none" w:sz="0" w:space="0" w:color="auto"/>
            <w:right w:val="none" w:sz="0" w:space="0" w:color="auto"/>
          </w:divBdr>
        </w:div>
        <w:div w:id="119031988">
          <w:marLeft w:val="547"/>
          <w:marRight w:val="0"/>
          <w:marTop w:val="115"/>
          <w:marBottom w:val="0"/>
          <w:divBdr>
            <w:top w:val="none" w:sz="0" w:space="0" w:color="auto"/>
            <w:left w:val="none" w:sz="0" w:space="0" w:color="auto"/>
            <w:bottom w:val="none" w:sz="0" w:space="0" w:color="auto"/>
            <w:right w:val="none" w:sz="0" w:space="0" w:color="auto"/>
          </w:divBdr>
        </w:div>
        <w:div w:id="1263610884">
          <w:marLeft w:val="547"/>
          <w:marRight w:val="0"/>
          <w:marTop w:val="115"/>
          <w:marBottom w:val="0"/>
          <w:divBdr>
            <w:top w:val="none" w:sz="0" w:space="0" w:color="auto"/>
            <w:left w:val="none" w:sz="0" w:space="0" w:color="auto"/>
            <w:bottom w:val="none" w:sz="0" w:space="0" w:color="auto"/>
            <w:right w:val="none" w:sz="0" w:space="0" w:color="auto"/>
          </w:divBdr>
        </w:div>
      </w:divsChild>
    </w:div>
    <w:div w:id="733115852">
      <w:bodyDiv w:val="1"/>
      <w:marLeft w:val="0"/>
      <w:marRight w:val="0"/>
      <w:marTop w:val="0"/>
      <w:marBottom w:val="0"/>
      <w:divBdr>
        <w:top w:val="none" w:sz="0" w:space="0" w:color="auto"/>
        <w:left w:val="none" w:sz="0" w:space="0" w:color="auto"/>
        <w:bottom w:val="none" w:sz="0" w:space="0" w:color="auto"/>
        <w:right w:val="none" w:sz="0" w:space="0" w:color="auto"/>
      </w:divBdr>
    </w:div>
    <w:div w:id="983125607">
      <w:bodyDiv w:val="1"/>
      <w:marLeft w:val="0"/>
      <w:marRight w:val="0"/>
      <w:marTop w:val="0"/>
      <w:marBottom w:val="0"/>
      <w:divBdr>
        <w:top w:val="none" w:sz="0" w:space="0" w:color="auto"/>
        <w:left w:val="none" w:sz="0" w:space="0" w:color="auto"/>
        <w:bottom w:val="none" w:sz="0" w:space="0" w:color="auto"/>
        <w:right w:val="none" w:sz="0" w:space="0" w:color="auto"/>
      </w:divBdr>
    </w:div>
    <w:div w:id="1162696663">
      <w:bodyDiv w:val="1"/>
      <w:marLeft w:val="0"/>
      <w:marRight w:val="0"/>
      <w:marTop w:val="0"/>
      <w:marBottom w:val="0"/>
      <w:divBdr>
        <w:top w:val="none" w:sz="0" w:space="0" w:color="auto"/>
        <w:left w:val="none" w:sz="0" w:space="0" w:color="auto"/>
        <w:bottom w:val="none" w:sz="0" w:space="0" w:color="auto"/>
        <w:right w:val="none" w:sz="0" w:space="0" w:color="auto"/>
      </w:divBdr>
      <w:divsChild>
        <w:div w:id="1519586186">
          <w:marLeft w:val="0"/>
          <w:marRight w:val="0"/>
          <w:marTop w:val="0"/>
          <w:marBottom w:val="0"/>
          <w:divBdr>
            <w:top w:val="none" w:sz="0" w:space="0" w:color="auto"/>
            <w:left w:val="none" w:sz="0" w:space="0" w:color="auto"/>
            <w:bottom w:val="none" w:sz="0" w:space="0" w:color="auto"/>
            <w:right w:val="none" w:sz="0" w:space="0" w:color="auto"/>
          </w:divBdr>
          <w:divsChild>
            <w:div w:id="955330722">
              <w:marLeft w:val="0"/>
              <w:marRight w:val="0"/>
              <w:marTop w:val="0"/>
              <w:marBottom w:val="0"/>
              <w:divBdr>
                <w:top w:val="none" w:sz="0" w:space="0" w:color="auto"/>
                <w:left w:val="none" w:sz="0" w:space="0" w:color="auto"/>
                <w:bottom w:val="none" w:sz="0" w:space="0" w:color="auto"/>
                <w:right w:val="none" w:sz="0" w:space="0" w:color="auto"/>
              </w:divBdr>
              <w:divsChild>
                <w:div w:id="76171671">
                  <w:marLeft w:val="0"/>
                  <w:marRight w:val="0"/>
                  <w:marTop w:val="0"/>
                  <w:marBottom w:val="0"/>
                  <w:divBdr>
                    <w:top w:val="none" w:sz="0" w:space="0" w:color="auto"/>
                    <w:left w:val="none" w:sz="0" w:space="0" w:color="auto"/>
                    <w:bottom w:val="none" w:sz="0" w:space="0" w:color="auto"/>
                    <w:right w:val="none" w:sz="0" w:space="0" w:color="auto"/>
                  </w:divBdr>
                  <w:divsChild>
                    <w:div w:id="1424569491">
                      <w:marLeft w:val="0"/>
                      <w:marRight w:val="0"/>
                      <w:marTop w:val="0"/>
                      <w:marBottom w:val="0"/>
                      <w:divBdr>
                        <w:top w:val="none" w:sz="0" w:space="0" w:color="auto"/>
                        <w:left w:val="none" w:sz="0" w:space="0" w:color="auto"/>
                        <w:bottom w:val="none" w:sz="0" w:space="0" w:color="auto"/>
                        <w:right w:val="none" w:sz="0" w:space="0" w:color="auto"/>
                      </w:divBdr>
                      <w:divsChild>
                        <w:div w:id="712460962">
                          <w:marLeft w:val="0"/>
                          <w:marRight w:val="0"/>
                          <w:marTop w:val="0"/>
                          <w:marBottom w:val="0"/>
                          <w:divBdr>
                            <w:top w:val="none" w:sz="0" w:space="0" w:color="auto"/>
                            <w:left w:val="none" w:sz="0" w:space="0" w:color="auto"/>
                            <w:bottom w:val="none" w:sz="0" w:space="0" w:color="auto"/>
                            <w:right w:val="none" w:sz="0" w:space="0" w:color="auto"/>
                          </w:divBdr>
                          <w:divsChild>
                            <w:div w:id="1051660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8442694">
      <w:bodyDiv w:val="1"/>
      <w:marLeft w:val="0"/>
      <w:marRight w:val="0"/>
      <w:marTop w:val="0"/>
      <w:marBottom w:val="0"/>
      <w:divBdr>
        <w:top w:val="none" w:sz="0" w:space="0" w:color="auto"/>
        <w:left w:val="none" w:sz="0" w:space="0" w:color="auto"/>
        <w:bottom w:val="none" w:sz="0" w:space="0" w:color="auto"/>
        <w:right w:val="none" w:sz="0" w:space="0" w:color="auto"/>
      </w:divBdr>
    </w:div>
    <w:div w:id="1200048305">
      <w:bodyDiv w:val="1"/>
      <w:marLeft w:val="0"/>
      <w:marRight w:val="0"/>
      <w:marTop w:val="0"/>
      <w:marBottom w:val="0"/>
      <w:divBdr>
        <w:top w:val="none" w:sz="0" w:space="0" w:color="auto"/>
        <w:left w:val="none" w:sz="0" w:space="0" w:color="auto"/>
        <w:bottom w:val="none" w:sz="0" w:space="0" w:color="auto"/>
        <w:right w:val="none" w:sz="0" w:space="0" w:color="auto"/>
      </w:divBdr>
      <w:divsChild>
        <w:div w:id="716902233">
          <w:marLeft w:val="547"/>
          <w:marRight w:val="0"/>
          <w:marTop w:val="0"/>
          <w:marBottom w:val="0"/>
          <w:divBdr>
            <w:top w:val="none" w:sz="0" w:space="0" w:color="auto"/>
            <w:left w:val="none" w:sz="0" w:space="0" w:color="auto"/>
            <w:bottom w:val="none" w:sz="0" w:space="0" w:color="auto"/>
            <w:right w:val="none" w:sz="0" w:space="0" w:color="auto"/>
          </w:divBdr>
        </w:div>
      </w:divsChild>
    </w:div>
    <w:div w:id="1284996488">
      <w:bodyDiv w:val="1"/>
      <w:marLeft w:val="0"/>
      <w:marRight w:val="0"/>
      <w:marTop w:val="0"/>
      <w:marBottom w:val="0"/>
      <w:divBdr>
        <w:top w:val="none" w:sz="0" w:space="0" w:color="auto"/>
        <w:left w:val="none" w:sz="0" w:space="0" w:color="auto"/>
        <w:bottom w:val="none" w:sz="0" w:space="0" w:color="auto"/>
        <w:right w:val="none" w:sz="0" w:space="0" w:color="auto"/>
      </w:divBdr>
      <w:divsChild>
        <w:div w:id="1001008066">
          <w:marLeft w:val="547"/>
          <w:marRight w:val="0"/>
          <w:marTop w:val="0"/>
          <w:marBottom w:val="0"/>
          <w:divBdr>
            <w:top w:val="none" w:sz="0" w:space="0" w:color="auto"/>
            <w:left w:val="none" w:sz="0" w:space="0" w:color="auto"/>
            <w:bottom w:val="none" w:sz="0" w:space="0" w:color="auto"/>
            <w:right w:val="none" w:sz="0" w:space="0" w:color="auto"/>
          </w:divBdr>
        </w:div>
      </w:divsChild>
    </w:div>
    <w:div w:id="1399355066">
      <w:bodyDiv w:val="1"/>
      <w:marLeft w:val="0"/>
      <w:marRight w:val="0"/>
      <w:marTop w:val="0"/>
      <w:marBottom w:val="0"/>
      <w:divBdr>
        <w:top w:val="none" w:sz="0" w:space="0" w:color="auto"/>
        <w:left w:val="none" w:sz="0" w:space="0" w:color="auto"/>
        <w:bottom w:val="none" w:sz="0" w:space="0" w:color="auto"/>
        <w:right w:val="none" w:sz="0" w:space="0" w:color="auto"/>
      </w:divBdr>
      <w:divsChild>
        <w:div w:id="1298299935">
          <w:marLeft w:val="0"/>
          <w:marRight w:val="0"/>
          <w:marTop w:val="0"/>
          <w:marBottom w:val="0"/>
          <w:divBdr>
            <w:top w:val="none" w:sz="0" w:space="0" w:color="auto"/>
            <w:left w:val="none" w:sz="0" w:space="0" w:color="auto"/>
            <w:bottom w:val="none" w:sz="0" w:space="0" w:color="auto"/>
            <w:right w:val="none" w:sz="0" w:space="0" w:color="auto"/>
          </w:divBdr>
          <w:divsChild>
            <w:div w:id="608007165">
              <w:marLeft w:val="0"/>
              <w:marRight w:val="0"/>
              <w:marTop w:val="0"/>
              <w:marBottom w:val="0"/>
              <w:divBdr>
                <w:top w:val="none" w:sz="0" w:space="0" w:color="auto"/>
                <w:left w:val="none" w:sz="0" w:space="0" w:color="auto"/>
                <w:bottom w:val="none" w:sz="0" w:space="0" w:color="auto"/>
                <w:right w:val="none" w:sz="0" w:space="0" w:color="auto"/>
              </w:divBdr>
              <w:divsChild>
                <w:div w:id="306784997">
                  <w:marLeft w:val="0"/>
                  <w:marRight w:val="0"/>
                  <w:marTop w:val="0"/>
                  <w:marBottom w:val="0"/>
                  <w:divBdr>
                    <w:top w:val="none" w:sz="0" w:space="0" w:color="auto"/>
                    <w:left w:val="none" w:sz="0" w:space="0" w:color="auto"/>
                    <w:bottom w:val="none" w:sz="0" w:space="0" w:color="auto"/>
                    <w:right w:val="none" w:sz="0" w:space="0" w:color="auto"/>
                  </w:divBdr>
                  <w:divsChild>
                    <w:div w:id="448814867">
                      <w:marLeft w:val="0"/>
                      <w:marRight w:val="0"/>
                      <w:marTop w:val="0"/>
                      <w:marBottom w:val="0"/>
                      <w:divBdr>
                        <w:top w:val="none" w:sz="0" w:space="0" w:color="auto"/>
                        <w:left w:val="none" w:sz="0" w:space="0" w:color="auto"/>
                        <w:bottom w:val="none" w:sz="0" w:space="0" w:color="auto"/>
                        <w:right w:val="none" w:sz="0" w:space="0" w:color="auto"/>
                      </w:divBdr>
                      <w:divsChild>
                        <w:div w:id="891431099">
                          <w:marLeft w:val="0"/>
                          <w:marRight w:val="0"/>
                          <w:marTop w:val="0"/>
                          <w:marBottom w:val="0"/>
                          <w:divBdr>
                            <w:top w:val="none" w:sz="0" w:space="0" w:color="auto"/>
                            <w:left w:val="none" w:sz="0" w:space="0" w:color="auto"/>
                            <w:bottom w:val="none" w:sz="0" w:space="0" w:color="auto"/>
                            <w:right w:val="none" w:sz="0" w:space="0" w:color="auto"/>
                          </w:divBdr>
                          <w:divsChild>
                            <w:div w:id="649213940">
                              <w:marLeft w:val="0"/>
                              <w:marRight w:val="0"/>
                              <w:marTop w:val="0"/>
                              <w:marBottom w:val="0"/>
                              <w:divBdr>
                                <w:top w:val="none" w:sz="0" w:space="0" w:color="auto"/>
                                <w:left w:val="none" w:sz="0" w:space="0" w:color="auto"/>
                                <w:bottom w:val="none" w:sz="0" w:space="0" w:color="auto"/>
                                <w:right w:val="none" w:sz="0" w:space="0" w:color="auto"/>
                              </w:divBdr>
                              <w:divsChild>
                                <w:div w:id="691105414">
                                  <w:marLeft w:val="0"/>
                                  <w:marRight w:val="0"/>
                                  <w:marTop w:val="0"/>
                                  <w:marBottom w:val="0"/>
                                  <w:divBdr>
                                    <w:top w:val="none" w:sz="0" w:space="0" w:color="auto"/>
                                    <w:left w:val="none" w:sz="0" w:space="0" w:color="auto"/>
                                    <w:bottom w:val="none" w:sz="0" w:space="0" w:color="auto"/>
                                    <w:right w:val="none" w:sz="0" w:space="0" w:color="auto"/>
                                  </w:divBdr>
                                  <w:divsChild>
                                    <w:div w:id="377435414">
                                      <w:marLeft w:val="0"/>
                                      <w:marRight w:val="0"/>
                                      <w:marTop w:val="0"/>
                                      <w:marBottom w:val="0"/>
                                      <w:divBdr>
                                        <w:top w:val="none" w:sz="0" w:space="0" w:color="auto"/>
                                        <w:left w:val="none" w:sz="0" w:space="0" w:color="auto"/>
                                        <w:bottom w:val="none" w:sz="0" w:space="0" w:color="auto"/>
                                        <w:right w:val="none" w:sz="0" w:space="0" w:color="auto"/>
                                      </w:divBdr>
                                      <w:divsChild>
                                        <w:div w:id="1501658245">
                                          <w:marLeft w:val="0"/>
                                          <w:marRight w:val="0"/>
                                          <w:marTop w:val="0"/>
                                          <w:marBottom w:val="0"/>
                                          <w:divBdr>
                                            <w:top w:val="none" w:sz="0" w:space="0" w:color="auto"/>
                                            <w:left w:val="none" w:sz="0" w:space="0" w:color="auto"/>
                                            <w:bottom w:val="none" w:sz="0" w:space="0" w:color="auto"/>
                                            <w:right w:val="none" w:sz="0" w:space="0" w:color="auto"/>
                                          </w:divBdr>
                                          <w:divsChild>
                                            <w:div w:id="1806200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63366581">
      <w:bodyDiv w:val="1"/>
      <w:marLeft w:val="0"/>
      <w:marRight w:val="0"/>
      <w:marTop w:val="0"/>
      <w:marBottom w:val="0"/>
      <w:divBdr>
        <w:top w:val="none" w:sz="0" w:space="0" w:color="auto"/>
        <w:left w:val="none" w:sz="0" w:space="0" w:color="auto"/>
        <w:bottom w:val="none" w:sz="0" w:space="0" w:color="auto"/>
        <w:right w:val="none" w:sz="0" w:space="0" w:color="auto"/>
      </w:divBdr>
      <w:divsChild>
        <w:div w:id="1616673434">
          <w:marLeft w:val="547"/>
          <w:marRight w:val="0"/>
          <w:marTop w:val="154"/>
          <w:marBottom w:val="0"/>
          <w:divBdr>
            <w:top w:val="none" w:sz="0" w:space="0" w:color="auto"/>
            <w:left w:val="none" w:sz="0" w:space="0" w:color="auto"/>
            <w:bottom w:val="none" w:sz="0" w:space="0" w:color="auto"/>
            <w:right w:val="none" w:sz="0" w:space="0" w:color="auto"/>
          </w:divBdr>
        </w:div>
        <w:div w:id="1375764251">
          <w:marLeft w:val="547"/>
          <w:marRight w:val="0"/>
          <w:marTop w:val="154"/>
          <w:marBottom w:val="0"/>
          <w:divBdr>
            <w:top w:val="none" w:sz="0" w:space="0" w:color="auto"/>
            <w:left w:val="none" w:sz="0" w:space="0" w:color="auto"/>
            <w:bottom w:val="none" w:sz="0" w:space="0" w:color="auto"/>
            <w:right w:val="none" w:sz="0" w:space="0" w:color="auto"/>
          </w:divBdr>
        </w:div>
      </w:divsChild>
    </w:div>
    <w:div w:id="1621842575">
      <w:bodyDiv w:val="1"/>
      <w:marLeft w:val="0"/>
      <w:marRight w:val="0"/>
      <w:marTop w:val="0"/>
      <w:marBottom w:val="0"/>
      <w:divBdr>
        <w:top w:val="none" w:sz="0" w:space="0" w:color="auto"/>
        <w:left w:val="none" w:sz="0" w:space="0" w:color="auto"/>
        <w:bottom w:val="none" w:sz="0" w:space="0" w:color="auto"/>
        <w:right w:val="none" w:sz="0" w:space="0" w:color="auto"/>
      </w:divBdr>
    </w:div>
    <w:div w:id="1670016366">
      <w:bodyDiv w:val="1"/>
      <w:marLeft w:val="0"/>
      <w:marRight w:val="0"/>
      <w:marTop w:val="0"/>
      <w:marBottom w:val="0"/>
      <w:divBdr>
        <w:top w:val="none" w:sz="0" w:space="0" w:color="auto"/>
        <w:left w:val="none" w:sz="0" w:space="0" w:color="auto"/>
        <w:bottom w:val="none" w:sz="0" w:space="0" w:color="auto"/>
        <w:right w:val="none" w:sz="0" w:space="0" w:color="auto"/>
      </w:divBdr>
      <w:divsChild>
        <w:div w:id="1229614023">
          <w:marLeft w:val="0"/>
          <w:marRight w:val="0"/>
          <w:marTop w:val="0"/>
          <w:marBottom w:val="0"/>
          <w:divBdr>
            <w:top w:val="none" w:sz="0" w:space="0" w:color="auto"/>
            <w:left w:val="none" w:sz="0" w:space="0" w:color="auto"/>
            <w:bottom w:val="none" w:sz="0" w:space="0" w:color="auto"/>
            <w:right w:val="none" w:sz="0" w:space="0" w:color="auto"/>
          </w:divBdr>
          <w:divsChild>
            <w:div w:id="709233276">
              <w:marLeft w:val="0"/>
              <w:marRight w:val="0"/>
              <w:marTop w:val="0"/>
              <w:marBottom w:val="0"/>
              <w:divBdr>
                <w:top w:val="none" w:sz="0" w:space="0" w:color="auto"/>
                <w:left w:val="none" w:sz="0" w:space="0" w:color="auto"/>
                <w:bottom w:val="none" w:sz="0" w:space="0" w:color="auto"/>
                <w:right w:val="none" w:sz="0" w:space="0" w:color="auto"/>
              </w:divBdr>
              <w:divsChild>
                <w:div w:id="1714578380">
                  <w:marLeft w:val="0"/>
                  <w:marRight w:val="0"/>
                  <w:marTop w:val="0"/>
                  <w:marBottom w:val="0"/>
                  <w:divBdr>
                    <w:top w:val="none" w:sz="0" w:space="0" w:color="auto"/>
                    <w:left w:val="none" w:sz="0" w:space="0" w:color="auto"/>
                    <w:bottom w:val="none" w:sz="0" w:space="0" w:color="auto"/>
                    <w:right w:val="none" w:sz="0" w:space="0" w:color="auto"/>
                  </w:divBdr>
                  <w:divsChild>
                    <w:div w:id="1690372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8630357">
      <w:bodyDiv w:val="1"/>
      <w:marLeft w:val="0"/>
      <w:marRight w:val="0"/>
      <w:marTop w:val="0"/>
      <w:marBottom w:val="0"/>
      <w:divBdr>
        <w:top w:val="none" w:sz="0" w:space="0" w:color="auto"/>
        <w:left w:val="none" w:sz="0" w:space="0" w:color="auto"/>
        <w:bottom w:val="none" w:sz="0" w:space="0" w:color="auto"/>
        <w:right w:val="none" w:sz="0" w:space="0" w:color="auto"/>
      </w:divBdr>
      <w:divsChild>
        <w:div w:id="1433012435">
          <w:marLeft w:val="1267"/>
          <w:marRight w:val="0"/>
          <w:marTop w:val="0"/>
          <w:marBottom w:val="0"/>
          <w:divBdr>
            <w:top w:val="none" w:sz="0" w:space="0" w:color="auto"/>
            <w:left w:val="none" w:sz="0" w:space="0" w:color="auto"/>
            <w:bottom w:val="none" w:sz="0" w:space="0" w:color="auto"/>
            <w:right w:val="none" w:sz="0" w:space="0" w:color="auto"/>
          </w:divBdr>
        </w:div>
        <w:div w:id="534197942">
          <w:marLeft w:val="1267"/>
          <w:marRight w:val="0"/>
          <w:marTop w:val="0"/>
          <w:marBottom w:val="0"/>
          <w:divBdr>
            <w:top w:val="none" w:sz="0" w:space="0" w:color="auto"/>
            <w:left w:val="none" w:sz="0" w:space="0" w:color="auto"/>
            <w:bottom w:val="none" w:sz="0" w:space="0" w:color="auto"/>
            <w:right w:val="none" w:sz="0" w:space="0" w:color="auto"/>
          </w:divBdr>
        </w:div>
        <w:div w:id="1797529850">
          <w:marLeft w:val="1267"/>
          <w:marRight w:val="0"/>
          <w:marTop w:val="0"/>
          <w:marBottom w:val="0"/>
          <w:divBdr>
            <w:top w:val="none" w:sz="0" w:space="0" w:color="auto"/>
            <w:left w:val="none" w:sz="0" w:space="0" w:color="auto"/>
            <w:bottom w:val="none" w:sz="0" w:space="0" w:color="auto"/>
            <w:right w:val="none" w:sz="0" w:space="0" w:color="auto"/>
          </w:divBdr>
        </w:div>
        <w:div w:id="691106435">
          <w:marLeft w:val="1267"/>
          <w:marRight w:val="0"/>
          <w:marTop w:val="0"/>
          <w:marBottom w:val="0"/>
          <w:divBdr>
            <w:top w:val="none" w:sz="0" w:space="0" w:color="auto"/>
            <w:left w:val="none" w:sz="0" w:space="0" w:color="auto"/>
            <w:bottom w:val="none" w:sz="0" w:space="0" w:color="auto"/>
            <w:right w:val="none" w:sz="0" w:space="0" w:color="auto"/>
          </w:divBdr>
        </w:div>
        <w:div w:id="734009211">
          <w:marLeft w:val="1267"/>
          <w:marRight w:val="0"/>
          <w:marTop w:val="0"/>
          <w:marBottom w:val="0"/>
          <w:divBdr>
            <w:top w:val="none" w:sz="0" w:space="0" w:color="auto"/>
            <w:left w:val="none" w:sz="0" w:space="0" w:color="auto"/>
            <w:bottom w:val="none" w:sz="0" w:space="0" w:color="auto"/>
            <w:right w:val="none" w:sz="0" w:space="0" w:color="auto"/>
          </w:divBdr>
        </w:div>
      </w:divsChild>
    </w:div>
    <w:div w:id="1937977397">
      <w:bodyDiv w:val="1"/>
      <w:marLeft w:val="0"/>
      <w:marRight w:val="0"/>
      <w:marTop w:val="0"/>
      <w:marBottom w:val="0"/>
      <w:divBdr>
        <w:top w:val="none" w:sz="0" w:space="0" w:color="auto"/>
        <w:left w:val="none" w:sz="0" w:space="0" w:color="auto"/>
        <w:bottom w:val="none" w:sz="0" w:space="0" w:color="auto"/>
        <w:right w:val="none" w:sz="0" w:space="0" w:color="auto"/>
      </w:divBdr>
      <w:divsChild>
        <w:div w:id="810445884">
          <w:marLeft w:val="0"/>
          <w:marRight w:val="0"/>
          <w:marTop w:val="0"/>
          <w:marBottom w:val="0"/>
          <w:divBdr>
            <w:top w:val="none" w:sz="0" w:space="0" w:color="auto"/>
            <w:left w:val="none" w:sz="0" w:space="0" w:color="auto"/>
            <w:bottom w:val="none" w:sz="0" w:space="0" w:color="auto"/>
            <w:right w:val="none" w:sz="0" w:space="0" w:color="auto"/>
          </w:divBdr>
          <w:divsChild>
            <w:div w:id="954217086">
              <w:marLeft w:val="0"/>
              <w:marRight w:val="0"/>
              <w:marTop w:val="0"/>
              <w:marBottom w:val="0"/>
              <w:divBdr>
                <w:top w:val="none" w:sz="0" w:space="0" w:color="auto"/>
                <w:left w:val="none" w:sz="0" w:space="0" w:color="auto"/>
                <w:bottom w:val="none" w:sz="0" w:space="0" w:color="auto"/>
                <w:right w:val="none" w:sz="0" w:space="0" w:color="auto"/>
              </w:divBdr>
              <w:divsChild>
                <w:div w:id="1238126275">
                  <w:marLeft w:val="0"/>
                  <w:marRight w:val="0"/>
                  <w:marTop w:val="0"/>
                  <w:marBottom w:val="0"/>
                  <w:divBdr>
                    <w:top w:val="none" w:sz="0" w:space="0" w:color="auto"/>
                    <w:left w:val="none" w:sz="0" w:space="0" w:color="auto"/>
                    <w:bottom w:val="none" w:sz="0" w:space="0" w:color="auto"/>
                    <w:right w:val="none" w:sz="0" w:space="0" w:color="auto"/>
                  </w:divBdr>
                  <w:divsChild>
                    <w:div w:id="842820174">
                      <w:marLeft w:val="0"/>
                      <w:marRight w:val="0"/>
                      <w:marTop w:val="0"/>
                      <w:marBottom w:val="0"/>
                      <w:divBdr>
                        <w:top w:val="none" w:sz="0" w:space="0" w:color="auto"/>
                        <w:left w:val="none" w:sz="0" w:space="0" w:color="auto"/>
                        <w:bottom w:val="none" w:sz="0" w:space="0" w:color="auto"/>
                        <w:right w:val="none" w:sz="0" w:space="0" w:color="auto"/>
                      </w:divBdr>
                      <w:divsChild>
                        <w:div w:id="1025669123">
                          <w:marLeft w:val="0"/>
                          <w:marRight w:val="0"/>
                          <w:marTop w:val="0"/>
                          <w:marBottom w:val="0"/>
                          <w:divBdr>
                            <w:top w:val="none" w:sz="0" w:space="0" w:color="auto"/>
                            <w:left w:val="none" w:sz="0" w:space="0" w:color="auto"/>
                            <w:bottom w:val="none" w:sz="0" w:space="0" w:color="auto"/>
                            <w:right w:val="none" w:sz="0" w:space="0" w:color="auto"/>
                          </w:divBdr>
                          <w:divsChild>
                            <w:div w:id="1738473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9290401">
      <w:bodyDiv w:val="1"/>
      <w:marLeft w:val="0"/>
      <w:marRight w:val="0"/>
      <w:marTop w:val="0"/>
      <w:marBottom w:val="0"/>
      <w:divBdr>
        <w:top w:val="none" w:sz="0" w:space="0" w:color="auto"/>
        <w:left w:val="none" w:sz="0" w:space="0" w:color="auto"/>
        <w:bottom w:val="none" w:sz="0" w:space="0" w:color="auto"/>
        <w:right w:val="none" w:sz="0" w:space="0" w:color="auto"/>
      </w:divBdr>
      <w:divsChild>
        <w:div w:id="1024794329">
          <w:marLeft w:val="0"/>
          <w:marRight w:val="0"/>
          <w:marTop w:val="0"/>
          <w:marBottom w:val="0"/>
          <w:divBdr>
            <w:top w:val="none" w:sz="0" w:space="0" w:color="auto"/>
            <w:left w:val="none" w:sz="0" w:space="0" w:color="auto"/>
            <w:bottom w:val="none" w:sz="0" w:space="0" w:color="auto"/>
            <w:right w:val="none" w:sz="0" w:space="0" w:color="auto"/>
          </w:divBdr>
          <w:divsChild>
            <w:div w:id="962492856">
              <w:marLeft w:val="0"/>
              <w:marRight w:val="0"/>
              <w:marTop w:val="0"/>
              <w:marBottom w:val="0"/>
              <w:divBdr>
                <w:top w:val="none" w:sz="0" w:space="0" w:color="auto"/>
                <w:left w:val="none" w:sz="0" w:space="0" w:color="auto"/>
                <w:bottom w:val="none" w:sz="0" w:space="0" w:color="auto"/>
                <w:right w:val="none" w:sz="0" w:space="0" w:color="auto"/>
              </w:divBdr>
              <w:divsChild>
                <w:div w:id="1044914310">
                  <w:marLeft w:val="0"/>
                  <w:marRight w:val="0"/>
                  <w:marTop w:val="0"/>
                  <w:marBottom w:val="0"/>
                  <w:divBdr>
                    <w:top w:val="none" w:sz="0" w:space="0" w:color="auto"/>
                    <w:left w:val="none" w:sz="0" w:space="0" w:color="auto"/>
                    <w:bottom w:val="none" w:sz="0" w:space="0" w:color="auto"/>
                    <w:right w:val="none" w:sz="0" w:space="0" w:color="auto"/>
                  </w:divBdr>
                  <w:divsChild>
                    <w:div w:id="430126492">
                      <w:marLeft w:val="0"/>
                      <w:marRight w:val="0"/>
                      <w:marTop w:val="0"/>
                      <w:marBottom w:val="0"/>
                      <w:divBdr>
                        <w:top w:val="none" w:sz="0" w:space="0" w:color="auto"/>
                        <w:left w:val="none" w:sz="0" w:space="0" w:color="auto"/>
                        <w:bottom w:val="none" w:sz="0" w:space="0" w:color="auto"/>
                        <w:right w:val="none" w:sz="0" w:space="0" w:color="auto"/>
                      </w:divBdr>
                      <w:divsChild>
                        <w:div w:id="1244683291">
                          <w:marLeft w:val="0"/>
                          <w:marRight w:val="0"/>
                          <w:marTop w:val="0"/>
                          <w:marBottom w:val="0"/>
                          <w:divBdr>
                            <w:top w:val="none" w:sz="0" w:space="0" w:color="auto"/>
                            <w:left w:val="none" w:sz="0" w:space="0" w:color="auto"/>
                            <w:bottom w:val="none" w:sz="0" w:space="0" w:color="auto"/>
                            <w:right w:val="none" w:sz="0" w:space="0" w:color="auto"/>
                          </w:divBdr>
                          <w:divsChild>
                            <w:div w:id="830561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3112995">
      <w:bodyDiv w:val="1"/>
      <w:marLeft w:val="0"/>
      <w:marRight w:val="0"/>
      <w:marTop w:val="0"/>
      <w:marBottom w:val="0"/>
      <w:divBdr>
        <w:top w:val="none" w:sz="0" w:space="0" w:color="auto"/>
        <w:left w:val="none" w:sz="0" w:space="0" w:color="auto"/>
        <w:bottom w:val="none" w:sz="0" w:space="0" w:color="auto"/>
        <w:right w:val="none" w:sz="0" w:space="0" w:color="auto"/>
      </w:divBdr>
    </w:div>
    <w:div w:id="2100369147">
      <w:bodyDiv w:val="1"/>
      <w:marLeft w:val="0"/>
      <w:marRight w:val="0"/>
      <w:marTop w:val="0"/>
      <w:marBottom w:val="0"/>
      <w:divBdr>
        <w:top w:val="none" w:sz="0" w:space="0" w:color="auto"/>
        <w:left w:val="none" w:sz="0" w:space="0" w:color="auto"/>
        <w:bottom w:val="none" w:sz="0" w:space="0" w:color="auto"/>
        <w:right w:val="none" w:sz="0" w:space="0" w:color="auto"/>
      </w:divBdr>
      <w:divsChild>
        <w:div w:id="1771049812">
          <w:marLeft w:val="0"/>
          <w:marRight w:val="0"/>
          <w:marTop w:val="75"/>
          <w:marBottom w:val="0"/>
          <w:divBdr>
            <w:top w:val="none" w:sz="0" w:space="0" w:color="auto"/>
            <w:left w:val="none" w:sz="0" w:space="0" w:color="auto"/>
            <w:bottom w:val="none" w:sz="0" w:space="0" w:color="auto"/>
            <w:right w:val="none" w:sz="0" w:space="0" w:color="auto"/>
          </w:divBdr>
          <w:divsChild>
            <w:div w:id="40829948">
              <w:marLeft w:val="0"/>
              <w:marRight w:val="0"/>
              <w:marTop w:val="0"/>
              <w:marBottom w:val="0"/>
              <w:divBdr>
                <w:top w:val="single" w:sz="6" w:space="8" w:color="CCCCCC"/>
                <w:left w:val="single" w:sz="6" w:space="11" w:color="CCCCCC"/>
                <w:bottom w:val="single" w:sz="18" w:space="19" w:color="999999"/>
                <w:right w:val="single" w:sz="18" w:space="8" w:color="999999"/>
              </w:divBdr>
              <w:divsChild>
                <w:div w:id="229929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bullying-at-school" TargetMode="External"/><Relationship Id="rId21" Type="http://schemas.openxmlformats.org/officeDocument/2006/relationships/hyperlink" Target="https://helpwithchildarrangements.service.justice.gov.uk/" TargetMode="External"/><Relationship Id="rId34" Type="http://schemas.openxmlformats.org/officeDocument/2006/relationships/hyperlink" Target="https://assets.publishing.service.gov.uk/media/657995f0254aaa000d050bff/Arranging_education_for_children_who_cannot_attend_school_because_of_health_needs.pdf" TargetMode="External"/><Relationship Id="rId42" Type="http://schemas.openxmlformats.org/officeDocument/2006/relationships/hyperlink" Target="mailto:Ailsa.coull@leicester.gov.uk" TargetMode="External"/><Relationship Id="rId47" Type="http://schemas.openxmlformats.org/officeDocument/2006/relationships/hyperlink" Target="mailto:help@nspcc.org.uk" TargetMode="External"/><Relationship Id="rId50" Type="http://schemas.openxmlformats.org/officeDocument/2006/relationships/hyperlink" Target="http://www.saferinternet.org.uk" TargetMode="External"/><Relationship Id="rId55" Type="http://schemas.openxmlformats.org/officeDocument/2006/relationships/hyperlink" Target="http://www.lcitylscb.org/information-for-practitioners/safeguarding-topics/neglect/" TargetMode="External"/><Relationship Id="rId63"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leicestermercury.co.uk/news/leicester-news/armed-robbery-shop-braunstone-gate-9439991" TargetMode="External"/><Relationship Id="rId29" Type="http://schemas.openxmlformats.org/officeDocument/2006/relationships/hyperlink" Target="https://www.gov.uk/definition-of-disability-under-equality-act-2010" TargetMode="External"/><Relationship Id="rId11" Type="http://schemas.openxmlformats.org/officeDocument/2006/relationships/hyperlink" Target="mailto:das.team@leicester.gcsx.gov.uk" TargetMode="External"/><Relationship Id="rId24" Type="http://schemas.openxmlformats.org/officeDocument/2006/relationships/hyperlink" Target="http://trixresources.proceduresonline.com/nat_key/keywords/significant_harm.html" TargetMode="External"/><Relationship Id="rId32" Type="http://schemas.openxmlformats.org/officeDocument/2006/relationships/hyperlink" Target="https://www.gov.uk/guidance/meeting-digital-and-technology-standards-in-schools-and-colleges/filtering-and-monitoring-standards-for-schools-and-colleges" TargetMode="External"/><Relationship Id="rId37" Type="http://schemas.openxmlformats.org/officeDocument/2006/relationships/hyperlink" Target="mailto:early-help@leicester.gov.uk" TargetMode="External"/><Relationship Id="rId40" Type="http://schemas.openxmlformats.org/officeDocument/2006/relationships/hyperlink" Target="mailto:Safeguardingineducation@leicester.gov.uk" TargetMode="External"/><Relationship Id="rId45" Type="http://schemas.openxmlformats.org/officeDocument/2006/relationships/hyperlink" Target="mailto:fgmhelp@nscpcc.org" TargetMode="External"/><Relationship Id="rId53" Type="http://schemas.openxmlformats.org/officeDocument/2006/relationships/hyperlink" Target="http://www.gov.uk/government/publications/the-use-of-social-media-for-online-radicalisation" TargetMode="External"/><Relationship Id="rId58" Type="http://schemas.openxmlformats.org/officeDocument/2006/relationships/hyperlink" Target="https://saferinternet.org.uk/guide-and-resource/teachers-and-school-staff/appropriate-filtering-and-monitoring" TargetMode="External"/><Relationship Id="rId5" Type="http://schemas.openxmlformats.org/officeDocument/2006/relationships/webSettings" Target="webSettings.xml"/><Relationship Id="rId61" Type="http://schemas.openxmlformats.org/officeDocument/2006/relationships/hyperlink" Target="https://www.ncsc.gov.uk/" TargetMode="External"/><Relationship Id="rId19" Type="http://schemas.openxmlformats.org/officeDocument/2006/relationships/hyperlink" Target="https://www.gov.uk/government/publications/young-witness-booklet-for-5-to-11-year-olds" TargetMode="External"/><Relationship Id="rId14" Type="http://schemas.openxmlformats.org/officeDocument/2006/relationships/hyperlink" Target="mailto:dsl@lia.leicester.sch.uk" TargetMode="External"/><Relationship Id="rId22" Type="http://schemas.openxmlformats.org/officeDocument/2006/relationships/hyperlink" Target="https://www.gov.uk/government/uploads/system/uploads/attachment_data/file/604931/circular-commencement-s67-serious-crime-act-2015.pdf" TargetMode="External"/><Relationship Id="rId27" Type="http://schemas.openxmlformats.org/officeDocument/2006/relationships/hyperlink" Target="http://www.police.uk/" TargetMode="External"/><Relationship Id="rId30" Type="http://schemas.openxmlformats.org/officeDocument/2006/relationships/hyperlink" Target="https://www.gov.uk/working-when-pregnant-your-rights" TargetMode="External"/><Relationship Id="rId35" Type="http://schemas.openxmlformats.org/officeDocument/2006/relationships/hyperlink" Target="mailto:casp-team@leicester.gov.uk" TargetMode="External"/><Relationship Id="rId43" Type="http://schemas.openxmlformats.org/officeDocument/2006/relationships/hyperlink" Target="mailto:info@uava.org.uk" TargetMode="External"/><Relationship Id="rId48" Type="http://schemas.openxmlformats.org/officeDocument/2006/relationships/hyperlink" Target="http://www.thinkuknow.co.uk" TargetMode="External"/><Relationship Id="rId56" Type="http://schemas.openxmlformats.org/officeDocument/2006/relationships/hyperlink" Target="https://apwg.org/" TargetMode="External"/><Relationship Id="rId64"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www.internetmatters.org" TargetMode="External"/><Relationship Id="rId3" Type="http://schemas.openxmlformats.org/officeDocument/2006/relationships/styles" Target="styles.xml"/><Relationship Id="rId12" Type="http://schemas.openxmlformats.org/officeDocument/2006/relationships/hyperlink" Target="mailto:Ailsa.coull@leicester.gov.uk" TargetMode="External"/><Relationship Id="rId17" Type="http://schemas.openxmlformats.org/officeDocument/2006/relationships/hyperlink" Target="https://www.leicestermercury.co.uk/news/leicester-news/hunt-launched-man-knife-who-9453767" TargetMode="External"/><Relationship Id="rId25" Type="http://schemas.openxmlformats.org/officeDocument/2006/relationships/hyperlink" Target="http://llrscb.proceduresonline.com/chapters/p_referr.html" TargetMode="External"/><Relationship Id="rId33" Type="http://schemas.openxmlformats.org/officeDocument/2006/relationships/hyperlink" Target="https://assets.publishing.service.gov.uk/media/5fcf72fad3bf7f5d0a67ace7/alternative_provision_statutory_guidance_accessible.pdf" TargetMode="External"/><Relationship Id="rId38" Type="http://schemas.openxmlformats.org/officeDocument/2006/relationships/hyperlink" Target="mailto:Early-Help-Coordinators@leicester.gov.uk" TargetMode="External"/><Relationship Id="rId46" Type="http://schemas.openxmlformats.org/officeDocument/2006/relationships/hyperlink" Target="tel:08000283550" TargetMode="External"/><Relationship Id="rId59" Type="http://schemas.openxmlformats.org/officeDocument/2006/relationships/hyperlink" Target="https://swgfl.org.uk/" TargetMode="External"/><Relationship Id="rId20" Type="http://schemas.openxmlformats.org/officeDocument/2006/relationships/hyperlink" Target="https://www.gov.uk/government/publications/young-witness-booklet-for-12-to-17-year-olds" TargetMode="External"/><Relationship Id="rId41" Type="http://schemas.openxmlformats.org/officeDocument/2006/relationships/hyperlink" Target="https://www.lcitylscb.org/" TargetMode="External"/><Relationship Id="rId54" Type="http://schemas.openxmlformats.org/officeDocument/2006/relationships/hyperlink" Target="https://www.childrenssociety.org.uk/what-we-do/blogs/laundering-criminal-funds" TargetMode="External"/><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llrscb.proceduresonline.com/" TargetMode="External"/><Relationship Id="rId23"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28" Type="http://schemas.openxmlformats.org/officeDocument/2006/relationships/hyperlink" Target="https://www.gov.uk/discrimination-your-rights" TargetMode="External"/><Relationship Id="rId36" Type="http://schemas.openxmlformats.org/officeDocument/2006/relationships/hyperlink" Target="mailto:das.team@leicester.gov.uk" TargetMode="External"/><Relationship Id="rId49" Type="http://schemas.openxmlformats.org/officeDocument/2006/relationships/hyperlink" Target="http://www.disrespectnobody.co.uk" TargetMode="External"/><Relationship Id="rId57" Type="http://schemas.openxmlformats.org/officeDocument/2006/relationships/hyperlink" Target="https://www.gov.uk/government/publications/protecting-children-from-radicalisation-the-prevent-duty" TargetMode="External"/><Relationship Id="rId10" Type="http://schemas.openxmlformats.org/officeDocument/2006/relationships/hyperlink" Target="http://llrscb.proceduresonline.com/index.htm" TargetMode="External"/><Relationship Id="rId31" Type="http://schemas.openxmlformats.org/officeDocument/2006/relationships/hyperlink" Target="https://www.gov.uk/guidance/meeting-digital-and-technology-standards-in-schools-and-colleges" TargetMode="External"/><Relationship Id="rId44" Type="http://schemas.openxmlformats.org/officeDocument/2006/relationships/hyperlink" Target="mailto:fmu@fco.gov.uk" TargetMode="External"/><Relationship Id="rId52" Type="http://schemas.openxmlformats.org/officeDocument/2006/relationships/hyperlink" Target="http://www.pshe-association.org.uk" TargetMode="External"/><Relationship Id="rId60" Type="http://schemas.openxmlformats.org/officeDocument/2006/relationships/hyperlink" Target="https://www.nationalcrimeagency.gov.uk/cyber-choices" TargetMode="Externa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llrscb.proceduresonline.com/" TargetMode="External"/><Relationship Id="rId18" Type="http://schemas.openxmlformats.org/officeDocument/2006/relationships/hyperlink" Target="https://www.leicestermercury.co.uk/news/local-news/police-searching-former-teacher-find-9412841" TargetMode="External"/><Relationship Id="rId39" Type="http://schemas.openxmlformats.org/officeDocument/2006/relationships/hyperlink" Target="mailto:das-team@leicester.gov.uk" TargetMode="External"/></Relationships>
</file>

<file path=word/_rels/footnotes.xml.rels><?xml version="1.0" encoding="UTF-8" standalone="yes"?>
<Relationships xmlns="http://schemas.openxmlformats.org/package/2006/relationships"><Relationship Id="rId13" Type="http://schemas.openxmlformats.org/officeDocument/2006/relationships/hyperlink" Target="https://www.gov.uk/government/publications/circular-201701-sexual-communication-with-a-child-implementation-of-s67-of-the-serious-crime-act-2015" TargetMode="External"/><Relationship Id="rId18" Type="http://schemas.openxmlformats.org/officeDocument/2006/relationships/hyperlink" Target="https://assets.publishing.service.gov.uk/government/uploads/system/uploads/attachment_data/file/1101597/Behaviour_in_schools_guidance_sept_22.pdf" TargetMode="External"/><Relationship Id="rId26" Type="http://schemas.openxmlformats.org/officeDocument/2006/relationships/hyperlink" Target="https://schools.leicester.gov.uk/" TargetMode="External"/><Relationship Id="rId39" Type="http://schemas.openxmlformats.org/officeDocument/2006/relationships/hyperlink" Target="https://www.gov.uk/guidance/meeting-digital-and-technology-standards-in-schools-and-colleges/filtering-and-monitoring-standards-for-schools-and-colleges" TargetMode="External"/><Relationship Id="rId21" Type="http://schemas.openxmlformats.org/officeDocument/2006/relationships/hyperlink" Target="https://www.nspcc.org.uk/about-us/news-opinion/2020/report-risk-abuse-teenagers-children/" TargetMode="External"/><Relationship Id="rId34" Type="http://schemas.openxmlformats.org/officeDocument/2006/relationships/hyperlink" Target="https://learning.nspcc.org.uk/safeguarding-child-protection-schools/safeguarding-children-with-special-educational-needs-and-disabilities-send" TargetMode="External"/><Relationship Id="rId7" Type="http://schemas.openxmlformats.org/officeDocument/2006/relationships/hyperlink" Target="https://www.gov.uk/government/uploads/system/uploads/attachment_data/file/97976/prevent-strategy-review.pdf" TargetMode="External"/><Relationship Id="rId12" Type="http://schemas.openxmlformats.org/officeDocument/2006/relationships/hyperlink" Target="file:///\\VS-DATA1\SSER\Sser\Shared\TownHall\special\SAFEGUARDINGINEDUCATION\1a.%20Safeguarding%20in%20Education%202015-2016\Safeguarding%20Policies\CP%20Policy%20for%20Schools\CP%20Policy%202023-2024\Help%20for%20young%20carers%20(leicester.gov.uk)" TargetMode="External"/><Relationship Id="rId17" Type="http://schemas.openxmlformats.org/officeDocument/2006/relationships/hyperlink" Target="https://llrscb.proceduresonline.com/p_sexually_harm_behav.html?zoom_highlight=children+using+abusive+behaviour" TargetMode="External"/><Relationship Id="rId25" Type="http://schemas.openxmlformats.org/officeDocument/2006/relationships/hyperlink" Target="https://llrscb.proceduresonline.com/index.htm" TargetMode="External"/><Relationship Id="rId33" Type="http://schemas.openxmlformats.org/officeDocument/2006/relationships/hyperlink" Target="http://www.lcitylscb.org/information-for-practitioners/safeguarding-topics/neglect/" TargetMode="External"/><Relationship Id="rId38" Type="http://schemas.openxmlformats.org/officeDocument/2006/relationships/hyperlink" Target="https://assets.publishing.service.gov.uk/media/6650a1967b792ffff71a83e8/Keeping_children_safe_in_education_2024.pdf" TargetMode="External"/><Relationship Id="rId2" Type="http://schemas.openxmlformats.org/officeDocument/2006/relationships/hyperlink" Target="https://www.gov.uk/government/uploads/system/uploads/attachment_data/file/419604/What_to_do_if_you_re_worried_a_child_is_being_abused.pdf" TargetMode="External"/><Relationship Id="rId16" Type="http://schemas.openxmlformats.org/officeDocument/2006/relationships/hyperlink" Target="https://www.gov.uk/government/uploads/system/uploads/attachment_data/file/604931/circular-commencement-s67-serious-crime-act-2015.pdf" TargetMode="External"/><Relationship Id="rId20" Type="http://schemas.openxmlformats.org/officeDocument/2006/relationships/hyperlink" Target="https://www.gov.uk/guidance/domestic-violence-and-abuse" TargetMode="External"/><Relationship Id="rId29" Type="http://schemas.openxmlformats.org/officeDocument/2006/relationships/hyperlink" Target="https://assets.publishing.service.gov.uk/government/uploads/system/uploads/attachment_data/file/1040274/Teachers__Standards_Dec_2021.pdf" TargetMode="External"/><Relationship Id="rId1" Type="http://schemas.openxmlformats.org/officeDocument/2006/relationships/hyperlink" Target="https://assets.publishing.service.gov.uk/media/65cb4349a7ded0000c79e4e1/Working_together_to_safeguard_children_2023_-_statutory_guidance.pdf" TargetMode="External"/><Relationship Id="rId6" Type="http://schemas.openxmlformats.org/officeDocument/2006/relationships/hyperlink" Target="https://saferrecruitmentconsortium.org/" TargetMode="External"/><Relationship Id="rId11" Type="http://schemas.openxmlformats.org/officeDocument/2006/relationships/hyperlink" Target="https://www.gov.uk/government/statistics/police-recorded-crime-open-data-tables" TargetMode="External"/><Relationship Id="rId24" Type="http://schemas.openxmlformats.org/officeDocument/2006/relationships/hyperlink" Target="https://assets.publishing.service.gov.uk/government/uploads/system/uploads/attachment_data/file/117793/missing-persons-strategy.pdf" TargetMode="External"/><Relationship Id="rId32" Type="http://schemas.openxmlformats.org/officeDocument/2006/relationships/hyperlink" Target="https://learning.nspcc.org.uk/safeguarding-child-protection/deaf-and-disabled-children" TargetMode="External"/><Relationship Id="rId37" Type="http://schemas.openxmlformats.org/officeDocument/2006/relationships/hyperlink" Target="https://assets.publishing.service.gov.uk/media/6650a1967b792ffff71a83e8/Keeping_children_safe_in_education_2024.pdf" TargetMode="External"/><Relationship Id="rId40" Type="http://schemas.openxmlformats.org/officeDocument/2006/relationships/hyperlink" Target="https://www.gov.uk/guidance/safeguarding-and-remote-education" TargetMode="External"/><Relationship Id="rId5" Type="http://schemas.openxmlformats.org/officeDocument/2006/relationships/hyperlink" Target="https://saferrecruitmentconsortium.org/" TargetMode="External"/><Relationship Id="rId15" Type="http://schemas.openxmlformats.org/officeDocument/2006/relationships/hyperlink" Target="https://www.lcitylscb.org/safeguarding-leaflets/" TargetMode="External"/><Relationship Id="rId23" Type="http://schemas.openxmlformats.org/officeDocument/2006/relationships/hyperlink" Target="https://assets.publishing.service.gov.uk/media/6650a1967b792ffff71a83e8/Keeping_children_safe_in_education_2024.pdf" TargetMode="External"/><Relationship Id="rId28" Type="http://schemas.openxmlformats.org/officeDocument/2006/relationships/hyperlink" Target="https://www.gov.uk/guidance/forced-marriage" TargetMode="External"/><Relationship Id="rId36" Type="http://schemas.openxmlformats.org/officeDocument/2006/relationships/hyperlink" Target="https://assets.publishing.service.gov.uk/media/6650a1967b792ffff71a83e8/Keeping_children_safe_in_education_2024.pdf" TargetMode="External"/><Relationship Id="rId10" Type="http://schemas.openxmlformats.org/officeDocument/2006/relationships/hyperlink" Target="https://assets.publishing.service.gov.uk/government/uploads/system/uploads/attachment_data/file/1125001/Final_Serious_Violence_Duty_Statutory_Guidance_-_December_2022.pdf" TargetMode="External"/><Relationship Id="rId19" Type="http://schemas.openxmlformats.org/officeDocument/2006/relationships/hyperlink" Target="https://llrscb.proceduresonline.com/p_sexually_harm_behav.html?zoom_highlight=children+using+abusive+behaviour" TargetMode="External"/><Relationship Id="rId31" Type="http://schemas.openxmlformats.org/officeDocument/2006/relationships/hyperlink" Target="https://learning.nspcc.org.uk/safeguarding-child-protection-schools/safeguarding-children-with-special-educational-needs-and-disabilities-send" TargetMode="External"/><Relationship Id="rId4" Type="http://schemas.openxmlformats.org/officeDocument/2006/relationships/hyperlink" Target="https://assets.publishing.service.gov.uk/media/6650a1967b792ffff71a83e8/Keeping_children_safe_in_education_2024.pdf" TargetMode="External"/><Relationship Id="rId9" Type="http://schemas.openxmlformats.org/officeDocument/2006/relationships/hyperlink" Target="https://www.gov.uk/government/publications/prevent-duty-guidance" TargetMode="External"/><Relationship Id="rId14" Type="http://schemas.openxmlformats.org/officeDocument/2006/relationships/hyperlink" Target="https://www.lcitylscb.org/safeguarding-leaflets/" TargetMode="External"/><Relationship Id="rId22" Type="http://schemas.openxmlformats.org/officeDocument/2006/relationships/hyperlink" Target="https://assets.publishing.service.gov.uk/media/5a7f5e4a40f0b6230268f135/Children_Missing_Education_-_statutory_guidance.pdf" TargetMode="External"/><Relationship Id="rId27" Type="http://schemas.openxmlformats.org/officeDocument/2006/relationships/hyperlink" Target="https://www.gov.uk/government/publications/multi-agency-statutory-guidance-on-female-genital-mutilation" TargetMode="External"/><Relationship Id="rId30" Type="http://schemas.openxmlformats.org/officeDocument/2006/relationships/hyperlink" Target="https://assets.publishing.service.gov.uk/media/6650a1967b792ffff71a83e8/Keeping_children_safe_in_education_2024.pdf" TargetMode="External"/><Relationship Id="rId35" Type="http://schemas.openxmlformats.org/officeDocument/2006/relationships/hyperlink" Target="https://learning.nspcc.org.uk/safeguarding-child-protection/deaf-and-disabled-children" TargetMode="External"/><Relationship Id="rId8" Type="http://schemas.openxmlformats.org/officeDocument/2006/relationships/hyperlink" Target="https://www.gov.uk/government/uploads/system/uploads/attachment_data/file/97994/contest-summary.pdf" TargetMode="External"/><Relationship Id="rId3" Type="http://schemas.openxmlformats.org/officeDocument/2006/relationships/hyperlink" Target="https://assets.publishing.service.gov.uk/media/6650a1967b792ffff71a83e8/Keeping_children_safe_in_education_202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CF9DAA-B598-4DA0-B605-9FAF2969C3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60</Pages>
  <Words>24910</Words>
  <Characters>141992</Characters>
  <Application>Microsoft Office Word</Application>
  <DocSecurity>0</DocSecurity>
  <Lines>1183</Lines>
  <Paragraphs>333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2024-09-23T20:33:00Z</dcterms:created>
  <dcterms:modified xsi:type="dcterms:W3CDTF">2024-11-26T11:25:00Z</dcterms:modified>
</cp:coreProperties>
</file>