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749" w:rsidRDefault="002545A6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388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25" y="285813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BECFD3" id="Group 1" o:spid="_x0000_s1026" style="position:absolute;margin-left:0;margin-top:0;width:594.95pt;height:841.9pt;z-index:-15877632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+BwlNQQAAKANAAAOAAAAZHJzL2Uyb0RvYy54bWzUV9tu2zgQfV+g/yDo&#10;vbEuli0JcYoiaYMARTfYZrHPNEVZQiWRJelL/n5nSFFS7TZxssUCRRB7ZB6SM4czh6PLd4e28XZM&#10;qpp3Kz+8CHyPdZQXdbdZ+X8/fHyb+p7SpCtIwzu28h+Z8t9dvfnjci9yFvGKNwWTHizSqXwvVn6l&#10;tchnM0Ur1hJ1wQXrYLDksiUaHuVmVkiyh9XbZhYFwWK257IQklOmFPx6Ywf9K7N+WTKq/yxLxbTX&#10;rHzwTZtPaT7X+Dm7uiT5RhJR1bR3g7zCi5bUHWw6LHVDNPG2sj5Zqq2p5IqX+oLydsbLsqbMxADR&#10;hMFRNLeSb4WJZZPvN2KgCag94unVy9LPu3vp1QWcne91pIUjMrt6IVKzF5scELdSfBH30sYH5idO&#10;vyoYnh2P4/NmBB9K2eIkCNM7GM4fB87ZQXsUflwmSZIuEt+jMBYGiywK4/5YaAVndzKRVh+emzoj&#10;ud3aODg4tBeQY2qkUf03Gr9URDBzOgpJ6mmMRhptUkWWSINBFg2tKlc9oUcczZN4kc2haE6ZioMw&#10;XWaQxMdMDeGSnG6VvmXcsE52n5S2+V04i1TOoofOmRKqBOujMfWhfQ/qQ/oe1Mfa1ocgGufhUaLp&#10;7Vf+4Ew1OTUEtHzHHriBajy7AegCAm9HTNM9h3UI9y3MqsDCZD035r6nmGixjINsgYHAzg7hvi0y&#10;jIIsmJslXwiPsziDjH1ydevr+chlmC6yJDljzTAIszRNl2dBx8o6h4dpJf4cH8/jaGl4OwsfB0EU&#10;JvHrJkRJtAyX8ZOxTpPtpXgjOpNQacMVs1mDSW/SZygEwE1LTfGmLj7WTYN5r+Rmfd1Ib0egpq5T&#10;/OudnsBAmZwGoLXmxSMIyB4uopWvvm2JZL7X3HUgUXhrOUM6Y+0MqZtrbu42U3JS6YfDP0QKT4C5&#10;8jXI7GfulIrkThPAfwRYLM7s+Put5mWNgmF8sx71D6CaeBn8D/IJyeFuISuf5sBxa5DY5+XT1tqk&#10;iEnuLprFMk3DBABGPqPFIo1cjTkNnh6pYwqu9F+vnoMvqJ69K3gKozBaYRpwE7EbMd+LmA39OIt/&#10;hHE7PiWJ051fij/24ddUUvQhmQ86/ntXkqhpDv99PwfWSSPyfN8Ls/QWVcL2zu1Za7REft2Kt9B6&#10;gpLV67qp9aNpo6GNQae63X1NsdHDh7GngavRFuVdSzbMm6OcOQTiMZFOpq+bWjhJRLt3FHqLo971&#10;B7HavviG023LOm0bfcka8Jl3qqqFgh4lZ+2aQd8q7wpoXSm8ZGhoXoWsO43+gQ5ryTQF4SZ5CdL8&#10;F3Q5NuOHAeP06CeG8JO2LIxilAtsOqI0ScPYSMcoLmEQBCECUFyyBDo4QxLIrNMWlFvszHphxp4L&#10;SD9RZNu8GcesK8YEz4wSm9cAsL57z5g+G9T4YnX1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R0eR3eAAAABwEAAA8AAABkcnMvZG93bnJldi54bWxMj0FrwkAQhe+F/odlCt7q&#10;JpVKTLMRkdqTFNRC6W3MjkkwOxuyaxL/fVcv7WV4wxve+yZbjqYRPXWutqwgnkYgiAuray4VfB02&#10;zwkI55E1NpZJwZUcLPPHhwxTbQfeUb/3pQgh7FJUUHnfplK6oiKDbmpb4uCdbGfQh7Urpe5wCOGm&#10;kS9RNJcGaw4NFba0rqg47y9GwceAw2oWv/fb82l9/Tm8fn5vY1Jq8jSu3kB4Gv3fMdzwAzrkgelo&#10;L6ydaBSER/x93rw4WSxAHIOaJ7MEZJ7J//z5LwAAAP//AwBQSwMECgAAAAAAAAAhAIdv2a2GWQAA&#10;hlkAABQAAABkcnMvbWVkaWEvaW1hZ2UxLnBuZ4lQTkcNChoKAAAADUlIRFIAAADxAAAA5wgGAAAA&#10;z0SwjwAAAAZiS0dEAP8A/wD/oL2nkwAAAAlwSFlzAAAOxAAADsQBlSsOGwAAIABJREFUeJzsnXd4&#10;FNX6x78zW5NN7z3Z9IT0HnpvglgRRVCKQOwX9YrlXsXyuxa8er0qKCCCisAVUVEpUqWkQRrpvfe2&#10;yZZky8zvj5iYze4mWbKbup/n2Qd25pw5JzvznVPf9yVomoYBAwYmLuRYV8CAAQMjwyBiAwYmOAYR&#10;T3I+2n9PwStv31kx3PT23nEt+qyPAd1DGMbE4x8RnUDLZJTCgv05U5t8oTNn1F2/EuIAAMFhma2l&#10;mdeth8rTLN7SbWTEYKdnCYtmhn7te7t1NjB6GFriMSZ+8ZyChBeWVXqFxVdqSiOTySgWi2Roe+1/&#10;vuYq7P3/6tWWTcPJY2TEYANAeIiJz2Dptjy3pDVizswCbetkQPcYWuIxwNozSpJ+M0xhbcHi9R6r&#10;qxF3erscNFOXvlG4WcbjsZg8YjehTTkiOkHp5g4nf/88g6XvTffVgYbEJzb+MF2behnQLYaWeAwo&#10;yY/k9ApYLqdokVAucnQ2NtWUXq4gtBIvAITNmt0KABfOt5d3dUllAGDrHS0eLM/Cu+blDufa17PW&#10;97Xqb79b7TXwvK1HdId2tTUwEgwi1hOOfjHF6o4f+3V1A4tFEsWFkkoesZswZ31O2pnuNRms1bt6&#10;TZAHAJ4hM4YlMgB4602XegB47fVK/HyyTQEAkRHGg3apH1ln6wkAMoU8GwDsPOIEA9O4hcRVhAbz&#10;bHq/1xak2A9M8/x2R0og20a1SDbLTpxaXWjDj5YPt94GtMcgYh3i5B/f3NixSSSiE+ji/Egv18A4&#10;lTFjXJQZGwBW3pdnOdzrHv+htQ0Ann1WRS8amTfHPAAA0q5e47/0Sm27XE7Tx48Gug2WJzTUWAAA&#10;Ta3S5wAg4XG7nIFpsm6EuQ5V9sx5Fp0ADS6XxVy81Nrngw880oddcQNaYxCxDjl7ypfmmbKNAUAu&#10;p2WefJZKt1Io6enaenpyhz1RdXTfudkAMHuWmf9w0ofNmS0CgPR0QT0A1BclOTKZPV1y20FaRS8v&#10;IzsA8LE7eBYAHk+wje5/fvvLy9pYLIKgKOrcYOXPCD7kymSSBAB8c7ih4B8vV4QNp94Gbg+DiHXI&#10;P16vbn/hxYpcAGAyCdblX69ED0yz78smCgB+/F8AZ8WDC5q1ub6JGSTDSXf0a08BAPz95drO3mO3&#10;MjpbAcDOniMabnksFrOvi2/rESd9820PCwDwC8r0BABxp1RtfdxC4usBQCKUdm9d+4N/ZX4Ka7hl&#10;GtAeg4h1yImD530+e++3aSKRXKopzb/fOOXQ2NIlZrEIxtHDvtYiOoEurNrUuGDFvLahrm9pwh7y&#10;ftnwYxUurkaOAPD7qQAfEZ1Ai+gEOjjM1AoATv3sq1CXz9E/rhYALv3Rng8AEolMzuH8taz1xV5+&#10;PQC88PeKunUPWZMA8I+d1VnqrvXS8w4kAGx5qlzjRJotP1r+8psrKnrr1/t5cOuSIX8HA8oYRKwH&#10;Pv5vfSEA7P/fvWrXUfk2B3gffVzdKpfLKQBwdmHb/nzS36KxY5PY2jNWqC4PAHCNGdyhyrYwY3YO&#10;dt7alqN2LL5wrjkNAN9+22oGAK3N8q7ec57h8cJ5c8xdxGKF9LP3f3NavMjSDAD+uNwRpe5a69c5&#10;2ALA5UudxurO+4bNEBQXRpKvvOqqMkbft8fToqFzS7ete2z3YH+Hgb8wiFgPvPXSyWAAuGuFpaem&#10;NK88c9LanLWXERSWVXPsaHMpAPBM2UZFeWFDCnUwrlwJZALAshW5uTxiN9H/0y7o1tgyLlrUs8KV&#10;ldUjvA2byvMAYMGquSlJlwNJggCWrcjpAICgQDYXAJrbFSrja3ufmFYAkEgoWUt5isrf4h4UK0lP&#10;DzFjMgmipr6rLTQyvam3fg88mN8IACYmDPaJ474aezMGlDGIWE9IJDKKy2UxrT2jBl2bLcu85rJh&#10;zf+8vLzTZQDAYZOMh7Yu0Wqs3B8zUyYPAP749fK0gee+/rapGgCuZTyssjts7ixTIwBoqKd4AHDt&#10;90sxAPDj9z5+PFO2UWGJpP3GxWu2AGBiyjEGgMZiVZFu2WzXBQC7dlWpXStOvxHMBIDUm+0tvo4H&#10;rIrTkux6z/1y5KI93zudAoD71xZT2vzdUxmDiAeQlPlwV2ntJsGNgkeFtmrWSYfLo5vLkwDg6BGf&#10;Ya2R1pcksR9/qrQLAFbdZa5SblGBpBIAtr+67Oa19PV0evEjnZVtGztFdAJt6x4tAwAnn+hyAKir&#10;Eavtkn+wq94LAAIDeC4Dz1nbci0BoKk8id3/OMlkmgHAsqV5arvGA3n26Z6u9IEDrSqTWSvXLsjm&#10;cFjMri6ZfG7UdzaquYHGkiSGn3+asK4g0Xw45RkwiLiPa5nrmkR0Ah0cYsqxd2SbBfga8YqLwkwj&#10;58+sup3r/XL43AwAiAoz4Q2VtheSJEQA0NZGqSw/fXGgoQIA3nzTIyIsjAdfL2MTawuOCQAYmTBF&#10;AJCRHuIMAE9tLy9Ud/2mslSmVEop2GxSqx1gJ35srW/+s2scNW9GIQBkZnaqbGax8owWc7ksJgA0&#10;lCWpiPDIN77TAOCOO4tKByuvuiBZ4+41A6pMeRE//fIdGSI6gQ4LMbEBgOxcUYW7R5q0vlHWwmQS&#10;xB/ng1VaLW1gsZikNT+mceDxho6NIluPuL5x3x0Pzk/+cJeHFQDs3d2gcp1Tpzs8AeDX31rSVj9Q&#10;cK3/WLcyJ9ECAOxM9rN4xG7i1LHLkZrqY8n5XO0ebB6xm4ibfitVXZ6H7z7q2Pv/DY84+gDAJ581&#10;qnR3Fy+0ogBg7/56leGAvXdc36x40u+X/TTVz8BtQNP0lP64+MZUCKlttJDaRg881yTcIhVS2+i7&#10;1s8T3M61I+fMyhVS2+hzVx8UDTx39cZDXb3l9v+cvPRg5Vj/Jv0/Nu5Rnf2/X0p9qEpIbaND4uOV&#10;jtv7xfT9Pa7TYmsHXufeR+ZfFlLb6Ou31gvH+m+abJ8p3xJXFSS7l1V2dQDAzg9XJvc/98QzJRIA&#10;CAkybr2da1dUSnwBIG66uXHE3NkdNvyYvmWbx56oKJHJepaY5HKKLikXdYZHZpStmHN40K2Ro01T&#10;eapS13ZO1LeuPGI3UVsj65vUcguO7SrJi+D0fmcwSZOB13l4na05AFy80F6rz/pORbQyMp+sBLkf&#10;MBfRCfTzz7rE9D9uZkJ0A0B7u+K2xmgODuw2ADYAcOXiNNMv9ze2957LTbr61+wxCwjhA4Vpt1PK&#10;2NBUkdo3cbVsiUUegL6tlanXgzUuk7m6ciz0XLUpx5RpiZ/Ysbxhx9sr1U74AMClS4JaAEgvWt8C&#10;AIExMwW73veyAYBvv2u7rbXb/3zE71tm6ezsFucVdslu5zrjnc93nQnnEbsJD9908b79DZ3vvF+l&#10;4uLntZ21BADMmWs2rFluA8NnSjgFyClfX+/hzrMHAG+/9Oa6wiRbdel6Dd2vXhPUx8Wa2fcaDXR3&#10;U7Ild+S0pJ6/6qgunyYcfeOlG9bZCPfua+Q1VSRzhs4xebHlxyqKCsIJggBeeqWs9rP3zoxowlAT&#10;D2xcVP3lfm/n996vbdj5958c9FHGeGNSi9jJN74uOyvElsMhGTIZTT+4Lr/11NFLatcnAWDV2gXZ&#10;h/9cBgGA9CxhdYAv257LZbMAIPWGsO2+1YXmzWXJWrvKMQBsf/WOsjffdPMAgJx8UdvGTcXN2dev&#10;+1p7RktIimQ0lSezh7jEoJz6Y2397Flmffaa2npCmahMWhHv/GBV/bNPO9oxmQQhl9O0p//NrpaS&#10;1CG7cgLZNorJJIh77ivIPnP8QjAAxC+Z03DudGDfzqK778vPPHv8osG87jZ49p/Ly19/1c2NxVL2&#10;VjISwdn7xLZlpwUZGZuwOXI5TTOZBPGfj2uSX37m57iR13j8M2nHxHffY8HoFbA5aw85HAEDQGR8&#10;hggAvvvWM7D3WOKZy/bunjcUpeXiZgA48b1/aHHDRo2GCgY089Ebv3n4+WXIn3u+9EbvsY2bi+pu&#10;93qPPrW4oDA33NzYhM1JutFZxgDdDAD//W9ThC7qOyEY6zUufX561y3vXj/3ysBzaTmPVGvK1y7d&#10;SgmpbfSuz+9sH3jOISC+Wkhto59/446Usf77pvqnou3Rzt57teT+uYX97/lY1200P5O2Ow0A1vyY&#10;xsrSSFsA8PRKlzWUJrGdfOKEeblhxkwmQezZU1/9XMIJFXczTt4xnUVFkSYA4OGVRjWVGsbA4wln&#10;/3hpYV4YCwC6umSU77TM7pbSVONX/u/Oupdfcnb47yf1N3c8dUKtmeRkZFJ0p+0847rVuZ1pKUux&#10;2/N5fTEA5OcFMR7cvLg6N6dHwEKhXPruezVqXcTWFqeY/nKyqQQAdu/xqNFv7Q1ow4tvrEjvFTAA&#10;BEVkd7eU9gyVEh634wHAZ5/XTqltnRO+JXbgR3WUlEabtgpkIleLfSo7hQCgqnmTwMqa3SfYa9cF&#10;9YtnHB50ucjWPVpWXh7FlIhl3b7BmXRraaqRrutuYPjYuMd230gLltla9bj67eqWybmcHmOLzdtK&#10;y86eaXOqLIvkAFNnVrqXCd0S23vHtpWURpsCQJdQs/mpq83+Poua69cFVUMJGOjZkRQdlVlmw9vH&#10;NQh4bJm5dE5DRXkE29aKxZPJaNrNK11szd3HupbY2QwA+/Z48kuLwgkA2PdlnYqHzsnOhBWxZ/D0&#10;msK8MHMAyM0TN/q4fKm2Fe4lYFpaEwBMn27u6h4Ur+J/+ZdLD5S7hSiHUsm9eV2jZw4Do0ddvZwh&#10;kUhlBQXiOm+/dLqlNIkHAIunf2O75uHCagBgMkk2AHz8Sb3TYNeaFhdfe+Tk6qrazh5b7IvJD5fP&#10;WDKnTP9/hf6YkN1pfvj0qoyUEOeeJSSKNmd9PqyX0Yuvryj+52uuXmKxQmrL+4ID9EQryMkO5/B4&#10;PTGIplpXbDLgEjy9riAr1AHQfP8cvWM6kxJDaBsblso+eLmcpuvqutv93Q5Y6buu+mDCtcRzVszr&#10;EzAlp0RMJkk0ibYMy3vGu6//4t1Q3d1obMxgJ2WtbVy/dVF5eVmUaa+AvQMybtuTh4Gx47FHbSgA&#10;2PdVvdqoG2GzZrXm50XwegW8aXNhq7d/hsDL62bn2keLhUwmQbi6ci1LmjYO6kppvDKhWmL/yOlV&#10;N2+EugDAe7tqc3a+8FNQTefGTgsTjolEolDYGH8xpFWWnVe0vKw4SmnJqKy0qybI64Be9vIa0D/t&#10;0scULBaTDArNbCjLuq60X9ozYkb3rZshbAA4e6G9csvmUpemAdtm7TxipWVlESwA+OSz6pYXnzip&#10;cWvueGRCiRgAXnl7ZR3HiGj95/af+/Y41wo3dZrz2CZCoVxqb7p3SEODwJi42tTkcEeZjKY3bi6p&#10;/OHQ7x56rbQBveHgE9NaUhhpCajvSvcatZz8paVxzcpjGuPghMyaJUr8I8i4talL4Gp3YEKZS044&#10;EWuiSbRFbmzMYDQ2Slv59vuHDKb9r//c2fj+h3VGrQOM3g1MLPgh05vTbwRbHf+prWrT/cfc+5/L&#10;rnikhu9m7NTYIO3gO+wf0vFeo3Cj1M7kyxEZYYwFk0bEAFDT9pjEwoLJbWiStnja7Z9QXSIDI8PZ&#10;P76+Jj9RqSvd2wpP9snKcT2x5RIQ07Hu8aUaDfkH4my516ijo1tsb8u2TsxYV6HPuhkYXwwUcC9i&#10;oXTSR5IYtyKOXTSzPjszwmTPp3yfkxceUHX/qAFH8y95EqG0OyTUxO1auqqTdANTA9s/fXB3yzDp&#10;ndCPSxFbu8d0nfk1yI7FIoisW52NCU9WalXPgKBsUiKSdoeFmbqeOLv6tvxGG5jYNBWlegCAkREx&#10;6SMyjksRZ9ycBhaLIC5dbSuLD/nGvjo3Ua07HU00VSSz/UKy5VIppVi8yNplxtI5yUPnMjAZYTKZ&#10;jA2PL53UQ6txKWIray4HAO6YdeS2tz22lCabeAfelL7+elnNtdOXY3VXOwMThZWr8uuYTIL45FO+&#10;299eWTGiHtmTLy3Lu3/Dwmxd1U2XjMvZ6aFmFa09o8QgCKKlxGCYYGBwtv9zRe6bO10DAKC7WyYv&#10;r+imI/y+HtYykl/MzPyfjvm4uLpzeUDP9kxPv3RJS2nysEPzjAbjUsQNgsckJmZMblGJsCnM+2s7&#10;AFi7dXHyhx+4RvB4bKVdWZ/srk178fGfNIYtmcq8QnrSBGi8RZVN6iWWofAKmt6edSvUHAC8/G5I&#10;6gs1u2qydY/t/u03X4GPj7ENi9UTs6rXb1f/PffjiXEpYgAQyLZSTKb6wF9SqYyiKYDDZZEA8PW3&#10;DXnbHv4hUF3aqcpOgq90Y1+jp7aQB8POM1bxwGrLlLfe9IjtdVMMAFUVXS3T59/iVZVEc7UxtBlt&#10;xq2IAaC6ZZPY0optBACdAnnXrg9ri3bt/DWk97yTd2xZUVGEBzD5F/S1YaCAe9nNt0d9aZLhd0KP&#10;H2w3Pqvp/Olpdr0tLtDznK3bVFL8+5+eThsEm8QmZmyjDz+uTXv1mfHZ4xvXIh4OU2VXznDRJOBe&#10;DEIGssrW13t58Pr2UcvlFN3b65s5O7sm/coVFwDYc/DemnXr7ZwkYlm3DW/fbUUBGQ3GtHtgy49V&#10;5NdsbLP3ijO4f9UBQwkYABLKhr1vZtLyy68CGgBKSkVN02dlF5izPie/PdJcCgCXLkxzsvGOFnuG&#10;xjetW2/nBACBIdnj+qU3pi3x0d9WV61YZu0i6pRK7Mz2ax2jp7J9g8janGvc3NzV7W57YNy+KUeD&#10;4Qi4P1N9jGzjHiVrrrihtBGkqn2zwMqcZSYUykUsNs3hsFnMp54qLf/ykzP8sarncBgzEXtHxHVl&#10;3gznAEBIeEZzScbwNnS4Bs8of+xRK9OnnnQyZ7NJxniecBgtNAlYDgAEwNRwi6e6kAdi7RHTVVoU&#10;we6d3GptkrW72u2zHOt6DcWYPfw3k8PYAHDqTEvbcAUMAHKxwubxBEeTHgHTtI9v2pTuimsSsALA&#10;QV8n+jsXW2gKxaht6z3ZaSlP4T73fGnfeCN6VtaE2IcwJiJ+68M7M5hMgpDJaPq+pcdU/BqJ6AR6&#10;z8H7ytXlrStJMrEx/oKzYkW+xJy1h2wsS1XrO3oqMJiA9/o4orLgGllcmUIc9LCnNfkvMgj5L2zd&#10;o2X/+cjLAQAe21pcX1+QMqwhWmbxI4KD398/bGs7XTMm3el26TaKxSKIri5KERaeVVeVn9gXhaGi&#10;dUOnjSXXpK2zW+hi9qXBYF8DmsTXySDxjYcd6osTlbrKDt7x1JaSekJTKAtD1xooq3+03c7eyLyq&#10;uqvR3/WARi8gvRz/bU3F0mWWbr3f+Z435I1lqaNucDFmY+Je31gAUFklaghwO+Sw7YVlBR+85+Er&#10;k9G0BXvPlB7nDoYmAXcwSHwgLxlUjNtZ3rS5XKH23O82ZrjalDklxRy7eGbbhTPBFsOZY1lw17zi&#10;n0/4e/V+712i6g3ep//aKjOms9M+UfG1yVdD7DgcUqmBWLI8P//qqYsB/Y89/9qKlp2vu1rd90B+&#10;2aljF3XuD9rDPYbeUKnijnrC0MkgsWuAgKM8pyvqQZHVA9aFn2N60WYK9Wa2Z+zMcb0hY8oJ2cY9&#10;TlpRHs7asLG47NiB39U+X16R8cK0pFDj3omvwmJRa7jPIWvgrx2GHvx0aVN50qhuzRzSO6Q+KbqR&#10;6AQAP5xeU71kiaVz7/GCIpHSlL69b5y4tCDcCABYDIZeutj317Sgy8RU5nyvl1Qf19cHNYduGXFp&#10;BalOwLNtw+iVzT0eeP0Dp9P5udf7zn8gLyGeZ3rRpmqEvKRRgHi7MDqxcWoJubkiie3sHy+oyU9U&#10;EbCzT0xnWlookXUjjCeX07RAIJVExd3qrM1P6etyn7vQ3rB0sZVDTva0UdfUuNmx5eIf03AzOdjc&#10;xIzNkclo+tVXy2o/ee+MCwCUNGxqdrBjW5eWiwTB/EN68UT4AtOLZgT7df4jzX3CjMPfIc/QUpIg&#10;3lUoCzjOMUqxrL5FqVu3390OleXJSuk0CRkAvvCwQ01Z8pQS8kBs3aNl/93Nr1y5zNoT6Nmzv/ah&#10;srLfjp/3VpdeRCfQMhlFW7BHd8lz3Iw7q/NT7O3N93P/89+aVhaLIN5919O5WbxZtnbbwioHO7Y1&#10;AMxZkDfuLEjGEiZo4oy9pdJbeI1XtIqAAWBdZRNcPWKV0u6SlxCdpPqpri3ljTqt60Tj2VeX1ZSX&#10;RzF7BfzZpzUCS84+hiYB99J/H/ZoMSoiXvHAvIbrmWvrXAPjm4dK+/LTP1u7edzsbm2WtRsZsZhf&#10;7PZxAYAdOyqq9B3YjJFZaHL+pWJFd/f4bICyrsipSy/k412nm7Jd5GkAgMDir/faNvNgeUBps9p7&#10;yqZpPFLZCEf+ACErigkhQ/1jMFWXn1Y9tLDu7Tc9nADg1zMt1R5eNxQvPPnzoD1Aa89oCQDIZNSo&#10;/2Z6707b+8S0FuZGWDCZBFFdLWmYOSfPdrhBu9c8trBj/xc+pk0N0g6PYfgNHgmxDuH08oZ2pWNy&#10;ELTDbEfCLNBcNus1PsvWfvR8rpXlkch8I53OO9+pYDULlcZZrWw29YetGdKrU/t+xy1mQXLnTtGQ&#10;v6uMgFr74ieMAxV2EolaNSdamuB0663x+WbTE1VtmwRWFmyzd9+vznvj7yeHNHMtadwkdLBl81ra&#10;ZSI3S/UhdvWF3kVcUL2h1cWZa1lQIq6O8D7oOnQOZez40TKayZA2FSWNmjcFZ34sbdMth6eoC2Ed&#10;quF5KEtjhUMQl5yzL55w91G/XKMN3RLgm3vyZR25rUxFVcegYqkz5WBPR75Smo1mwQr3TuGwe1Vy&#10;AEfCXVGU9ofSdZ40DlTYahBykiUPp1rHtyGALvEMimtLTw8zZzIJwsMrXdpUqnnGOSlrbWNwsJmt&#10;TEbTPj43FU0Vo7tWrHcR95oK8r1vKBpLUsd0NnykeLlF0wCwvuqvUYH/GkesOBw6ouv2do0BIM+E&#10;iwBhl9p0jUZsfCouUBLSZpsQuWtL57B6Nv2hAfwa6aFIvXFR6Z48bhFI2QskasV6zdIEZ6dQi3w9&#10;c21baIiZhVQmoyzZ+1R+Y3749KqUq4EOxsY9wc5DIjNEJWmJo9oKA3oWceiMGVXXr4a4AJPT3ncn&#10;wad1JeIGDgs3LXgY2KXvpY3FwEfSYqXf8GG3SIVPVettz2vQAM55uMmvll1WajkSTPxoB5H6lbZL&#10;1qa42Jw16e6lJlq7tso5nB5DG6mUpi5eas8ODTJ1sXdkWvV33+MVcLOruViz2x99MioTW9XV3fXD&#10;TfvNiQfqvjx2301bfuzI+6kTCPtumUYBt3CYqgLmR49IwABAAFhUXsmc4xKrtLV6t7CAqOOq7xHO&#10;benEbNvQKTPhZcX9nFleLpEwmSRhbMxg3LHcOtTFjW3NYpFEVxelePiRgmxz1h5yrAQM6HmzR+a1&#10;a64iOoF2cGAPuQ+1l5pacceTj7tEXLnSeUmPVZswNPDY+Eyo3IXeZhEq9xF06OwFPL+mkbHMMpg+&#10;1fZXV3mPpJB41DiA5ktUu/YLmjswyzaUvjJFtmhO439lDACeITNyA4M4IkGHgnnll8vhPCPgxKGx&#10;rt0otMSN9d0dTCZBvPHBymH5/Z0/x8oVAHJzJVN+TbjGjKsi4OeZ3rSjoEPrMfBQxLULsdQqRKmF&#10;/UqcR1RaqF/VW9jcMaVaZAAozboW+MvhC9FXfrkcPtw8XmFxrZ8dvCdLn/XS+8SWo29cS3FBuBUA&#10;/H1Hee2n755yHiz9RPKZpcsx8UAogD7jbE1zuqQECALdBAPzmtsJrp7vV721uazVmq3Ulw4s1Lyn&#10;/LK1KS5MoTHycLDhR8vvuceq88Ndnn1ryx6+N7qaivSzz0Hvs8V1hUnWD21dVL93j7f9e+94OOVX&#10;PVI/a24Bt6kkSWXxPKPwEYGPz5gNLcYVJEAsq2kZdXE4tAhYDi3DTz+npRNLrYLpqbaOrA734OlV&#10;X3zqoagojWIAUHq+Nzxsp8Wvqh2jtnc6ct7s1vNnfM1ZrB5f0cJOqeTceQGRkixuiJlhard8sQWb&#10;zSYZMhlNh4RmSirzEseVl3116KMlLnWzkXtWNjOfp5aOtHo65YsFuVTHRc2B7bpIAv9SlE5JIf/9&#10;jRV1L77gYMPlsvoaxfMX2ku2P19pQRJQpN8MsQP017scdQOIF3auvPX6P12C1J2Ty2k6fkZmc25K&#10;ot2oVuo20bWITwY4oKqLph4vayDHm4hbGyj6S8ezxG9O1vTyWvU9BAlJ4J0pImS3afFNx494cQKD&#10;TJUMZrpE3UJrE2VnFr1DxLlzc8Spl//QeeOk84ktW4/ozsHOv//ayWAesZsIC8+SPP5ESfr5C623&#10;3nm3OmX6nGyxOWsPOVEErGvKjNj0jdxEguhZ+Rl3WNmTRBfBoMJE3YqzwS5ql/+MKBovMzwn9WTX&#10;jrdWZDWLt3Tfygi17hXwjfSOkqCgTDEAMDksFZG+90FNGwD8+rOfXiaSdd4S95hjySkL9l6dz6CO&#10;N3YSfNpugRPW/x4ydOJB2EWeRg6PRx0TZjN6r0sxSVpmZS3bXhLJNhonA4urBzvlSRuuMV+jy4hZ&#10;MfPkC1PL1d5jBYA3Jqm7n5L6TY0O9mxbAJg/P6so+eI1395zjcJNMg6HxZi/JDft5oU/ovrnE9EJ&#10;dFGBsCrM/2u3gdccKTp9M/hETs8FALmMlvlETq/W5bXHK92qW6tHjAwAKacITmMT+1PT09hF9nze&#10;jiuXitpkOnnr0jQgapfT374olu8iTyPl3dIh88x8xJRJA4h3jqCupFxknovzUqirDAOT1wJq+crc&#10;vhnm/gIGgHmL8m8xmQTxyw8+KgYTPGI3oQ8BAzoWccaN0AAAMDJmcTJuhDqL6AS6rHFzc9CMGeq3&#10;IhlQwsEzjnqZ5NOads9zUvLZu63PE72ifn9WVbe2Zdw6141d5Gl8wDiN3VbniLr3/9BqhcI/wZOe&#10;W9dOAMCVxHPM87GeGnfWTUYhF6Qm9o13A+NnKO19yEm8FiFz8F7zAAAgAElEQVSTU3R1vXz0zN2g&#10;YxFLRIouAAiPzChLzxJ1AICdLcs6+WqIuYhOoC/efLgkLH5Wa/88tj5xIl3WYaJiBgU2ljcSHC0e&#10;e+JajtYbYs4svqhtFiVWfupLcGkaPm4922KvJJ1nng13m1JC/sc/KssB4MsvPFSGDBasz8lo/4Oj&#10;agShUxHbmHxh5O55Q1GYlug5M/SQOY/YTSxZnl+cli5qAICYCFPPa9eDLEV0Av3j6QcLAmJn1pcX&#10;hhu3SDZNGL9W+sJV1EVyxomrpKHg8M2pVbV/OR+4lnaZeTzQUWP6ySbkQ183OwFAcJCZs4173Jg/&#10;uzqfLWsuUzY3vHrqos+siEMOPGI3cf+a/KrcPHE1ACxaYuF7IynYHgBa2xSDzmgbGF+s+iWeNFVQ&#10;sPeK6+s2ZuVcJ/7nYw9NTupfm0RCbq5I5hQUihquJ3dUG5nR6u1GR5FR9bH129GLbtGBB115xG5i&#10;w8aitt7jb75VpynSiIFxiFsAoADoByqVRkbILkwivnO1URs2hsTkapEj/A45LIr71rXqVvKwI5DY&#10;esY2v/x/dzYlZa2r0WVdxsxR3oULAlO5vKf/eOizMw5jVQ8Dt4fd/YFya7mMeNw4UGk8XFyZSnzt&#10;YU8b4j8BgbEz878/u0ZU2bChXUQn0OUlEdavvORsExxs4rTsgbnXdVWOTkT81ferq4urH+1c8dD8&#10;1OHmaa5IZZmz9pARsbf0sEhjQN9sOOrGAgB7iYR8hVTe4FFRlkR+NQXjP61YMzclu/hRcYtkq1RE&#10;J9CpScF+yxZZGlvbcVX8w/HduDoLxasTEc+ZZWzu6Gxkkny9M0zbvAUpV8fJVgYD2sJx7JlLZ9M0&#10;XiE8lJZVqsuSyC887WlN09aTRcj1HZukAtlWSkQn0Ee/C4jmexkZcbkkCwDOnmm9FRqZ0b5/f/3N&#10;3l4nAPA906SfvX86Qld10ImI7eyMTACgqVzZQdj3vz5QJKIT6K3bF6ssI9l5RWt6URuYIDxVM69v&#10;iYUNgvjHAGE2lCSRb9BlhBzqp90ng5BNTdksmgbEYhn11DOlV3jEbqL3s+XJUp+byaHmmzY5RDKZ&#10;BPHQw0U5PGI30ViWrFNb+RGL2NZD8xT7suVW3gBw6rRAScSO3jGysuIoRlv35gnrgsfBM27CP4C6&#10;gOonUCaAVwg+7eAdr9Qqv0mXk5p2P+wk+LQjf+L+ljxiN2HB/py05e1jfPnxmdm9x5/YsbSwvCiK&#10;CwAtTTIpj9hN/PTtObWGPyNlxCJ+7m/29QCQcUtc1v+4rUd039xGZW6yklFDVKxZGgBkZIjHfHr+&#10;dkkoaxg60RTA5cWZSi9xNoBNpfWEk4+ykHfSZYSmN/a28gZMZCH3x8k/rl1EJ9Dv/YvvI5PJqfWP&#10;FFS52e3Tq5eaEYt46XIzHgCEBRvz26Vbqb+/dkd1QPzM+gA/XicACDtVdxcf+cYnBgDe+L+6kpGW&#10;PxZMhm6grnjoX6YqDyibBjaU1BNOA1rkfR72tFyDWcS28on/Uvzwi1V5RXnh5gCQlS1qtmDvZfx0&#10;+KK7vssdsYiTromIDqFMBPTEoXntdTfnG9eD7U+dDrAEgPIyadecFXPU+te6+NPFkZn/jAEGAasi&#10;4XBU5jfYNLChtIFw7Cfk2rIkcr+XA91FqFfyRP1t/aJm1jeLN0m3PObkL5dT9MpVuWnxwYdsR6t8&#10;nZoieoZMr1m9xtLskYftxG6uXLV2wecvCGoXzDd36u6mFFbczyeUM3l1D5l5vBMeuzZyU8TbRVvn&#10;AZrKmv0vX8S8eHthnzuaZPQX9ufVKlNGAHvd7emGsiSlBmOwiIwTLdpERcOGdhs1y0gAIBYqutIz&#10;O5oLS7vtT5wQVORmi03qipI071G9DXQqotKs60pO8Bz9YttmzzbH355yaAsO5vEBYMF8cycAqG+W&#10;Sa1cdFm6fpmorcRoYGbL0ig4Fg1sKW8gHH3j6brCxL50u+QlhKb4T3FtItxhGUT/2jYxhOxuf8DC&#10;3je2zduTC29vjnzObLP6O++w8jYyZnCNTRjcGTMsXWbMADasc/AG/vL0IRFLuz/4sLHpX6+e1Dq8&#10;UX/02hLWFSRb9v9u4x0tDgk04W7f7pj7v/+1SA5+qs/SdcM8mxB6botha/dQzDkWS11enax2eMYE&#10;sLWoHr4Rs+jCtCt9wvxUnMt4wjhAYSfpUskX0z6xhNxQqPys98fGK1psbc6Rv/6606d3rrTe0Xvc&#10;yJjNWb3aasQeMEe1O9vfS/6KuaNZ8u0xyzaMXqhBwJ0MEpq6g1ORyHssycuDnCcAPJReDb+I2XRB&#10;v0Bun4rzGE8b+VPWXarxZGPaRRPak+bcFXNT9u/1iijICaW5HJYRgB0D0/x6qq043FdNZi0YN0HG&#10;xxux9mH0wmaB2nPtDJLeJS8hxBri+k5FSBKQOLkMasjSI+Qq+IbPUhqafCzJJ5vYbLVvxPg2IeZb&#10;B0+IocybH636Q0Qn0L2fX08GRDs4sBlcDospl1O0TEbR8xfnJfbfEPLqMz/HjbRcw1Oohmj7cHp5&#10;o2YBfygvIQFAQjAMTXE/tlwLGlZIz7UZ1QgImqEkzE+6CxgCpnq3bHNahZgzzqNN3CrbINn+jNOs&#10;3u/CDnlXZpag3c8vrZJH7CbMWZ+TFuzPyeTfL03XddmjKmKv0BnZIjqBrmnfOG53akU7hNMrGjVE&#10;JmSz+wQMAMQEMeIfLezdAQWIYf0oa3JqMS0wXintv2XFRAtHvW+T+c0dmG0bMm5/8GeeLs//v3cr&#10;c3tbWHvzvUbTQw9bVhcmj/91Ym1YtdKsGwBO/d6u19g0t0u8fTi9QkNkwjpLY3zUXaD0e/FoxaTu&#10;ydzO0teir4YvtNV59ZgWoCzkj7vyyQYrntprLGjuxNxx2iJfOHkx/O0dv04bi7JH9SHcsNEhAgC+&#10;OdiqtYM3fTPHNpReqqEFrrQ0wp7WHKXJlQTzYDmHGpfPk07ZE5ellaFKxHpHrZ6p1fn1iJw2U6ln&#10;9llLNllqrd64bV5zBxZNkDHyaHHbIn78xaVtmcWP1H1z4oG6j/bdSy+8a16xY0DcoG5qjXi0GAAu&#10;/XJpxIN5XbLQJpie39yh9lyFpTH2t+YqCXiLWYjCoUM46f1qA0BHSo3Wf6fDKs2O89RxZ24NOcc9&#10;TullcbA5m8gwUy/kma1C3GUxbVIIeftry2qupq2rHck1bnuJaVoAr9vby9jB26tn1eixTXZewF8L&#10;2QDQKpB3VldKJFW1cvPkxM66l15wGHcP/iLrYHpWq1DtuUoLY3w5sAU2DZQ7C1U3KExWSBBE4s8y&#10;efydrGE/K6sOBDI+t6rUqpz5lQ2Me8yC6B86/loXPiHIJu42D6LDOlQdooYLxHiC40N/2l00IZef&#10;XnxzRfk/X3V1f/N1D5SVSxpHcq3bfhhf31lt6zctUzB7bpZw/aMFdR9/WpNeVCBRunNW5kzTkGBT&#10;uzuWWHLeeN3Nw4jHHlcxhxdZB9MzNQi42twI+9uUBfw4159yEErG3YtI31x55LpWz4mpBSBlcbSe&#10;vAztFOEBU+UW9oQgm8gyVR8p004qx50TrEXe8dYdhQLZVuqfr7q6A0Bbh0x0z+qCEYUCve2WuKks&#10;eciH2YYf02VsQsDaksvx9GClbdxgy54710IvNpXaMt8mhJ6jQcBlxlx81a7chX6G7U3by8btpLpe&#10;IQXa9zziPoul0x77Q+uyAoRirDGdRh/p/OsFerwjh3jQJID2F6larkYKxFhpMY0+2Z4zrlvkZ1+9&#10;I+f1fzr5/+MVNxIAxGKpLGp6Hl2Red2kcNhOrdSj1x1bzWUpOvMjpEtm2YVq3IlVy2bjK1Ge0gPx&#10;CulJW03x5aTv12TR9x0JGbZQ5m8yZqY9pn05BAB/oRirTafRx/oJ+TthHvGYeQDt0qEq5CiBeNzt&#10;7PIMn5keFsQWxM8w423ZZB/59ptufXXz8LqhaCpNZVdk6qasCWVFpAum24XRS5rUT2LluDrLj1Ve&#10;Vdqw8DLBp8fVGGCMKD9WS+CIdtZaDgtt6fpzTVoLiwAwTSjGPeZB9A+Cv8bIewV5xGYTf9pF1K0S&#10;OjK+TYiF1sH0uZaxE3Jt+2Nyc/OeHSu30oJVEyioW/5hGb5Npak6bdymzAQNAMTbh9FLmtTvxMpw&#10;dlASsINXT1wkg4D/4vzHrVotNz18NnJEggrtEOFOiyClLtA+YT5RaqzeZmBWq3BMrc1qG6SS4kKh&#10;+Fa2GLs/ryt4YUdpxj1359/IudXZ0+1jkMH5tyI4Atk26t09d6U5+8boxLJmyrTEM+zC6KUaBHwh&#10;2EVxOetKn4Ad+XHUxgrt4iJNBRK33yQXPL1IqzykBZei2lWtlIZLpECEBx1D6O/qsvpeCIdEucSc&#10;iLmK+ekVaq+7k+DTr41BaNUov4N9wdbi1DTE81bOy/34Iw87T0+u9ZNbHcOf3OqI1q4t8h07Khu+&#10;+Oi0s2qO4TElWuL5NqH0Yg0CPhfoRF3OutL3MrPnx1EbKhqJiRIXaTThUgqyvUm7PHMPzxjxD+lf&#10;34kHHZV3gl1Ou8SYaPGfLp68GBjsdcCGR+wmdu6saBB1SsUcDoPx4Yd8p5Fcd9KL+CXSk57Ton4M&#10;fNLPHldyrinNsm+uaDAIeBC+X5uj1RR9xFIWg9LgslYb/Os7scEpTKnsrJzrxA/+moOHjOf4T++9&#10;/puDndl+nrdfRsfe/fWNTv5xt73hY1KL+EWGJ83V8Pz87GePG/lJSl2uV0lPmj1ub/v4oP1cldbr&#10;5MxoL534GPeoE5AJvGlKQs7MS9QoZBI9Kwu6KFtf1BUmmj+7+YR9bX7SbbfGk1bELzK8aGMNe5t/&#10;CnDAzQECfonkUyxDCzwsco43avVDbU/2HZaJ4nBwEIvJx40CVIR83F9915pN03iZMb6FPFImrYiN&#10;Kc2mviTNUukSijma/UQZUOaX+9PGtPxf7VV90ilYTI03fLIbqkxaEQ82O7kiv4oRHjBLqYv3H0kh&#10;UWlpNTW3ZGkJAyDam7XL87RwsU7KPuhii4ryJKUufYRzrOL+W1Uan+WxmKkeTSatiIGem6fuHUwA&#10;uCu/mrGCH6l0en/rTWaBk4MhRtQw+CgsR2P4HnWwjUf2qNEADjvboLQqRUmQS3xj6FW1jaQ6ldKY&#10;/AIGJrmIAeB1uoxoYKtfDo8ub8XDPjFKoj1ck8i6FuJiaJGHwKS2iq1tHt5DkbdlR04B+M7dgSqo&#10;TlUS5JrAePn0Is1rXq9PAQEDU2Szx2fdRcRmIz/atUu18fApbmI87Bsj/6Ywpe+3OJt5hbk4cIZ8&#10;Rl7tlLNY6s+888sHPU9RFEgtmoFN+205Hx/Wrg4UgG8DXKji3CtK92JNYLw8IK9e4/2ZCi1wL1NC&#10;xACwT1JArOf5015i1cbAp6iJ8ZB3jOJwcUrfQ3E29xpzOT9WHlveOGWFHDlPt34A2RxAwuZQRtLu&#10;YUlfQpJ4R1FC7Bxw/EH/WHlAgfr7UmHExpfigikjYGAKdKf7c0iUTxTw1O899ytpItd6xih1o38r&#10;S2betDNMdumSR67FDEtgEpLAO4oSlbQPekXL/TUIuHQKChiYYiIGgMPCPCLPRL2QfcuayAddI5RE&#10;+3PDTWaanbVByDrCLZI3pMjEJIF3FKUq6VZ7RCv8S5vVC9iYg4NTUMDAFBQxABzp1Cxk/+o2cq1z&#10;uJJof2q4wUx3sDEIWUfEvx+osZ8uIkm8q1bAUYppFc1qn9dyIzYOivKnpICBKTQmHsiRzjziYRN/&#10;2kekOkb2rW0nH3IJVxyuTu976/9Yl8qMCp5Orciu0xCYc/Lxifu1vv9TcoqStMpoAFAQIMxsOX2C&#10;erJihlbXjf+bG5n4Qq7KcRFJ4D01XejV/CjFtIoWtQKu5rJwYIq2wL1MyZa4l2+E+US5kfqVEr+a&#10;dnKLeZDS8tONW9fJz93tJvf2n350VXX2faR1IpLRLWUwuqUMdpeU7H/uP25/aPWbkCTQ7Wqv9NsK&#10;SQLvqWmBn2T5UNPK1Qu4icXAXknhlBYwMMVFDAAHxAVEDVd9h8S5Q8R4numl9IDWlSeTmjaRTFVk&#10;1WKthbT6RHjfjy5ikHhfjYB3kHzaVi5Xe20Bk8Qn0uIpL2DAIGIAwBeSIkLTuqKpgsJLpKpJ21eu&#10;oxYIfkJw7mu5Vu81nwiA6tlUhffkql3oHaQnbaThiu1MBv4tU80zVTGIuB+ahMyle+yS+x8rr0wx&#10;REXsR9o27brUABDzirfaPDsYnrSRBouyOg4LH8oMLXB/DE/hAPa626k9zqVpFSEb+AtSIiUlEu20&#10;NfdNbxIA/F3/Wp/fQXrSRhqsjgpMuNjTZRgDD8Qg4gFUlycTmrrKXJrGywYha+TYohta5zGNsFas&#10;quuZuNrB9NLYAh92scbhzjyDgNVgELEayipTiEOuNmrPcWgaL01yI/Pbpem6lg64AKw5G8MwVlDY&#10;wfCkjBTql4+/c7ZGQdUNg4A1YBCxBkoqUzUKmUvR2DFg1tpAD2f+UanVphhzKxpSBoMyomi1Ij3s&#10;Yo386okh4NUbF+SNRbkGEQ9CSWUq8ZWb+q61kYKCsYaWYyqT8a98rZ8pvx3Ran/IQ642E6oF/uwT&#10;D+/T19Zq3x0ZIQYRD0FZRQqhabLLgCoMiiLqNTvZUMu9b1qoLNTvc7dDSWXqhBEwABgZsZmzppvZ&#10;ZBY/qt4/sp4YNRHf88i8KyI6gRbRCbSdd1zVaJWrC6rLkzWuIxtQ5eiqbK29o5h4/bUq/BpdRlSV&#10;J0+439vLN60IALy9jMxKax9VH7FeD+hFxHa+MV2z7phdXNO+tb1XuF9/5T+z9/y1S76qns4mAAYh&#10;Dw9ZRiVTW8eh24rmEABwUMPwZSJQX5Ts6+2fIQAAe0cj8+r2xzpsPaP17u5JJyK29oqWLLp7PpVZ&#10;sL5cRCfQZQWRnNO/TPOyMCf7xNrWKRf9eqq5GQCsbdjqg+lMACarkAszdPs+T/5I+84WRYJ+sGrU&#10;h5Q6pa4g0cI3KK1bJqNpS3OmaV52CGXrHaMaylGHjOjOHTh6f56ITqAri6O4P/7gR3j78twHpomf&#10;fquQR+wmXMz2mqxe/j9buZyiOZzhR50fj0xWIesKIYNBXX0uR+t8s39aSkwG5/01Oclcn8AMiVQq&#10;kxsZsVlFuRFsl2mxEn2VNyIRBwcbWfX/fvFCe9U99+eVevDTZL3HshKv+vVP091NUwAQOW92xkjK&#10;HmsMQlZPio8DdczPgQSA8oxurSQZd0fPv8+w1W/HnEg0FSfxfH0zQMnkQhaLIAqyI7ibn1jSZu0V&#10;J9J1WSMS8ZGjTTQA1DVKWnnEbmLFgu/cznx/yaupPLnPvi84fnpl/zzPPF2aDAAHv+L7j6RsA+OP&#10;FD87xa+FiYyKnKtEuxGXOrb0ptaOFLpd7eRWsonrf8E/Jr7kw72r5Mm31tWUl0czSRbTpPfcfz7x&#10;tKgsDjcW0Qn0T7+vrlqxdkGZLsocWXf6m2YzuZymHe2UW2QA2P1FfQEArFtnr2Sw+92X52YAgLOD&#10;Bvs/A+MaCZNNzfsynFb8aYHUS3KAg+LX/OS+e5rkYQOysYM5SCAOtfwtO5QBAMusgidMa3wtY22j&#10;QPaYQkQn0DeTwzy3bHZiBAWZKMVWyswQlvb/vnChtcvRb3w9bN2jZBghIxJxS0mqMZPZ4+jC3jtO&#10;yUXGkcON1gCweaO19cB8UimlSNhWWjnwuIHxz7ONc4nIR+2JF6mlxGNNSwEA7WwmfstNVHopy0Q9&#10;pomXvtCu92hsyiAAIFyg816nXrD2jJaEhZrZMpnMPi1JJFLZq6+V34qLy+5097gh5xG7ienhX3vx&#10;iN2Em/eNrpV35cuzMjpKAKCp4saI41SNuDXMyhC1hYTxLP0C2Epbzm5cvmYrohPoxBRR8R2zlfNY&#10;cj5nHjkw0pINjDYBb0fJTS3IvmfG/M/X81E3G/rDfunC3ePkqyobGACQ9vgVzN+2VKty1qTMxJGY&#10;qyOv8CiwcZ1Dy8WrgvZXXqrwqmuUobEwxYhnDHz4BoA3VNO3lKTqfGVmxCJ+79911d8c8rY8+UNA&#10;yMBzPGI3MVDABiYmrAAbxR0v2Sg9L7sicroBcGqLEvtaoTCPeMVdlQ1KYVU6mmS0me3wA9Y5R/YM&#10;Ix80DaC/G+eWS+/vPOkCACvG8J0z4sXBE1//HgIAFIXb2kg8GovhBkYIk8AzOVGqrmIzqjg1pry+&#10;Wahg91j53RX1KnGR9tif10qIBAGY3hMk8xfqdXl10qCTFX4esZuw5Hyudau+/vFFjXt28yfG4GeK&#10;QgH089IlKserSnqsP77oyGYCQIh7vOK+SvVO3W/nIbv3YxcWAKwxDaDd3GMmzCTXWDBmM8SOvvHd&#10;xQVhWgflmqzk8HiUFakgHTuH3/rIQdDoCfI4bCjQNImhve6+Z3SWJgDi79RStWl/mJdICP90TxTq&#10;Hq+4t7JerVY9ltth1fEIbaoIALBxAkzDLOmAjDYiQNiFnUSPn7Pf7C2QXJ8+rrvYo82YiTg/J5QF&#10;ABKxrJvHG6tajC/2dOQRWywCaGeBeiFToGnP1XzCebWHPP4eLhNaChgA/k4tI2gaOLWjUpZ5qIZg&#10;NQiYAFB/NB/HzUC5BjOI5DdLCLKbIp4QLQc0jJJk1UJC6GqHvzF9FfcoZCQAKEDT7nd7EI7L3BRz&#10;NvNGHMNqa1osAQBCIYlrO3KotG+a6eUN7YxeQQPAZWtTXGjOmtKiJmhtd6rrgH3/u7fswfvsPADA&#10;y+9mW31hiso680RgJ8GnzeOd8Ng1lTk9rdhFnkYOj0cdE2YzAOBl0pPm/HlfmEHO8vBNdpjzjL3e&#10;XrhluQqq/EgVmfh2IcWmKRIAEtqXgmemPv13D2Qrav5XzQAA/+f8abdlLlTIfOaoBZ5rb2cg/7NC&#10;nH+vTsbpELKAqb2DbtRbYgev2NqS4ghHANicUFpWX5jiOdp1mAgsOhYnD73PgolRuEf8QAbp/Cof&#10;N97qMeh/vH0RbWymuZXvFTAArHjfgwAwqpEjLSwUiHvZC3Eve7H+93wzKv6tvW+vyYTOHhAHz5jO&#10;7KwwZkGBRH7859aar79tsmoqTlGxps/LDXMAgKISScd3e85MeAHbOOqmJ2PBUCiJhpKISMBCJ9ce&#10;ioLELurkjEtkF8GkXupaSDJZmgWcclIiAzDiDQq6Inw2hYp/j26ZP198sHjBXAuv3u+t7bJOmVhO&#10;SboIqqNDygQAoYQwBYDEREFxW5tClpvb1V1ZKTUSd1OMilvXfXRZH52JuL40xVQg20aFRZhwwyJM&#10;/N583Q0iOoGWSilFc5tMmnRdUBsVY2Lj5mxMSKWUIsz7qwlpUzwQlo6m5pw7uoiHncMV39SkMyia&#10;pnkBDqPSPfxqfY2s+ZtbLJfVXlhzxGfIieTf16YwOKNRsWEio7Sf3BsJtu7RsvLyKCXdWFmwTGHR&#10;+15TDtQ3Pd7UW9910mlXLTwyM3/v53zExZkH9B5js0mGkz3H6J677freXCQJxdk/1ua9/U516+Xf&#10;LmsXjWsS41PbTm5wiFQ4EgTRdLOF9o3Sn1sguRz4N/cMTVI0a1X6UtondHhC4AglSkL/l+klSmFi&#10;qmC6247Koi6RX2ZMKf5yqscQdxGj6WOqqSKV9dP5h3IXzjcPkMloetmq/PrKsm4HBoMgLCyYmdPj&#10;jARBQcacDY86xKrLv+3J4tSvP9VtnUZlYsvVP7Y4OyvEncliDvnS4BG7J8wExU6CT/uvccSKw6Ej&#10;us4u8rTKsS6SAIv6ywUkDYAxjKUhbZBxmdRL4oXD1sBPz5TRRf9VjUDYpbK9Y3TJM+HiR0HuqFbi&#10;p/MPFi+c39OlnjX3Vkva5at9rlF3fnBnyvPbnaNLSiSNId5f2eu7LqMysfXsdkdWr4A9vG4oTE3Y&#10;hc8/a8+YN8/UxdaWQxrxGH19kKWr5zeePnZhynumq3S3pr4tTVWaMLrTb74ssrBsxPeMAk3z35qj&#10;uP9lY62upU7ALSwmPpYWTZgXr65YteA77x/OralYssDS7cqlYOul982vP/39BQcAeH67czQALFmZ&#10;L6sbBSe2ehdxYOzM5tSkYGsAWHFXflFTaaqvprT+UTNyn3jcYUIuN+ka37Jmcr1nlPxQ6Y2+e/Rz&#10;wQXWouDZipnZWrqT7IdVvA298VoUAS3vffo3rQoMmIWu5rKmdGjRexYecf/x7OqqRYusXY7/z89+&#10;+f3z6xua5R1/XJgGYYe8qy4vyWU06qHX7rQtP1peVBBJslgEUVQsbg7zOThxvaCpQZ/d6V4KPWyo&#10;b8uUW+QY/1h6SUGjVioknS2oTemRMLdh3dYL4D3ytNL2yVJjDg6K8qesgPtz/MzqqqWLrZUEe+dd&#10;+fnnf7oYoCmPLtHrnMDJkwEtLBZByOU0vWhR/qSYjR5tfMubyS3moUquLlLyk4kjHg70cPxfkA5m&#10;1P3ZC6jtVXHk7Qq4uVpG9c9YxOMaBNyPe5cccz17tqVCLu9pEaVSGTVaAgb0KOKHtywqD57GswOA&#10;ZStyGvu77JkMPGAWqNMuTAOHhVtm6k1NnTs6yGdZPkrlFZUlkofdHShNJmBmy31kW1uXYXvtdNI9&#10;8PbE28uhZfl9/y/kcfCNcHybB44Fdy855nHhYmsxALDZLPKzA/eOmm91vY2JjU16JqvOnm2vv37m&#10;iqO+yhktVloG0bbdMrhLpACAQABSgkHFvMjXyYvQvluGLpLATXNjRArEKuct5XK8wPSij7hYAyCg&#10;YDMwvVUACYOE6Z/hZCgA9/wWTXsvtSYAsAZ40LltqJwaEgCKjDn4VmhogTVx9+JjvsfPrMlZutgy&#10;cO3Dts7f/vhA9dq7jup9XKy3MbENP1ZRURpBenimUU1lyUNuy7P1imufHscrnDvPxPTod22ipPN/&#10;ROmlYsPkaXZPy2ctU27rugJ8JBu/c+A6hfB09jA3VUipA3eXyciMMq33UTBm+0vX/Nea6RBkSup2&#10;AaqHWxe66TMLLxJlRmx8JVadnTagyqvv3HnrpRedg3Lb/fwAABkOSURBVADg/IX2qjsXfOemz/L0&#10;OrHl4BMjry9KGbS1/9s/V2S99qrjNBaLqdKidbR3dztafslVl0+f9LeSMdsWI3voTVMmz4pF6EMk&#10;A6FpQNSuoKFQgMkgiLpaFvKuU7B2JhEaL4NCQdNgMcAzZ4yKoHon3aaygcHt0Cvkj3fXt7/0+AlL&#10;fZY1JlZMAGDnESstKgpn9jraAwCJRKFQKBQEg8GgjYwYfa134LSM6orcRNfRqJeHewy9obIJ6+tX&#10;wM5uajsdEbbJ6T3W56Z0HKrn/nFH6htvuPX1CsVihTQi5lZHVU7ikCstb314Z/6rf/tZ766Zx0TE&#10;tvzY7vLSCDYAyOU0feb31prVy4+piLS0aYPI3oZrDAB8z3RZY1mS3ifHekX8PKWdc7fJyFRuhZ18&#10;47vzckJZ/RuZ/nR1KaTBobdQW5g45lvJxyS06V8CllMBgZkN6gQMAJ62B3iN9dIOADh33m9UwkX2&#10;2hJVjXxj1KSgjTWqVobjAkf/GElRQRi7V8C/n20TBoZkFm/ZWpxVU93dAQBcLoNdVBDGDoqf2Ty2&#10;tR2DltglML6pICfMBgDCwjOqijISBx30W3vEdFWWRXIAYFpIelP5rSS9b8ncSfDp8K+XICB++O84&#10;BhuwdxnfrqBqS4ffoP76Rj0tOJQ+JbvSLZJNUi6XzRJ2douDQnKYTeXJSq1tYPTMlqtXpplzOCQD&#10;AAKnZUoqcq8bj01tx8ApwLnf/VgA0NDcJR5KwADQUp7CPfn7mqL5Cy2933nXTXXtRU+krzuD9NEq&#10;bHxCSEdjJm+c8ck3d1dvWOvAkstpelpwDqu5QnV/Q27qVWtb9yhZQUGYnMNhMa9dDuxWd63RYtRF&#10;bGXONgGArw60FL3x9+Hl+fC/Dfaz51rQlma6st4dnPHc+sy3CaHntHRqPD9Y3R19ptPbius05p3q&#10;/qr8ouM7U66H8uRymp47J0vQXJGscVa5qeIGix8yvTk7M9Ta0oZlYeMdLW4uTh2T1nhMxsQAIBQN&#10;P2pWSWlX99wFucIlM791Gjr15OZCc9agXdxXSL7aPr2DTzy9dRABf+NqM6UFDABJV4O4TCZBXLws&#10;aE6/fn3IZaGyrOs2QqFcBADuzpwx25E46iI+c7YtBwC2bHEc9t7SiuxE2/Q//tDgtm1qoknIbBr4&#10;J6Eq5E0l9Rqt/g+62aKoMnVKC/jOB+ffYrN7zGUXLbCwXbdlSclw8hUVizsBwNmJXaTP+g3GqIt4&#10;+3OVQQDg6sTReUyaqYYmITMAvE7waQefeBro8Z6pKXj3Xnc7lFakTGkBA8DP310I9vO/Kez9vudz&#10;T886wSaprXv0oFEL7e05LABoaaXHLFTvqIu4qSyZ0SqQdQBAS9fm2w7reC1rfVO1YHOH7mo2MXmN&#10;LiPU6ZMAkFBcj50Ev8/9bX/oP/NWlydPeQH3Ul2QYsojdhNHv+sJy2tmxmaVl0cxl66er9GdppMj&#10;xxoASoslYxbJZEzGxK4W+8xlMjnF5bCY1e2bBXYeg7/t+mPLj1VUNGwShAXzbCzNWKZvfXhnkj7r&#10;OhF4nS4jtAmERf+ZR1/1mUjs/vq+lIHHNj50wt/N60aXSNSzcf74Ub9IgWwrZcOPUfIj9u7uu9uA&#10;nlC9dSVJJgOvM1qM2cSW77RMqVRKKSzNWWa3boVRVp6xQ77J7H1jJPl5QQobO7YZ0LPb62/POsfO&#10;XT63dKi8k52dGlpkdRgE3EOD4DHJ+odto9WdaylNNbIz2cf67mhDMwAwmSRRURrJWb1pcSEAuPjE&#10;dD65zcECAO64I39Ml5jGbO800OP549lnnTpfeeanIWcC/WPj224mhfU5Yp49N7t26UJz+cuvuroB&#10;QGhEeltxetKUd+2zU82kVn/G8/LZaNMu3axgsVikq1e6uLU0SWMwIWvPOFFhTiiLyyVZANDR0S0G&#10;waDNTJm84hJxc6j32HqsGVMRD5c71y0s/+6QjzsAyGQ0HRGRJSnNvs4DgB/PPlC1aJGVCwB4eN4Q&#10;NpWlmo5lXccDmoRsELAyf9x8uCUywtSqoqyrLdDzwJANwL/33t26dbODUoPj6nGzu7UiZdQt7foz&#10;Zt3p4fLOx3dV9woYALwCbnb3ChgA7lp81LW+XtoCALlZ4YYNz1AvVoOAVbn3niITAHByYQ8r1Mb2&#10;x05Y+fqlCTs6e9aG164tqhlrAQPjXMRXMtY1P/WUo3P/Y+++7d4wMF3cjCwLALh3TcGobcsc77xG&#10;lxHZpkZ9/x/j6oxLmiqSOVIppWCxSMInOr5gOHlqCpNNHc32mmx5oqTmx8PnRsWb5VCM2+50Y8dG&#10;Ec+UYwwA3x9vrP2/d+q5aakhVgCw5fHikm93/6738BgGJj//99HK5GeecYmpqhKL/d0OTsggu+Oy&#10;JW7tekzRK+D7Hsi/9ch9x50LblyzXv9oYTkAfPGZt1fIjLE3ATMwMVh8/7zydulWqqzuUWng9OlZ&#10;/c+9/OzJWABwdTUeMyukkTLuRCyQbaU4nB5XPZ4+6YJTxy72Bf89fvA8//CRhnoASLwabG3Djx7U&#10;9cbzbyzP1G9tDYx3AmNnNJ845u/OYpGEnYMRK/VaaLCITqDbu7dSO3etuto/7SNPLLk1VvUcCeOu&#10;O23tGSssLQgzZjJJ4sP/1t989ekTKg7zErMebrxzVYFVU1mqxomszc8syf/PR55+wMSK72RAPzgG&#10;xFX/dsKP58HnmrLZpFpPBy1NXQI3uwOjE09Wh4w7EQOAV/j0/LSUEF8mkyCW3pFbdeW3y1p5C5y3&#10;cnb5jz8EujGZBHHmTGvJPUuPGsbPBpR44sWlmdufcuI7OHOUliT376urefqxH8fFhNVwGZciBoDH&#10;dyzLfv9fHtMAICrqVkfezavDiiAxLXZmY0pSsC0AFBWIBGH+hybcm9XA6OIRMr34wF5P+5gYUxMA&#10;+PVUU/Pq5d9PmJBD41bEAHDizOryxYut3WUymvbyTxe3lCYPuj+VP226ODs71AgAqmu72vych17A&#10;NzC58AqJqzUyY1HZV69o3Zr+98t7qzZusHMBgJTUzsZ5Md/oPSypLhh3E1v9uXvJMY/Kqq4mFosg&#10;5swx1ezOAoCdT7QkPT2ECwDtHd3CmTOzDfbHU4h12xZWiegEOisz3DH5SpCziE6gtz23XKtQKk9t&#10;PO760o7SCpmMpmOiTe2yyx5p0ld9dcm4bokBwNYzWm5jy+rMS9bsacHWI0qWnxcGLpfFBAA3/s3u&#10;/2/vzMOavPI9/g0kARLZhbCvCcgOIruoIC1ax7p0ZtC614WHdqZje2+3qbczc2d6+7Rz285MXYpr&#10;0W7eGRWrbakLVEV2WWSRJQQCKFvCHpYk5L1/MElBEghIkeD5PA/Pg3nPOb4J7ze/9z3nd74/cf3j&#10;z6QhzA5XsrZ0REWYqK4PmYyiGIwRg7CVcaX8nOuZvKmMt277U/VfpnCdA4KL+/iF2XM+jXfOi1gb&#10;2np297ONmUZyOUXxfO4MtlU/Hq8jwuyy0DlMeqfIT7rQnMEGgPi1lS2ZlzNsrZxDZOXlAWCzGfT+&#10;fqnMin1iytY5lu4h/eJa3biO5vTttDa0dI0IGAC8A0p6pirgzKJtLW6BUeNSOQlzGwfPcDG/Joi+&#10;0JzBlsspyt2jWJp5OcMWANqF+QwfvxIaALBYTMZ0xtcVAQM6LuJS/s4OY9MRAXv5Fzbcr8ie0kz0&#10;pn1PCYICF3BKi/ytXQMjH+ueUMLUaKrKsVQ66lIUhZaasZUYJsohmG/orIi/Tv11rZu7kblcTlFR&#10;K8oKG0pznSfv9RPW7iHyE8lcVwC4eaOzqq4467GX4yBMDS73zrBMpqAYDD2aSLJ7jOuGrUdoBwA0&#10;t0kfm23ObKGzIo6NM1YlgHS1D0/ZpCw3y78bGKnqvnrF14/N5IygHcHLozoffq1dmM8IDCzuAgAj&#10;FtPg0vVNAgDwCY0cvFe22EwupyhbayZbQiVRtwq2CrxDIgZm+7xnA50VsfWCEwxRp6yXTqfRyssD&#10;WBErtd8Qsf/t1fetrZkWABCx9N6ES1eEx4tXcFS3eDBRev2qnynHY6zHFQDUV+Ra7NrNb5PLKSo2&#10;1tz15NnnKvJyAwwYDBptdDG0xcHGrvl5gYYSKok6/vlzVe6BUeLZfSc/HzorYgBwtjhuUl3d3wIA&#10;1675WW7YEftgsj4uPpGSd//iYgcAhw81N1Tm3yYZXXMQK5fwoSuZmxoLCvxNDA30GAwGjebhZqR2&#10;AvL/Tl7lpH7T0QgACb+29pLLKerQ4dZWNu0IjU07QvPwLm798UZnm7L95i3WHneL/C0kVBJl5Ram&#10;dRGDucq8WGI6n7a5KT7ezB4A3vljQ/2Hf/rWVVNbUX+i1MhIj9HZI+t1MD2udUIIhxvW1crPJYKf&#10;Bd5+79nm379pb6P892cpba0v7TxnM1EfAKhufKHb3sHABABcuQXDbbXjJ7c2bI9p/ev7bkypTCFd&#10;vqLMsl2g+xNgOh2JlWxc9ZXDR3970AIAhizNG5aOnN4gMDIaMTuLiLirsZ060tO9aRIqidq0e+Vj&#10;c/p/EpBQSZRSwII6STuXe6dPGwEDQNTSUpZUqhgGgHtlQWoj7IXTGRyu7Qlzb6dTnPkgYGCeRGIl&#10;EU8tFWVfzVyo7pijT1hPWXHQAjqdRnvzQJ3gk3fT3LUd194ztLW6MlhVUlUmU1B79tZU/SslXetS&#10;NATtOPDe2pK33nTwB6a3hdTOM7SnpjLYGAAqq/rFwYtS1F4P84l5EYmVaBIwAFSWLTam02m0By3S&#10;rqkIGACybvoZAkBb+6AIABgMPdqJ4x6ebX37hsLillU+2lk/2fz96MYxNY/+8talAOXvN+9sbXm4&#10;/Qu/iy/Kq9ihMTnnQVWeSWx8eYNcTlGLPFmWB95fq5V3li4zr0SsiXLBrg5gxGw+MmpqGyN4AeFC&#10;pVn90qh7RmzaEdrW7TU5dDqNxmbrM9Ov+niu2bKy7uc47/nMmk0xrRIqidqzl+P28LGlsXcHASB4&#10;sTGHFxguBICFruEi8cCe4Y//1zXAk2c04TbB3Cs3nXOyegUA8Nqr9jyOR1jDz/Ee5grzXsSu/uG1&#10;Do4GZgCwbkNFQbsgV62rgyYybvqZA0BD41Db/ZqRUh0XzlyLYNOO0H77sqBwaEim+PaL6xon0gjq&#10;0ZvgabQo47ZRR/dQHwDk5wU61rbsahMKgiwNDRl6FDVM8bxK7k82fvzyL7iDg4rhWzd7mlqrc6dk&#10;KqFrzHsRKyg9xUj1IeDbSz4h0au1L/kSvDz6vrkJ3RgAViwvG5dLe/KTH4ItDI+P+1KwcgkbevnA&#10;6lx7j4h5ny00XRrrpNKJjocuKaMAgMGg0Ww4hlYAcOhQc7kZ85h+Gz/bUZv/w9Iomf6LlV/OawED&#10;T4CIhaVZPFNGsp6gpr8LANK+83It5u8ULZykZOW/26qesZ9eZaJ1Usi5cx497/3ZJbS6KpAVEhtd&#10;NL0z112sXMKG9uyPr/UIDh+XZaUtzfw8k9On21VfuE7uBYOv/ybVd2bOcH4x70WsxM8jxXzrzmq+&#10;XE5RPHcjS2H9EnpkfLTGLK+Ip6NFLJa+agvbp4d5thIqidq0L27Scqq+Pgaq9eRjydx5n9LJcQ3v&#10;Vv5u5RwmvVcWoPj7x25uRQVBZra8CLURt10smzRXPWnHv1QTkMkH3dvUtYmMX968YXvclDb/zzee&#10;GBEDwIWU6zz3RXeGmhqGxAAQu9JMYy7t5YtexgBwPb2jOSqmrLmvRzoAACeSecZd0kSNlUQt3ML7&#10;DAwYqic+J0e6xqe/c98lCHxCltZP4608Vlx8w+7/4cO1XRUNu1olVBJ1J99bVTC+XZjLXORfolqj&#10;vVceQLdym9haeCJ27qttBYC4ODNHN79I1eOJFS9cwm/c1XY1zdvm1HGuveYR5j/zap14Kux7ZVXj&#10;0Y/T1D5bRcRHi66l+VoCgLNLoVQkzDUAgLj1Me3/POthDgDmBslqxZly7rn2X260HrPUpW69kxsY&#10;yS8pCnDXdHyucfTrjQPPrLYYNjdhjKuSIJPKFGYGY+cG7DzDOmsqF5sBwMCAVLaQNX5jvoRKooDJ&#10;33+DaHe3pSXTpL9P2m9lfIL9RWpC2/p1FqoZ6tfeENw//MEPOuVQOZM8UZF4NJoEDABKAV9O6+hS&#10;ChgArqVmWJkbJNO9fEv6NPVd88xCUwBIerkuS/naS28+M24t+fMveTbASOKINue7YXts6cWrz1N/&#10;/nCdMDxuWZk2fWaSLQkcw9ECPndeVP7MsxU9Li6FsocFDAAPqnLNV8RVdAKAkRGTUfoIflXLVtyT&#10;AwBrAZMloZIopYBv/NghcHEpkD/JAgae4EisiUURS1vuZPlxAMDZpUAuEuZPyRlCGV1cuYWK2JWm&#10;eSeS3cNr+JKOQN5py9HtuqSJCgZDj+btX1grLM3V6IvNb9rRY2vPUuvzJO4a7I+JrR6sLbo9Zuzd&#10;+1ff8VpkwAYAYzO6YaAve8xe6zDflClH/j98uFbw+qsOrs0tAyKu7Wda27lGr1ouTPve20kup6gb&#10;tzpbno09a6c8pm0kBoCM/C3doUtMVGv8Xn6FfQ1luXPe/2o2eGIjsSaUApbLKaqqMgABkdFaJwoc&#10;PPOcatKrrTZX/0Z6bzAA8LjsMda5Nu4h9xkMPRoAaBKwDW9JS5c0UaEUsFSqGP6vdxpu/+m/G24D&#10;I2ZwlmaGLBcn5ri/4dYEC3ZSoq1nUqKt59YEK2dfHxZG/0yHb1I7WQBga2M0pTTGW2k3nPfuqc6l&#10;02m0lTEWtn89vEHrJb7RxIR8YQoAK2LKG9i0IzQi4J8gkVgN25Keyjv4D7cldLqeKkL4BpR01N3N&#10;spyoX1vPbgnbmMn6+B/NuQd+lxoO/BRtnN2KxKK6nIUAcCVzU09UlLmxXK6gTBnJar9Ilf2GhuQK&#10;C8NjahNUbhRsbdi2o9aooTx7TGTMyN5SGRpu4iluG+z8MVsiuHq1a8zt/5lDV1ZM+iFMcE6eXsXi&#10;psrsKYn5x7xtlSEhCzzlcopaFlNWVZKZ6TWVSEzQDBHxBLx/aN29xL02nsqoCWi+4KzcQuT1tUv0&#10;AYDrXTTQfC+HBQC1Lbs6bDiG5idSWvtf3nmeDfwkhrXrKsvSv8nwe3is8z9sbop/2sxeJpMrzJjq&#10;BTwRShFf/q5DnLDm7IxtAOgc2jPMZDL0En8jkKV916lwsDdgfvCBY0VUhKmPsL6/z9s1ZcLoWMrf&#10;1enmbmgGAAFBJa0lRQEcgIj4USG30xPwxksXvcyYyXrJJ1uaZDK54lyqSONmhxdf5KiinVLAALBt&#10;R/0wAKxeZToEAPaLQlXJ+6V3BzzVjRX/9Mje6NXrKueUnUxqalcjACQfdGMIBcEGt2/50qIiTH0A&#10;wNmFNWF1DgDw454yF4lkvQCgFDAA2LiFEneVR4CIWAte3X3B0Yx5TP/V/fUaJ6D27bXWB4Bjx1vH&#10;lMes5vctAAA7jqE5AHzwP04qU/v2+pxxyy4hMctUecHZ39+aVBjquJnd2wsANnbMGXXw/Oxz8Zi7&#10;gtravvYjR1vF7h6FLdpGU2er4yaSf6+5E2aGebEperbQNFNt5Rwiq69fQgeAg5+0OO3fO6pPbb6R&#10;8vbZLyK6PifL1wQAXniBX3f21PixlsWYzFj9qAVGNP0lMdENzk6MMdlR51LSp1Vj6MalDEfVM757&#10;kUQkyLH25wL/mTi1cbz9y/Srq/zko5NiCNOHfIgzwMZfWvQBMAMA/t2scRY+X51tL9ucYOV75JCz&#10;6s7n+q0utW4V5qZ6IgAOlVUSYfAjJmwu8mRzbqT/POnGvr4G087CEglzDex4ob2HP3UV73+l0bhF&#10;kDfhhCFhYoiIZ4D0DIni/EVxVW+Pgnpx+/jjRz9tcdycYIWgIGNVgomIr77CgGxIoQ8AizzZU/LR&#10;VseAZHiwrn6wueiupH/06/uen/6Y6RndD2JjTO3eecP+kapmPKjJMwaA9VNzSSKogYh4BqgpzJww&#10;ktQJZWNmbV/5j/oHRz9S3zbztoT2+mszc17lNQMdy4POuIXMYDA+81W7LDbGFGGRph7K16xcw4bX&#10;rzcvS3qR4+bmzGRNZ0adMH3IxNYs0F431ojg0kWRxqWY6xdH6gkBwFvvrinV1G4iiov7jQHA3oYx&#10;41Ut0q/1qO4mmkS7BrtliYp6wWK9v33k6u/JZS1gMOjkmpplyAc+S7BpR2ivvyXMAoDm2vwJLYKO&#10;nWruBoADv3fyjf5FNH82zk9bRKO+kMwtDQ2UCTH9fcODwWF3S8ia7+xDkj3mKFVNuzoc7A1VNXff&#10;fkeYdTWjl8vUw8BvX+SIExKsFmsSzIbtcZWfp/A8m1uGxFzbkzPu9nircMsDfX0afdPz/M6G8hy1&#10;a92E2YOIeA5z9MsNzQm/4nBGlyNRwucPNAfwPrNT108pYk3jChuH2rydTk5rmYkw9yATW3OYfc9f&#10;sAUAn4ioitdesXO2sadL5UNgfn+l8/7XX3U4iYXTG9felmk9eSuCrkAiMYGg45CJLQJBxyEiJhB0&#10;HCJiAkHHISImEHQcImICQcchIiYQdBwiYgJBxyEiJhB0HCJiAkHHISImEHQcImICQcchIiYQdBwi&#10;YgJBxyEiJhB0nP8HgB9xzscDihUAAAAASUVORK5CYIJQSwECLQAUAAYACAAAACEAsYJntgoBAAAT&#10;AgAAEwAAAAAAAAAAAAAAAAAAAAAAW0NvbnRlbnRfVHlwZXNdLnhtbFBLAQItABQABgAIAAAAIQA4&#10;/SH/1gAAAJQBAAALAAAAAAAAAAAAAAAAADsBAABfcmVscy8ucmVsc1BLAQItABQABgAIAAAAIQBQ&#10;+BwlNQQAAKANAAAOAAAAAAAAAAAAAAAAADoCAABkcnMvZTJvRG9jLnhtbFBLAQItABQABgAIAAAA&#10;IQCqJg6+vAAAACEBAAAZAAAAAAAAAAAAAAAAAJsGAABkcnMvX3JlbHMvZTJvRG9jLnhtbC5yZWxz&#10;UEsBAi0AFAAGAAgAAAAhAJR0eR3eAAAABwEAAA8AAAAAAAAAAAAAAAAAjgcAAGRycy9kb3ducmV2&#10;LnhtbFBLAQItAAoAAAAAAAAAIQCHb9mthlkAAIZZAAAUAAAAAAAAAAAAAAAAAJkIAABkcnMvbWVk&#10;aWEvaW1hZ2UxLnBuZ1BLBQYAAAAABgAGAHwBAABRYgAAAAA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939921,,3939921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P/ZxQAAANoAAAAPAAAAZHJzL2Rvd25yZXYueG1sRI9Pa8JA&#10;FMTvhX6H5RW8lLrxD6VNXUUERbxoo/T8mn1NQrNvw+6aRD+9KxR6HGbmN8xs0ZtatOR8ZVnBaJiA&#10;IM6trrhQcDquX95A+ICssbZMCi7kYTF/fJhhqm3Hn9RmoRARwj5FBWUITSqlz0sy6Ie2IY7ej3UG&#10;Q5SukNphF+GmluMkeZUGK44LJTa0Kin/zc5GwXU1HevdV9K+b6yrnk/Hw/d+0yk1eOqXHyAC9eE/&#10;/NfeagUTuF+JN0DObwAAAP//AwBQSwECLQAUAAYACAAAACEA2+H2y+4AAACFAQAAEwAAAAAAAAAA&#10;AAAAAAAAAAAAW0NvbnRlbnRfVHlwZXNdLnhtbFBLAQItABQABgAIAAAAIQBa9CxbvwAAABUBAAAL&#10;AAAAAAAAAAAAAAAAAB8BAABfcmVscy8ucmVsc1BLAQItABQABgAIAAAAIQBqNP/ZxQAAANoAAAAP&#10;AAAAAAAAAAAAAAAAAAcCAABkcnMvZG93bnJldi54bWxQSwUGAAAAAAMAAwC3AAAA+QIAAAAA&#10;" path="m6788150,l,,,1266825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238;top:28581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B53749" w:rsidRDefault="002545A6">
                            <w:pPr>
                              <w:spacing w:before="523"/>
                              <w:ind w:left="4175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Anti-Bullying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0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101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Fzl2AEAAKADAAAOAAAAZHJzL2Uyb0RvYy54bWysU9uO0zAQfUfiHyy/07QV7Zao6Qq2LEJa&#10;AdIuH+A4dmPheIzHbdK/Z+yk3QXeEC/O2HPmcs5MtrdDZ9lJBTTgKr6YzTlTTkJj3KHi35/u32w4&#10;wyhcIyw4VfGzQn67e/1q2/tSLaEF26jAKInDsvcVb2P0ZVGgbFUncAZeOXJqCJ2IdA2Hogmip+yd&#10;LZbz+broITQ+gFSI9LofnXyX82utZPyqNarIbMWpt5jPkM86ncVuK8pDEL41cmpD/EMXnTCOil5T&#10;7UUU7BjMX6k6IwMg6DiT0BWgtZEqcyA2i/kfbB5b4VXmQuKgv8qE/y+t/HL6FphpKr7izImORvSk&#10;hljDwFZJnN5jSZhHT6g4fICBhpyJon8A+QMJUrzAjAFI6CTGoEOXvkSTUSDpf75qTkWYpMf1Zn5D&#10;g+RMkm+x3Kw2N7lw8RzuA8ZPCjqWjIoHGmpuQZweMKYGRHmBpGrWsT6VSTaCNc29sTZfwqG+s4Gd&#10;BC3D8uPq7bt1okjhv8FSrr3AdsRl1wSzbmI7Eky841APk0w1NGdSqadlqjj+PIqgOLOfHU0rbd7F&#10;CBejvhgh2jvI+5m6dPD+GEGbzCyVGPNOlWkNcsfTyqY9e3nPqOcfa/cLAAD//wMAUEsDBBQABgAI&#10;AAAAIQCHzKAs4QAAAAsBAAAPAAAAZHJzL2Rvd25yZXYueG1sTI/BTsMwDIbvSLxDZCRuW9ICA0rT&#10;CW3AgBsDCXHLmtAUGqdKsrXj6fFOcPstf/r9uZyPrmM7E2LrUUI2FcAM1l632Eh4e72fXAGLSaFW&#10;nUcjYW8izKvjo1IV2g/4Ynbr1DAqwVgoCTalvuA81tY4Fae+N0i7Tx+cSjSGhuugBip3Hc+FmHGn&#10;WqQLVvVmYU39vd46Ce9fy7P4tHwOzeqHD493q35hHz6kPD0Zb2+AJTOmPxgO+qQOFTlt/BZ1ZJ2E&#10;SXZBpITz7JrCARCXgtJGwizPBfCq5P9/qH4BAAD//wMAUEsBAi0AFAAGAAgAAAAhALaDOJL+AAAA&#10;4QEAABMAAAAAAAAAAAAAAAAAAAAAAFtDb250ZW50X1R5cGVzXS54bWxQSwECLQAUAAYACAAAACEA&#10;OP0h/9YAAACUAQAACwAAAAAAAAAAAAAAAAAvAQAAX3JlbHMvLnJlbHNQSwECLQAUAAYACAAAACEA&#10;Bcxc5dgBAACgAwAADgAAAAAAAAAAAAAAAAAuAgAAZHJzL2Uyb0RvYy54bWxQSwECLQAUAAYACAAA&#10;ACEAh8ygLOEAAAALAQAADwAAAAAAAAAAAAAAAAAyBAAAZHJzL2Rvd25yZXYueG1sUEsFBgAAAAAE&#10;AAQA8wAAAEAFAAAAAA==&#10;" filled="f" strokecolor="#2e5496" strokeweight="0">
                <v:path arrowok="t"/>
                <v:textbox inset="0,0,0,0">
                  <w:txbxContent>
                    <w:p w:rsidR="00B53749" w:rsidRDefault="002545A6">
                      <w:pPr>
                        <w:spacing w:before="523"/>
                        <w:ind w:left="4175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Anti-Bullying</w:t>
                      </w:r>
                      <w:r>
                        <w:rPr>
                          <w:rFonts w:ascii="Calibri"/>
                          <w:color w:val="FFFFFF"/>
                          <w:spacing w:val="-20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rPr>
          <w:rFonts w:ascii="Times New Roman"/>
          <w:sz w:val="20"/>
        </w:rPr>
      </w:pPr>
    </w:p>
    <w:p w:rsidR="00B53749" w:rsidRDefault="00B53749">
      <w:pPr>
        <w:pStyle w:val="BodyText"/>
        <w:spacing w:before="176"/>
        <w:rPr>
          <w:rFonts w:ascii="Times New Roman"/>
          <w:sz w:val="20"/>
        </w:rPr>
      </w:pPr>
    </w:p>
    <w:p w:rsidR="004A3E8F" w:rsidRDefault="002545A6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DF7D3B">
        <w:rPr>
          <w:sz w:val="20"/>
        </w:rPr>
        <w:t>Decem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4A3E8F">
        <w:rPr>
          <w:sz w:val="20"/>
        </w:rPr>
        <w:t>4</w:t>
      </w:r>
      <w:r>
        <w:rPr>
          <w:sz w:val="20"/>
        </w:rPr>
        <w:t xml:space="preserve"> </w:t>
      </w:r>
    </w:p>
    <w:p w:rsidR="00B53749" w:rsidRDefault="002545A6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Review: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Years</w:t>
      </w:r>
    </w:p>
    <w:p w:rsidR="00B53749" w:rsidRDefault="002545A6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38336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53749" w:rsidRDefault="002545A6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B53749" w:rsidRDefault="002545A6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DF7D3B">
        <w:rPr>
          <w:spacing w:val="-10"/>
          <w:sz w:val="20"/>
        </w:rPr>
        <w:t>Dece</w:t>
      </w:r>
      <w:r w:rsidR="004A3E8F">
        <w:rPr>
          <w:spacing w:val="-10"/>
          <w:sz w:val="20"/>
        </w:rPr>
        <w:t>m</w:t>
      </w:r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4A3E8F">
        <w:rPr>
          <w:spacing w:val="-4"/>
          <w:sz w:val="20"/>
        </w:rPr>
        <w:t>7</w:t>
      </w:r>
      <w:bookmarkStart w:id="0" w:name="_GoBack"/>
      <w:bookmarkEnd w:id="0"/>
    </w:p>
    <w:p w:rsidR="00B53749" w:rsidRDefault="00B53749">
      <w:pPr>
        <w:spacing w:line="239" w:lineRule="exact"/>
        <w:rPr>
          <w:sz w:val="20"/>
        </w:rPr>
        <w:sectPr w:rsidR="00B53749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B53749" w:rsidRDefault="002545A6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B53749" w:rsidRDefault="00B53749">
      <w:pPr>
        <w:pStyle w:val="BodyText"/>
        <w:spacing w:before="9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5"/>
        <w:gridCol w:w="3855"/>
      </w:tblGrid>
      <w:tr w:rsidR="00B53749">
        <w:trPr>
          <w:trHeight w:val="336"/>
        </w:trPr>
        <w:tc>
          <w:tcPr>
            <w:tcW w:w="6605" w:type="dxa"/>
          </w:tcPr>
          <w:p w:rsidR="00B53749" w:rsidRDefault="00B53749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B53749">
        <w:trPr>
          <w:trHeight w:val="416"/>
        </w:trPr>
        <w:tc>
          <w:tcPr>
            <w:tcW w:w="6605" w:type="dxa"/>
          </w:tcPr>
          <w:p w:rsidR="00B53749" w:rsidRDefault="002545A6">
            <w:pPr>
              <w:pStyle w:val="TableParagraph"/>
              <w:ind w:left="50"/>
            </w:pPr>
            <w:r>
              <w:rPr>
                <w:color w:val="2E5395"/>
              </w:rPr>
              <w:t>1.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Introduction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B53749">
        <w:trPr>
          <w:trHeight w:val="429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80"/>
              <w:ind w:left="50"/>
            </w:pPr>
            <w:r>
              <w:rPr>
                <w:color w:val="2E5395"/>
              </w:rPr>
              <w:t>2.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Principles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B53749">
        <w:trPr>
          <w:trHeight w:val="417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80"/>
              <w:ind w:left="50"/>
            </w:pPr>
            <w:r>
              <w:rPr>
                <w:color w:val="2E5395"/>
                <w:w w:val="95"/>
              </w:rPr>
              <w:t>3.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4"/>
                <w:w w:val="95"/>
              </w:rPr>
              <w:t>Aims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B53749">
        <w:trPr>
          <w:trHeight w:val="404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68"/>
              <w:ind w:left="50"/>
            </w:pPr>
            <w:r>
              <w:rPr>
                <w:color w:val="2E5395"/>
                <w:w w:val="95"/>
              </w:rPr>
              <w:t>4.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Definition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16"/>
        </w:trPr>
        <w:tc>
          <w:tcPr>
            <w:tcW w:w="6605" w:type="dxa"/>
          </w:tcPr>
          <w:p w:rsidR="00B53749" w:rsidRDefault="002545A6">
            <w:pPr>
              <w:pStyle w:val="TableParagraph"/>
              <w:ind w:left="50"/>
            </w:pPr>
            <w:r>
              <w:rPr>
                <w:color w:val="2E5395"/>
                <w:spacing w:val="-6"/>
              </w:rPr>
              <w:t>5.</w:t>
            </w:r>
            <w:r>
              <w:rPr>
                <w:color w:val="2E5395"/>
                <w:spacing w:val="52"/>
              </w:rPr>
              <w:t xml:space="preserve"> </w:t>
            </w:r>
            <w:r>
              <w:rPr>
                <w:color w:val="2E5395"/>
                <w:spacing w:val="-6"/>
              </w:rPr>
              <w:t>Types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of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16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80"/>
              <w:ind w:left="410"/>
            </w:pPr>
            <w:r>
              <w:rPr>
                <w:color w:val="2E5395"/>
                <w:spacing w:val="-6"/>
              </w:rPr>
              <w:t>5.1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Cyber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04"/>
        </w:trPr>
        <w:tc>
          <w:tcPr>
            <w:tcW w:w="6605" w:type="dxa"/>
          </w:tcPr>
          <w:p w:rsidR="00B53749" w:rsidRDefault="002545A6">
            <w:pPr>
              <w:pStyle w:val="TableParagraph"/>
              <w:ind w:left="410"/>
            </w:pPr>
            <w:r>
              <w:rPr>
                <w:color w:val="2E5395"/>
                <w:w w:val="90"/>
              </w:rPr>
              <w:t>5.2</w:t>
            </w:r>
            <w:r>
              <w:rPr>
                <w:color w:val="2E5395"/>
                <w:spacing w:val="-6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Racist</w:t>
            </w:r>
            <w:r>
              <w:rPr>
                <w:color w:val="2E5395"/>
                <w:spacing w:val="-6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04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68"/>
              <w:ind w:left="410"/>
            </w:pPr>
            <w:r>
              <w:rPr>
                <w:color w:val="2E5395"/>
                <w:spacing w:val="-4"/>
              </w:rPr>
              <w:t>5.3.</w:t>
            </w:r>
            <w:r>
              <w:rPr>
                <w:color w:val="2E5395"/>
                <w:spacing w:val="-11"/>
              </w:rPr>
              <w:t xml:space="preserve"> </w:t>
            </w:r>
            <w:r>
              <w:rPr>
                <w:color w:val="2E5395"/>
                <w:spacing w:val="-4"/>
              </w:rPr>
              <w:t>Homophobic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4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03"/>
        </w:trPr>
        <w:tc>
          <w:tcPr>
            <w:tcW w:w="6605" w:type="dxa"/>
          </w:tcPr>
          <w:p w:rsidR="00B53749" w:rsidRDefault="002545A6">
            <w:pPr>
              <w:pStyle w:val="TableParagraph"/>
              <w:ind w:left="410"/>
            </w:pPr>
            <w:r>
              <w:rPr>
                <w:color w:val="2E5395"/>
                <w:w w:val="90"/>
              </w:rPr>
              <w:t>5.4.</w:t>
            </w:r>
            <w:r>
              <w:rPr>
                <w:color w:val="2E5395"/>
                <w:spacing w:val="15"/>
              </w:rPr>
              <w:t xml:space="preserve"> </w:t>
            </w:r>
            <w:r>
              <w:rPr>
                <w:color w:val="2E5395"/>
                <w:w w:val="90"/>
              </w:rPr>
              <w:t>Vulnerable</w:t>
            </w:r>
            <w:r>
              <w:rPr>
                <w:color w:val="2E5395"/>
                <w:spacing w:val="13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Groups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10"/>
        </w:trPr>
        <w:tc>
          <w:tcPr>
            <w:tcW w:w="6605" w:type="dxa"/>
          </w:tcPr>
          <w:p w:rsidR="00B53749" w:rsidRDefault="002545A6">
            <w:pPr>
              <w:pStyle w:val="TableParagraph"/>
              <w:ind w:left="50"/>
            </w:pPr>
            <w:r>
              <w:rPr>
                <w:color w:val="2E5395"/>
                <w:spacing w:val="-4"/>
              </w:rPr>
              <w:t>6.</w:t>
            </w:r>
            <w:r>
              <w:rPr>
                <w:color w:val="2E5395"/>
                <w:spacing w:val="58"/>
              </w:rPr>
              <w:t xml:space="preserve"> </w:t>
            </w:r>
            <w:r>
              <w:rPr>
                <w:color w:val="2E5395"/>
                <w:spacing w:val="-4"/>
              </w:rPr>
              <w:t>Preventing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B53749">
        <w:trPr>
          <w:trHeight w:val="418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74"/>
              <w:ind w:left="50"/>
            </w:pPr>
            <w:r>
              <w:rPr>
                <w:color w:val="2E5395"/>
              </w:rPr>
              <w:t>7.</w:t>
            </w:r>
            <w:r>
              <w:rPr>
                <w:color w:val="2E5395"/>
                <w:spacing w:val="36"/>
              </w:rPr>
              <w:t xml:space="preserve"> </w:t>
            </w:r>
            <w:r>
              <w:rPr>
                <w:color w:val="2E5395"/>
              </w:rPr>
              <w:t>Responding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to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B53749">
        <w:trPr>
          <w:trHeight w:val="418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75"/>
              <w:ind w:left="50"/>
            </w:pPr>
            <w:r>
              <w:rPr>
                <w:color w:val="2E5395"/>
                <w:w w:val="90"/>
              </w:rPr>
              <w:t>8.</w:t>
            </w:r>
            <w:r>
              <w:rPr>
                <w:color w:val="2E5395"/>
                <w:spacing w:val="46"/>
                <w:w w:val="150"/>
              </w:rPr>
              <w:t xml:space="preserve"> </w:t>
            </w:r>
            <w:r>
              <w:rPr>
                <w:color w:val="2E5395"/>
                <w:w w:val="90"/>
              </w:rPr>
              <w:t>Signs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of</w:t>
            </w:r>
            <w:r>
              <w:rPr>
                <w:color w:val="2E5395"/>
                <w:spacing w:val="-12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Bullying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75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B53749">
        <w:trPr>
          <w:trHeight w:val="417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2"/>
              </w:rPr>
              <w:t>9.</w:t>
            </w:r>
            <w:r>
              <w:rPr>
                <w:color w:val="2E5395"/>
                <w:spacing w:val="44"/>
              </w:rPr>
              <w:t xml:space="preserve"> </w:t>
            </w:r>
            <w:r>
              <w:rPr>
                <w:color w:val="2E5395"/>
                <w:spacing w:val="-2"/>
              </w:rPr>
              <w:t>Monitoring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2"/>
              </w:rPr>
              <w:t>Arrangements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B53749">
        <w:trPr>
          <w:trHeight w:val="344"/>
        </w:trPr>
        <w:tc>
          <w:tcPr>
            <w:tcW w:w="6605" w:type="dxa"/>
          </w:tcPr>
          <w:p w:rsidR="00B53749" w:rsidRDefault="002545A6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10.</w:t>
            </w:r>
            <w:r>
              <w:rPr>
                <w:color w:val="2E5395"/>
                <w:spacing w:val="-1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3855" w:type="dxa"/>
          </w:tcPr>
          <w:p w:rsidR="00B53749" w:rsidRDefault="002545A6">
            <w:pPr>
              <w:pStyle w:val="TableParagraph"/>
              <w:spacing w:before="74" w:line="250" w:lineRule="exact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</w:tbl>
    <w:p w:rsidR="00B53749" w:rsidRDefault="00B53749">
      <w:pPr>
        <w:spacing w:line="250" w:lineRule="exact"/>
        <w:sectPr w:rsidR="00B53749">
          <w:pgSz w:w="11910" w:h="16840"/>
          <w:pgMar w:top="1140" w:right="560" w:bottom="280" w:left="0" w:header="720" w:footer="720" w:gutter="0"/>
          <w:cols w:space="720"/>
        </w:sectPr>
      </w:pP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spacing w:before="73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:rsidR="00B53749" w:rsidRDefault="00B53749">
      <w:pPr>
        <w:pStyle w:val="BodyText"/>
        <w:spacing w:before="1"/>
        <w:rPr>
          <w:rFonts w:ascii="Tahoma"/>
          <w:b/>
        </w:rPr>
      </w:pPr>
    </w:p>
    <w:p w:rsidR="00B53749" w:rsidRDefault="002545A6">
      <w:pPr>
        <w:pStyle w:val="BodyText"/>
        <w:ind w:left="720" w:right="157"/>
        <w:jc w:val="both"/>
      </w:pPr>
      <w:r>
        <w:t xml:space="preserve">At LIA Primary School, we are aware that pupils may be bullied in any school or setting, and </w:t>
      </w:r>
      <w:proofErr w:type="spellStart"/>
      <w:r>
        <w:rPr>
          <w:spacing w:val="-4"/>
        </w:rPr>
        <w:t>recognise</w:t>
      </w:r>
      <w:proofErr w:type="spellEnd"/>
      <w:r>
        <w:rPr>
          <w:spacing w:val="-5"/>
        </w:rPr>
        <w:t xml:space="preserve"> </w:t>
      </w:r>
      <w:r>
        <w:rPr>
          <w:spacing w:val="-4"/>
        </w:rPr>
        <w:t>that</w:t>
      </w:r>
      <w:r>
        <w:rPr>
          <w:spacing w:val="-5"/>
        </w:rPr>
        <w:t xml:space="preserve"> </w:t>
      </w:r>
      <w:r>
        <w:rPr>
          <w:spacing w:val="-4"/>
        </w:rPr>
        <w:t>preventing,</w:t>
      </w:r>
      <w:r>
        <w:rPr>
          <w:spacing w:val="-7"/>
        </w:rPr>
        <w:t xml:space="preserve"> </w:t>
      </w:r>
      <w:r>
        <w:rPr>
          <w:spacing w:val="-4"/>
        </w:rPr>
        <w:t>raising</w:t>
      </w:r>
      <w:r>
        <w:rPr>
          <w:spacing w:val="-5"/>
        </w:rPr>
        <w:t xml:space="preserve"> </w:t>
      </w:r>
      <w:r>
        <w:rPr>
          <w:spacing w:val="-4"/>
        </w:rPr>
        <w:t>awareness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6"/>
        </w:rPr>
        <w:t xml:space="preserve"> </w:t>
      </w:r>
      <w:r>
        <w:rPr>
          <w:spacing w:val="-4"/>
        </w:rPr>
        <w:t>consistently</w:t>
      </w:r>
      <w:r>
        <w:rPr>
          <w:spacing w:val="-6"/>
        </w:rPr>
        <w:t xml:space="preserve"> </w:t>
      </w:r>
      <w:r>
        <w:rPr>
          <w:spacing w:val="-4"/>
        </w:rPr>
        <w:t>responding</w:t>
      </w:r>
      <w:r>
        <w:rPr>
          <w:spacing w:val="-5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any</w:t>
      </w:r>
      <w:r>
        <w:rPr>
          <w:spacing w:val="-6"/>
        </w:rPr>
        <w:t xml:space="preserve"> </w:t>
      </w:r>
      <w:r>
        <w:rPr>
          <w:spacing w:val="-4"/>
        </w:rPr>
        <w:t>cases</w:t>
      </w:r>
      <w:r>
        <w:rPr>
          <w:spacing w:val="-5"/>
        </w:rPr>
        <w:t xml:space="preserve"> </w:t>
      </w:r>
      <w:r>
        <w:rPr>
          <w:spacing w:val="-4"/>
        </w:rPr>
        <w:t>of</w:t>
      </w:r>
      <w:r>
        <w:rPr>
          <w:spacing w:val="-8"/>
        </w:rPr>
        <w:t xml:space="preserve"> </w:t>
      </w:r>
      <w:r>
        <w:rPr>
          <w:spacing w:val="-4"/>
        </w:rPr>
        <w:t xml:space="preserve">bullying </w:t>
      </w:r>
      <w:r>
        <w:rPr>
          <w:spacing w:val="-2"/>
        </w:rPr>
        <w:t>should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priority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ensure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safety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well-being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our</w:t>
      </w:r>
      <w:r>
        <w:rPr>
          <w:spacing w:val="-15"/>
        </w:rPr>
        <w:t xml:space="preserve"> </w:t>
      </w:r>
      <w:r>
        <w:rPr>
          <w:spacing w:val="-2"/>
        </w:rPr>
        <w:t>pupils.</w:t>
      </w:r>
      <w:r>
        <w:rPr>
          <w:spacing w:val="-15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line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Equality</w:t>
      </w:r>
      <w:r>
        <w:rPr>
          <w:spacing w:val="-14"/>
        </w:rPr>
        <w:t xml:space="preserve"> </w:t>
      </w:r>
      <w:r>
        <w:rPr>
          <w:spacing w:val="-2"/>
        </w:rPr>
        <w:t xml:space="preserve">Act </w:t>
      </w:r>
      <w:r>
        <w:rPr>
          <w:spacing w:val="-4"/>
        </w:rPr>
        <w:t>2010,</w:t>
      </w:r>
      <w:r>
        <w:rPr>
          <w:spacing w:val="-19"/>
        </w:rPr>
        <w:t xml:space="preserve"> </w:t>
      </w:r>
      <w:r>
        <w:rPr>
          <w:spacing w:val="-4"/>
        </w:rPr>
        <w:t>it</w:t>
      </w:r>
      <w:r>
        <w:rPr>
          <w:spacing w:val="-18"/>
        </w:rPr>
        <w:t xml:space="preserve"> </w:t>
      </w:r>
      <w:r>
        <w:rPr>
          <w:spacing w:val="-4"/>
        </w:rPr>
        <w:t>is</w:t>
      </w:r>
      <w:r>
        <w:rPr>
          <w:spacing w:val="-17"/>
        </w:rPr>
        <w:t xml:space="preserve"> </w:t>
      </w:r>
      <w:r>
        <w:rPr>
          <w:spacing w:val="-4"/>
        </w:rPr>
        <w:t>essential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20"/>
        </w:rPr>
        <w:t xml:space="preserve"> </w:t>
      </w:r>
      <w:r>
        <w:rPr>
          <w:spacing w:val="-4"/>
        </w:rPr>
        <w:t>our</w:t>
      </w:r>
      <w:r>
        <w:rPr>
          <w:spacing w:val="-18"/>
        </w:rPr>
        <w:t xml:space="preserve"> </w:t>
      </w:r>
      <w:r>
        <w:rPr>
          <w:spacing w:val="-4"/>
        </w:rPr>
        <w:t>school:</w:t>
      </w:r>
    </w:p>
    <w:p w:rsidR="00B53749" w:rsidRDefault="002545A6">
      <w:pPr>
        <w:pStyle w:val="ListParagraph"/>
        <w:numPr>
          <w:ilvl w:val="0"/>
          <w:numId w:val="4"/>
        </w:numPr>
        <w:tabs>
          <w:tab w:val="left" w:pos="1440"/>
        </w:tabs>
        <w:spacing w:before="248"/>
        <w:ind w:right="162"/>
      </w:pPr>
      <w:r>
        <w:t>Eliminates</w:t>
      </w:r>
      <w:r>
        <w:rPr>
          <w:spacing w:val="40"/>
        </w:rPr>
        <w:t xml:space="preserve"> </w:t>
      </w:r>
      <w:r>
        <w:t>unlawful</w:t>
      </w:r>
      <w:r>
        <w:rPr>
          <w:spacing w:val="40"/>
        </w:rPr>
        <w:t xml:space="preserve"> </w:t>
      </w:r>
      <w:r>
        <w:t>discrimination,</w:t>
      </w:r>
      <w:r>
        <w:rPr>
          <w:spacing w:val="40"/>
        </w:rPr>
        <w:t xml:space="preserve"> </w:t>
      </w:r>
      <w:r>
        <w:t>harassment,</w:t>
      </w:r>
      <w:r>
        <w:rPr>
          <w:spacing w:val="40"/>
        </w:rPr>
        <w:t xml:space="preserve"> </w:t>
      </w:r>
      <w:proofErr w:type="spellStart"/>
      <w:r>
        <w:t>victimisation</w:t>
      </w:r>
      <w:proofErr w:type="spellEnd"/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any</w:t>
      </w:r>
      <w:r>
        <w:rPr>
          <w:spacing w:val="40"/>
        </w:rPr>
        <w:t xml:space="preserve"> </w:t>
      </w:r>
      <w:r>
        <w:t>other</w:t>
      </w:r>
      <w:r>
        <w:rPr>
          <w:spacing w:val="40"/>
        </w:rPr>
        <w:t xml:space="preserve"> </w:t>
      </w:r>
      <w:r>
        <w:t>conduct prohibited by the Act;</w:t>
      </w:r>
    </w:p>
    <w:p w:rsidR="00B53749" w:rsidRDefault="002545A6">
      <w:pPr>
        <w:pStyle w:val="ListParagraph"/>
        <w:numPr>
          <w:ilvl w:val="0"/>
          <w:numId w:val="4"/>
        </w:numPr>
        <w:tabs>
          <w:tab w:val="left" w:pos="1440"/>
        </w:tabs>
        <w:spacing w:before="5"/>
        <w:ind w:right="159"/>
      </w:pPr>
      <w:r>
        <w:t>Advance</w:t>
      </w:r>
      <w:r>
        <w:rPr>
          <w:spacing w:val="-22"/>
        </w:rPr>
        <w:t xml:space="preserve"> </w:t>
      </w:r>
      <w:r>
        <w:t>equality</w:t>
      </w:r>
      <w:r>
        <w:rPr>
          <w:spacing w:val="-23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opportunity</w:t>
      </w:r>
      <w:r>
        <w:rPr>
          <w:spacing w:val="-23"/>
        </w:rPr>
        <w:t xml:space="preserve"> </w:t>
      </w:r>
      <w:r>
        <w:t>between</w:t>
      </w:r>
      <w:r>
        <w:rPr>
          <w:spacing w:val="-22"/>
        </w:rPr>
        <w:t xml:space="preserve"> </w:t>
      </w:r>
      <w:r>
        <w:t>people</w:t>
      </w:r>
      <w:r>
        <w:rPr>
          <w:spacing w:val="-22"/>
        </w:rPr>
        <w:t xml:space="preserve"> </w:t>
      </w:r>
      <w:r>
        <w:t>who</w:t>
      </w:r>
      <w:r>
        <w:rPr>
          <w:spacing w:val="-23"/>
        </w:rPr>
        <w:t xml:space="preserve"> </w:t>
      </w:r>
      <w:r>
        <w:t>share</w:t>
      </w:r>
      <w:r>
        <w:rPr>
          <w:spacing w:val="-22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protected</w:t>
      </w:r>
      <w:r>
        <w:rPr>
          <w:spacing w:val="-22"/>
        </w:rPr>
        <w:t xml:space="preserve"> </w:t>
      </w:r>
      <w:r>
        <w:t>characteristic</w:t>
      </w:r>
      <w:r>
        <w:rPr>
          <w:spacing w:val="-20"/>
        </w:rPr>
        <w:t xml:space="preserve"> </w:t>
      </w:r>
      <w:r>
        <w:t>and people who do not share it; and</w:t>
      </w:r>
    </w:p>
    <w:p w:rsidR="00B53749" w:rsidRDefault="002545A6">
      <w:pPr>
        <w:pStyle w:val="ListParagraph"/>
        <w:numPr>
          <w:ilvl w:val="0"/>
          <w:numId w:val="4"/>
        </w:numPr>
        <w:tabs>
          <w:tab w:val="left" w:pos="1440"/>
        </w:tabs>
        <w:spacing w:before="3" w:line="242" w:lineRule="auto"/>
        <w:ind w:right="162"/>
      </w:pPr>
      <w:r>
        <w:t>Foster good relations between people who share a protected characteristic and people who do not share it.</w:t>
      </w:r>
    </w:p>
    <w:p w:rsidR="00B53749" w:rsidRDefault="002545A6">
      <w:pPr>
        <w:pStyle w:val="BodyText"/>
        <w:spacing w:before="242" w:line="242" w:lineRule="auto"/>
        <w:ind w:left="720" w:right="153"/>
        <w:jc w:val="both"/>
      </w:pPr>
      <w:r>
        <w:t>At</w:t>
      </w:r>
      <w:r>
        <w:rPr>
          <w:spacing w:val="-20"/>
        </w:rPr>
        <w:t xml:space="preserve"> </w:t>
      </w:r>
      <w:r>
        <w:t>LIA,</w:t>
      </w:r>
      <w:r>
        <w:rPr>
          <w:spacing w:val="-19"/>
        </w:rPr>
        <w:t xml:space="preserve"> </w:t>
      </w:r>
      <w:r>
        <w:t>we</w:t>
      </w:r>
      <w:r>
        <w:rPr>
          <w:spacing w:val="-19"/>
        </w:rPr>
        <w:t xml:space="preserve"> </w:t>
      </w:r>
      <w:r>
        <w:t>are</w:t>
      </w:r>
      <w:r>
        <w:rPr>
          <w:spacing w:val="-20"/>
        </w:rPr>
        <w:t xml:space="preserve"> </w:t>
      </w:r>
      <w:r>
        <w:t>committed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safeguarding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promoting</w:t>
      </w:r>
      <w:r>
        <w:rPr>
          <w:spacing w:val="-20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welfare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pupils</w:t>
      </w:r>
      <w:r>
        <w:rPr>
          <w:spacing w:val="-18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young</w:t>
      </w:r>
      <w:r>
        <w:rPr>
          <w:spacing w:val="-19"/>
        </w:rPr>
        <w:t xml:space="preserve"> </w:t>
      </w:r>
      <w:r>
        <w:t xml:space="preserve">people and expect all staff and volunteers to share this commitment. Under the Children Act 1989, a bullying incident should be addressed as a child protection concern when there is ‘reasonable </w:t>
      </w:r>
      <w:r>
        <w:rPr>
          <w:w w:val="90"/>
        </w:rPr>
        <w:t xml:space="preserve">cause to suspect that a pupil is suffering, or is likely to suffer, significant harm’. Where this is the case, </w:t>
      </w:r>
      <w:r>
        <w:t>the</w:t>
      </w:r>
      <w:r>
        <w:rPr>
          <w:spacing w:val="-20"/>
        </w:rPr>
        <w:t xml:space="preserve"> </w:t>
      </w:r>
      <w:r>
        <w:t>school</w:t>
      </w:r>
      <w:r>
        <w:rPr>
          <w:spacing w:val="-19"/>
        </w:rPr>
        <w:t xml:space="preserve"> </w:t>
      </w:r>
      <w:r>
        <w:t>staff</w:t>
      </w:r>
      <w:r>
        <w:rPr>
          <w:spacing w:val="-19"/>
        </w:rPr>
        <w:t xml:space="preserve"> </w:t>
      </w:r>
      <w:r>
        <w:t>should</w:t>
      </w:r>
      <w:r>
        <w:rPr>
          <w:spacing w:val="-20"/>
        </w:rPr>
        <w:t xml:space="preserve"> </w:t>
      </w:r>
      <w:r>
        <w:t>follow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processes</w:t>
      </w:r>
      <w:r>
        <w:rPr>
          <w:spacing w:val="-20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child</w:t>
      </w:r>
      <w:r>
        <w:rPr>
          <w:spacing w:val="-20"/>
        </w:rPr>
        <w:t xml:space="preserve"> </w:t>
      </w:r>
      <w:r>
        <w:t>protection</w:t>
      </w:r>
      <w:r>
        <w:rPr>
          <w:spacing w:val="-21"/>
        </w:rPr>
        <w:t xml:space="preserve"> </w:t>
      </w:r>
      <w:r>
        <w:t>policy.</w:t>
      </w: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spacing w:before="159"/>
        <w:ind w:left="965" w:hanging="245"/>
      </w:pPr>
      <w:r>
        <w:rPr>
          <w:color w:val="2E5395"/>
          <w:spacing w:val="-2"/>
        </w:rPr>
        <w:t>Principles</w:t>
      </w:r>
    </w:p>
    <w:p w:rsidR="00B53749" w:rsidRDefault="00B53749">
      <w:pPr>
        <w:pStyle w:val="BodyText"/>
        <w:rPr>
          <w:rFonts w:ascii="Tahoma"/>
          <w:b/>
        </w:rPr>
      </w:pPr>
    </w:p>
    <w:p w:rsidR="00B53749" w:rsidRDefault="002545A6">
      <w:pPr>
        <w:pStyle w:val="BodyText"/>
        <w:spacing w:line="259" w:lineRule="auto"/>
        <w:ind w:left="720" w:right="161"/>
        <w:jc w:val="both"/>
      </w:pPr>
      <w:r>
        <w:rPr>
          <w:spacing w:val="-6"/>
        </w:rPr>
        <w:t>It</w:t>
      </w:r>
      <w:r>
        <w:rPr>
          <w:spacing w:val="-12"/>
        </w:rPr>
        <w:t xml:space="preserve"> </w:t>
      </w:r>
      <w:r>
        <w:rPr>
          <w:spacing w:val="-6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responsibility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governing</w:t>
      </w:r>
      <w:r>
        <w:rPr>
          <w:spacing w:val="-12"/>
        </w:rPr>
        <w:t xml:space="preserve"> </w:t>
      </w:r>
      <w:r>
        <w:rPr>
          <w:spacing w:val="-6"/>
        </w:rPr>
        <w:t>body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Headteacher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ensure</w:t>
      </w:r>
      <w:r>
        <w:rPr>
          <w:spacing w:val="-12"/>
        </w:rPr>
        <w:t xml:space="preserve"> </w:t>
      </w:r>
      <w:r>
        <w:rPr>
          <w:spacing w:val="-6"/>
        </w:rPr>
        <w:t>that</w:t>
      </w:r>
      <w:r>
        <w:rPr>
          <w:spacing w:val="-12"/>
        </w:rPr>
        <w:t xml:space="preserve"> </w:t>
      </w:r>
      <w:r>
        <w:rPr>
          <w:spacing w:val="-6"/>
        </w:rPr>
        <w:t>all</w:t>
      </w:r>
      <w:r>
        <w:rPr>
          <w:spacing w:val="-11"/>
        </w:rPr>
        <w:t xml:space="preserve"> </w:t>
      </w:r>
      <w:r>
        <w:rPr>
          <w:spacing w:val="-6"/>
        </w:rPr>
        <w:t>members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 xml:space="preserve">the </w:t>
      </w:r>
      <w:r>
        <w:t>school</w:t>
      </w:r>
      <w:r>
        <w:rPr>
          <w:spacing w:val="-16"/>
        </w:rPr>
        <w:t xml:space="preserve"> </w:t>
      </w:r>
      <w:r>
        <w:t>community</w:t>
      </w:r>
      <w:r>
        <w:rPr>
          <w:spacing w:val="-19"/>
        </w:rPr>
        <w:t xml:space="preserve"> </w:t>
      </w:r>
      <w:r>
        <w:t>work</w:t>
      </w:r>
      <w:r>
        <w:rPr>
          <w:spacing w:val="-18"/>
        </w:rPr>
        <w:t xml:space="preserve"> </w:t>
      </w:r>
      <w:r>
        <w:t>within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safe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enabling</w:t>
      </w:r>
      <w:r>
        <w:rPr>
          <w:spacing w:val="-18"/>
        </w:rPr>
        <w:t xml:space="preserve"> </w:t>
      </w:r>
      <w:r>
        <w:t>environment.</w:t>
      </w:r>
    </w:p>
    <w:p w:rsidR="00B53749" w:rsidRDefault="002545A6">
      <w:pPr>
        <w:pStyle w:val="BodyText"/>
        <w:spacing w:before="244"/>
        <w:ind w:left="720"/>
        <w:jc w:val="both"/>
      </w:pPr>
      <w:r>
        <w:rPr>
          <w:spacing w:val="-6"/>
        </w:rPr>
        <w:t>We</w:t>
      </w:r>
      <w:r>
        <w:rPr>
          <w:spacing w:val="-14"/>
        </w:rPr>
        <w:t xml:space="preserve"> </w:t>
      </w:r>
      <w:r>
        <w:rPr>
          <w:spacing w:val="-6"/>
        </w:rPr>
        <w:t>value</w:t>
      </w:r>
      <w:r>
        <w:rPr>
          <w:spacing w:val="-14"/>
        </w:rPr>
        <w:t xml:space="preserve"> </w:t>
      </w:r>
      <w:r>
        <w:rPr>
          <w:spacing w:val="-6"/>
        </w:rPr>
        <w:t>pupils</w:t>
      </w:r>
      <w:r>
        <w:rPr>
          <w:spacing w:val="-13"/>
        </w:rPr>
        <w:t xml:space="preserve"> </w:t>
      </w:r>
      <w:r>
        <w:rPr>
          <w:spacing w:val="-6"/>
        </w:rPr>
        <w:t>developing</w:t>
      </w:r>
      <w:r>
        <w:rPr>
          <w:spacing w:val="-16"/>
        </w:rPr>
        <w:t xml:space="preserve"> </w:t>
      </w:r>
      <w:r>
        <w:rPr>
          <w:spacing w:val="-6"/>
        </w:rPr>
        <w:t>respect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5"/>
        </w:rPr>
        <w:t xml:space="preserve"> </w:t>
      </w:r>
      <w:r>
        <w:rPr>
          <w:spacing w:val="-6"/>
        </w:rPr>
        <w:t>others</w:t>
      </w:r>
      <w:r>
        <w:rPr>
          <w:spacing w:val="-13"/>
        </w:rPr>
        <w:t xml:space="preserve"> </w:t>
      </w:r>
      <w:r>
        <w:rPr>
          <w:spacing w:val="-6"/>
        </w:rPr>
        <w:t>resulting</w:t>
      </w:r>
      <w:r>
        <w:rPr>
          <w:spacing w:val="-14"/>
        </w:rPr>
        <w:t xml:space="preserve"> </w:t>
      </w:r>
      <w:r>
        <w:rPr>
          <w:spacing w:val="-6"/>
        </w:rPr>
        <w:t>from</w:t>
      </w:r>
      <w:r>
        <w:rPr>
          <w:spacing w:val="-15"/>
        </w:rPr>
        <w:t xml:space="preserve"> </w:t>
      </w:r>
      <w:r>
        <w:rPr>
          <w:spacing w:val="-6"/>
        </w:rPr>
        <w:t>active</w:t>
      </w:r>
      <w:r>
        <w:rPr>
          <w:spacing w:val="-17"/>
        </w:rPr>
        <w:t xml:space="preserve"> </w:t>
      </w:r>
      <w:r>
        <w:rPr>
          <w:spacing w:val="-6"/>
        </w:rPr>
        <w:t>listening,</w:t>
      </w:r>
      <w:r>
        <w:rPr>
          <w:spacing w:val="-15"/>
        </w:rPr>
        <w:t xml:space="preserve"> </w:t>
      </w:r>
      <w:r>
        <w:rPr>
          <w:spacing w:val="-6"/>
        </w:rPr>
        <w:t>trust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honesty.</w:t>
      </w:r>
    </w:p>
    <w:p w:rsidR="00B53749" w:rsidRDefault="002545A6">
      <w:pPr>
        <w:pStyle w:val="BodyText"/>
        <w:spacing w:before="263"/>
        <w:ind w:left="720" w:right="152"/>
        <w:jc w:val="both"/>
      </w:pP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four</w:t>
      </w:r>
      <w:r>
        <w:rPr>
          <w:spacing w:val="-11"/>
        </w:rPr>
        <w:t xml:space="preserve"> </w:t>
      </w:r>
      <w:r>
        <w:rPr>
          <w:spacing w:val="-8"/>
        </w:rPr>
        <w:t>guiding</w:t>
      </w:r>
      <w:r>
        <w:rPr>
          <w:spacing w:val="-11"/>
        </w:rPr>
        <w:t xml:space="preserve"> </w:t>
      </w:r>
      <w:r>
        <w:rPr>
          <w:spacing w:val="-8"/>
        </w:rPr>
        <w:t>principles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0"/>
        </w:rPr>
        <w:t xml:space="preserve"> </w:t>
      </w:r>
      <w:r>
        <w:rPr>
          <w:spacing w:val="-8"/>
        </w:rPr>
        <w:t>Early</w:t>
      </w:r>
      <w:r>
        <w:rPr>
          <w:spacing w:val="-12"/>
        </w:rPr>
        <w:t xml:space="preserve"> </w:t>
      </w:r>
      <w:r>
        <w:rPr>
          <w:spacing w:val="-8"/>
        </w:rPr>
        <w:t>Years</w:t>
      </w:r>
      <w:r>
        <w:rPr>
          <w:spacing w:val="-10"/>
        </w:rPr>
        <w:t xml:space="preserve"> </w:t>
      </w:r>
      <w:r>
        <w:rPr>
          <w:spacing w:val="-8"/>
        </w:rPr>
        <w:t>Foundation</w:t>
      </w:r>
      <w:r>
        <w:rPr>
          <w:spacing w:val="-12"/>
        </w:rPr>
        <w:t xml:space="preserve"> </w:t>
      </w:r>
      <w:r>
        <w:rPr>
          <w:spacing w:val="-8"/>
        </w:rPr>
        <w:t>Stage</w:t>
      </w:r>
      <w:r>
        <w:rPr>
          <w:spacing w:val="-10"/>
        </w:rPr>
        <w:t xml:space="preserve"> </w:t>
      </w:r>
      <w:r>
        <w:rPr>
          <w:spacing w:val="-8"/>
        </w:rPr>
        <w:t>underpin</w:t>
      </w:r>
      <w:r>
        <w:rPr>
          <w:spacing w:val="-12"/>
        </w:rPr>
        <w:t xml:space="preserve"> </w:t>
      </w:r>
      <w:r>
        <w:rPr>
          <w:spacing w:val="-8"/>
        </w:rPr>
        <w:t>our</w:t>
      </w:r>
      <w:r>
        <w:rPr>
          <w:spacing w:val="-10"/>
        </w:rPr>
        <w:t xml:space="preserve"> </w:t>
      </w:r>
      <w:r>
        <w:rPr>
          <w:spacing w:val="-8"/>
        </w:rPr>
        <w:t>Anti-Bullying</w:t>
      </w:r>
      <w:r>
        <w:rPr>
          <w:spacing w:val="-11"/>
        </w:rPr>
        <w:t xml:space="preserve"> </w:t>
      </w:r>
      <w:r>
        <w:rPr>
          <w:spacing w:val="-8"/>
        </w:rPr>
        <w:t>Policy</w:t>
      </w:r>
      <w:r>
        <w:rPr>
          <w:spacing w:val="-12"/>
        </w:rPr>
        <w:t xml:space="preserve"> </w:t>
      </w:r>
      <w:r>
        <w:rPr>
          <w:spacing w:val="-8"/>
        </w:rPr>
        <w:t xml:space="preserve">from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moment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pupil</w:t>
      </w:r>
      <w:r>
        <w:rPr>
          <w:spacing w:val="-10"/>
        </w:rPr>
        <w:t xml:space="preserve"> </w:t>
      </w:r>
      <w:r>
        <w:rPr>
          <w:spacing w:val="-4"/>
        </w:rPr>
        <w:t>enters</w:t>
      </w:r>
      <w:r>
        <w:rPr>
          <w:spacing w:val="-11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school,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throughout</w:t>
      </w:r>
      <w:r>
        <w:rPr>
          <w:spacing w:val="-12"/>
        </w:rPr>
        <w:t xml:space="preserve"> </w:t>
      </w:r>
      <w:r>
        <w:rPr>
          <w:spacing w:val="-4"/>
        </w:rPr>
        <w:t>their</w:t>
      </w:r>
      <w:r>
        <w:rPr>
          <w:spacing w:val="-11"/>
        </w:rPr>
        <w:t xml:space="preserve"> </w:t>
      </w:r>
      <w:r>
        <w:rPr>
          <w:spacing w:val="-4"/>
        </w:rPr>
        <w:t>time</w:t>
      </w:r>
      <w:r>
        <w:rPr>
          <w:spacing w:val="-11"/>
        </w:rPr>
        <w:t xml:space="preserve"> </w:t>
      </w:r>
      <w:r>
        <w:rPr>
          <w:spacing w:val="-4"/>
        </w:rPr>
        <w:t>at</w:t>
      </w:r>
      <w:r>
        <w:rPr>
          <w:spacing w:val="-9"/>
        </w:rPr>
        <w:t xml:space="preserve"> </w:t>
      </w:r>
      <w:r>
        <w:rPr>
          <w:spacing w:val="-4"/>
        </w:rPr>
        <w:t>LIA.</w:t>
      </w:r>
      <w:r>
        <w:rPr>
          <w:spacing w:val="-14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are:</w:t>
      </w:r>
    </w:p>
    <w:p w:rsidR="00B53749" w:rsidRDefault="002545A6">
      <w:pPr>
        <w:pStyle w:val="ListParagraph"/>
        <w:numPr>
          <w:ilvl w:val="0"/>
          <w:numId w:val="5"/>
        </w:numPr>
        <w:tabs>
          <w:tab w:val="left" w:pos="1440"/>
        </w:tabs>
        <w:spacing w:before="245" w:line="261" w:lineRule="auto"/>
        <w:ind w:right="163"/>
        <w:jc w:val="both"/>
      </w:pPr>
      <w:r>
        <w:t>every pupil is a unique pupil, who is constantly learning and can be resilient, capable, confident and self-assured;</w:t>
      </w:r>
    </w:p>
    <w:p w:rsidR="00B53749" w:rsidRDefault="002545A6">
      <w:pPr>
        <w:pStyle w:val="ListParagraph"/>
        <w:numPr>
          <w:ilvl w:val="0"/>
          <w:numId w:val="5"/>
        </w:numPr>
        <w:tabs>
          <w:tab w:val="left" w:pos="1440"/>
        </w:tabs>
        <w:spacing w:line="266" w:lineRule="exact"/>
        <w:ind w:hanging="360"/>
        <w:jc w:val="both"/>
      </w:pP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learn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be</w:t>
      </w:r>
      <w:r>
        <w:rPr>
          <w:spacing w:val="-12"/>
        </w:rPr>
        <w:t xml:space="preserve"> </w:t>
      </w:r>
      <w:r>
        <w:rPr>
          <w:spacing w:val="-4"/>
        </w:rPr>
        <w:t>strong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independent</w:t>
      </w:r>
      <w:r>
        <w:rPr>
          <w:spacing w:val="-13"/>
        </w:rPr>
        <w:t xml:space="preserve"> </w:t>
      </w:r>
      <w:r>
        <w:rPr>
          <w:spacing w:val="-4"/>
        </w:rPr>
        <w:t>through</w:t>
      </w:r>
      <w:r>
        <w:rPr>
          <w:spacing w:val="-13"/>
        </w:rPr>
        <w:t xml:space="preserve"> </w:t>
      </w:r>
      <w:r>
        <w:rPr>
          <w:spacing w:val="-4"/>
        </w:rPr>
        <w:t>positive</w:t>
      </w:r>
      <w:r>
        <w:rPr>
          <w:spacing w:val="-12"/>
        </w:rPr>
        <w:t xml:space="preserve"> </w:t>
      </w:r>
      <w:r>
        <w:rPr>
          <w:spacing w:val="-4"/>
        </w:rPr>
        <w:t>relationships;</w:t>
      </w:r>
    </w:p>
    <w:p w:rsidR="00B53749" w:rsidRDefault="002545A6">
      <w:pPr>
        <w:pStyle w:val="ListParagraph"/>
        <w:numPr>
          <w:ilvl w:val="0"/>
          <w:numId w:val="5"/>
        </w:numPr>
        <w:tabs>
          <w:tab w:val="left" w:pos="1440"/>
        </w:tabs>
        <w:spacing w:before="25" w:line="261" w:lineRule="auto"/>
        <w:ind w:right="157"/>
        <w:jc w:val="both"/>
      </w:pPr>
      <w:r>
        <w:rPr>
          <w:spacing w:val="-4"/>
        </w:rPr>
        <w:t>pupils</w:t>
      </w:r>
      <w:r>
        <w:rPr>
          <w:spacing w:val="-7"/>
        </w:rPr>
        <w:t xml:space="preserve"> </w:t>
      </w:r>
      <w:r>
        <w:rPr>
          <w:spacing w:val="-4"/>
        </w:rPr>
        <w:t>learn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develop</w:t>
      </w:r>
      <w:r>
        <w:rPr>
          <w:spacing w:val="-7"/>
        </w:rPr>
        <w:t xml:space="preserve"> </w:t>
      </w:r>
      <w:r>
        <w:rPr>
          <w:spacing w:val="-4"/>
        </w:rPr>
        <w:t>well</w:t>
      </w:r>
      <w:r>
        <w:rPr>
          <w:spacing w:val="-7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enabling</w:t>
      </w:r>
      <w:r>
        <w:rPr>
          <w:spacing w:val="-7"/>
        </w:rPr>
        <w:t xml:space="preserve"> </w:t>
      </w:r>
      <w:r>
        <w:rPr>
          <w:spacing w:val="-4"/>
        </w:rPr>
        <w:t>environments,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which</w:t>
      </w:r>
      <w:r>
        <w:rPr>
          <w:spacing w:val="-8"/>
        </w:rPr>
        <w:t xml:space="preserve"> </w:t>
      </w:r>
      <w:r>
        <w:rPr>
          <w:spacing w:val="-4"/>
        </w:rPr>
        <w:t>their</w:t>
      </w:r>
      <w:r>
        <w:rPr>
          <w:spacing w:val="-9"/>
        </w:rPr>
        <w:t xml:space="preserve"> </w:t>
      </w:r>
      <w:r>
        <w:rPr>
          <w:spacing w:val="-4"/>
        </w:rPr>
        <w:t>experiences</w:t>
      </w:r>
      <w:r>
        <w:rPr>
          <w:spacing w:val="-7"/>
        </w:rPr>
        <w:t xml:space="preserve"> </w:t>
      </w:r>
      <w:r>
        <w:rPr>
          <w:spacing w:val="-4"/>
        </w:rPr>
        <w:t xml:space="preserve">respond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their</w:t>
      </w:r>
      <w:r>
        <w:rPr>
          <w:spacing w:val="-7"/>
        </w:rPr>
        <w:t xml:space="preserve"> </w:t>
      </w:r>
      <w:r>
        <w:rPr>
          <w:spacing w:val="-6"/>
        </w:rPr>
        <w:t>individual needs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there</w:t>
      </w:r>
      <w:r>
        <w:rPr>
          <w:spacing w:val="-7"/>
        </w:rPr>
        <w:t xml:space="preserve"> </w:t>
      </w:r>
      <w:r>
        <w:rPr>
          <w:spacing w:val="-6"/>
        </w:rPr>
        <w:t>is</w:t>
      </w:r>
      <w:r>
        <w:rPr>
          <w:spacing w:val="-7"/>
        </w:rPr>
        <w:t xml:space="preserve"> </w:t>
      </w: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strong</w:t>
      </w:r>
      <w:r>
        <w:rPr>
          <w:spacing w:val="-8"/>
        </w:rPr>
        <w:t xml:space="preserve"> </w:t>
      </w:r>
      <w:r>
        <w:rPr>
          <w:spacing w:val="-6"/>
        </w:rPr>
        <w:t>partnership</w:t>
      </w:r>
      <w:r>
        <w:rPr>
          <w:spacing w:val="-7"/>
        </w:rPr>
        <w:t xml:space="preserve"> </w:t>
      </w:r>
      <w:r>
        <w:rPr>
          <w:spacing w:val="-6"/>
        </w:rPr>
        <w:t>between</w:t>
      </w:r>
      <w:r>
        <w:rPr>
          <w:spacing w:val="-7"/>
        </w:rPr>
        <w:t xml:space="preserve"> </w:t>
      </w:r>
      <w:r>
        <w:rPr>
          <w:spacing w:val="-6"/>
        </w:rPr>
        <w:t>practitioners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 xml:space="preserve">parents </w:t>
      </w:r>
      <w:r>
        <w:t xml:space="preserve">and/or </w:t>
      </w:r>
      <w:proofErr w:type="spellStart"/>
      <w:r>
        <w:t>carers</w:t>
      </w:r>
      <w:proofErr w:type="spellEnd"/>
    </w:p>
    <w:p w:rsidR="00B53749" w:rsidRDefault="002545A6">
      <w:pPr>
        <w:pStyle w:val="ListParagraph"/>
        <w:numPr>
          <w:ilvl w:val="0"/>
          <w:numId w:val="5"/>
        </w:numPr>
        <w:tabs>
          <w:tab w:val="left" w:pos="1440"/>
        </w:tabs>
        <w:spacing w:line="261" w:lineRule="auto"/>
        <w:ind w:right="159"/>
        <w:jc w:val="both"/>
      </w:pP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develop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learn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different</w:t>
      </w:r>
      <w:r>
        <w:rPr>
          <w:spacing w:val="-13"/>
        </w:rPr>
        <w:t xml:space="preserve"> </w:t>
      </w:r>
      <w:r>
        <w:rPr>
          <w:spacing w:val="-4"/>
        </w:rPr>
        <w:t>ways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at</w:t>
      </w:r>
      <w:r>
        <w:rPr>
          <w:spacing w:val="-13"/>
        </w:rPr>
        <w:t xml:space="preserve"> </w:t>
      </w:r>
      <w:r>
        <w:rPr>
          <w:spacing w:val="-4"/>
        </w:rPr>
        <w:t>different</w:t>
      </w:r>
      <w:r>
        <w:rPr>
          <w:spacing w:val="-13"/>
        </w:rPr>
        <w:t xml:space="preserve"> </w:t>
      </w:r>
      <w:r>
        <w:rPr>
          <w:spacing w:val="-4"/>
        </w:rPr>
        <w:t>rates</w:t>
      </w:r>
      <w:r>
        <w:rPr>
          <w:spacing w:val="-16"/>
        </w:rPr>
        <w:t xml:space="preserve"> </w:t>
      </w:r>
      <w:r>
        <w:rPr>
          <w:spacing w:val="-4"/>
        </w:rPr>
        <w:t>including</w:t>
      </w:r>
      <w:r>
        <w:rPr>
          <w:spacing w:val="-13"/>
        </w:rPr>
        <w:t xml:space="preserve"> </w:t>
      </w: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 xml:space="preserve">special </w:t>
      </w:r>
      <w:r>
        <w:t>educational needs and disabilities.</w:t>
      </w: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spacing w:before="238"/>
        <w:ind w:left="965" w:hanging="245"/>
      </w:pPr>
      <w:r>
        <w:rPr>
          <w:color w:val="2E5395"/>
          <w:spacing w:val="-4"/>
        </w:rPr>
        <w:t>Aims</w:t>
      </w:r>
    </w:p>
    <w:p w:rsidR="00B53749" w:rsidRDefault="002545A6">
      <w:pPr>
        <w:pStyle w:val="BodyText"/>
        <w:spacing w:before="185"/>
        <w:ind w:left="720" w:right="160"/>
        <w:jc w:val="both"/>
      </w:pPr>
      <w:r>
        <w:t>We</w:t>
      </w:r>
      <w:r>
        <w:rPr>
          <w:spacing w:val="-20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determined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promote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develop</w:t>
      </w:r>
      <w:r>
        <w:rPr>
          <w:spacing w:val="-19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school</w:t>
      </w:r>
      <w:r>
        <w:rPr>
          <w:spacing w:val="-20"/>
        </w:rPr>
        <w:t xml:space="preserve"> </w:t>
      </w:r>
      <w:r>
        <w:t>ethos</w:t>
      </w:r>
      <w:r>
        <w:rPr>
          <w:spacing w:val="-19"/>
        </w:rPr>
        <w:t xml:space="preserve"> </w:t>
      </w:r>
      <w:r>
        <w:t>where</w:t>
      </w:r>
      <w:r>
        <w:rPr>
          <w:spacing w:val="-19"/>
        </w:rPr>
        <w:t xml:space="preserve"> </w:t>
      </w:r>
      <w:r>
        <w:t>bullying</w:t>
      </w:r>
      <w:r>
        <w:rPr>
          <w:spacing w:val="-20"/>
        </w:rPr>
        <w:t xml:space="preserve"> </w:t>
      </w:r>
      <w:proofErr w:type="spellStart"/>
      <w:r>
        <w:t>behaviour</w:t>
      </w:r>
      <w:proofErr w:type="spellEnd"/>
      <w:r>
        <w:rPr>
          <w:spacing w:val="-19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 xml:space="preserve">regarded </w:t>
      </w:r>
      <w:r>
        <w:rPr>
          <w:spacing w:val="-2"/>
        </w:rPr>
        <w:t>as</w:t>
      </w:r>
      <w:r>
        <w:rPr>
          <w:spacing w:val="-11"/>
        </w:rPr>
        <w:t xml:space="preserve"> </w:t>
      </w:r>
      <w:r>
        <w:rPr>
          <w:spacing w:val="-2"/>
        </w:rPr>
        <w:t>unacceptable,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ensure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safe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secure</w:t>
      </w:r>
      <w:r>
        <w:rPr>
          <w:spacing w:val="-11"/>
        </w:rPr>
        <w:t xml:space="preserve"> </w:t>
      </w:r>
      <w:r>
        <w:rPr>
          <w:spacing w:val="-2"/>
        </w:rPr>
        <w:t>environment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1"/>
        </w:rPr>
        <w:t xml:space="preserve"> </w:t>
      </w:r>
      <w:r>
        <w:rPr>
          <w:spacing w:val="-2"/>
        </w:rPr>
        <w:t>sustained</w:t>
      </w:r>
      <w:r>
        <w:rPr>
          <w:spacing w:val="-12"/>
        </w:rPr>
        <w:t xml:space="preserve"> </w:t>
      </w:r>
      <w:r>
        <w:rPr>
          <w:spacing w:val="-2"/>
        </w:rPr>
        <w:t>for</w:t>
      </w:r>
      <w:r>
        <w:rPr>
          <w:spacing w:val="-12"/>
        </w:rPr>
        <w:t xml:space="preserve"> </w:t>
      </w:r>
      <w:r>
        <w:rPr>
          <w:spacing w:val="-2"/>
        </w:rPr>
        <w:t>all</w:t>
      </w:r>
      <w:r>
        <w:rPr>
          <w:spacing w:val="-10"/>
        </w:rPr>
        <w:t xml:space="preserve"> </w:t>
      </w:r>
      <w:r>
        <w:rPr>
          <w:spacing w:val="-2"/>
        </w:rPr>
        <w:t>pupils.</w:t>
      </w:r>
    </w:p>
    <w:p w:rsidR="00B53749" w:rsidRDefault="002545A6">
      <w:pPr>
        <w:pStyle w:val="BodyText"/>
        <w:spacing w:before="163" w:line="244" w:lineRule="auto"/>
        <w:ind w:left="720" w:right="156"/>
        <w:jc w:val="both"/>
      </w:pPr>
      <w:r>
        <w:rPr>
          <w:spacing w:val="-4"/>
        </w:rPr>
        <w:t>We</w:t>
      </w:r>
      <w:r>
        <w:rPr>
          <w:spacing w:val="-12"/>
        </w:rPr>
        <w:t xml:space="preserve"> </w:t>
      </w:r>
      <w:r>
        <w:rPr>
          <w:spacing w:val="-4"/>
        </w:rPr>
        <w:t>aim</w:t>
      </w:r>
      <w:r>
        <w:rPr>
          <w:spacing w:val="-13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4"/>
        </w:rPr>
        <w:t>all</w:t>
      </w:r>
      <w:r>
        <w:rPr>
          <w:spacing w:val="-11"/>
        </w:rPr>
        <w:t xml:space="preserve"> </w:t>
      </w:r>
      <w:r>
        <w:rPr>
          <w:spacing w:val="-4"/>
        </w:rPr>
        <w:t>pupils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reach</w:t>
      </w:r>
      <w:r>
        <w:rPr>
          <w:spacing w:val="-13"/>
        </w:rPr>
        <w:t xml:space="preserve"> </w:t>
      </w:r>
      <w:r>
        <w:rPr>
          <w:spacing w:val="-4"/>
        </w:rPr>
        <w:t>their</w:t>
      </w:r>
      <w:r>
        <w:rPr>
          <w:spacing w:val="-16"/>
        </w:rPr>
        <w:t xml:space="preserve"> </w:t>
      </w:r>
      <w:r>
        <w:rPr>
          <w:spacing w:val="-4"/>
        </w:rPr>
        <w:t>potential</w:t>
      </w:r>
      <w:r>
        <w:rPr>
          <w:spacing w:val="-10"/>
        </w:rPr>
        <w:t xml:space="preserve"> </w:t>
      </w:r>
      <w:r>
        <w:rPr>
          <w:spacing w:val="-4"/>
        </w:rPr>
        <w:t>academically,</w:t>
      </w:r>
      <w:r>
        <w:rPr>
          <w:spacing w:val="-15"/>
        </w:rPr>
        <w:t xml:space="preserve"> </w:t>
      </w:r>
      <w:r>
        <w:rPr>
          <w:spacing w:val="-4"/>
        </w:rPr>
        <w:t>socially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personally</w:t>
      </w:r>
      <w:r>
        <w:rPr>
          <w:spacing w:val="-13"/>
        </w:rPr>
        <w:t xml:space="preserve"> </w:t>
      </w:r>
      <w:r>
        <w:rPr>
          <w:spacing w:val="-4"/>
        </w:rPr>
        <w:t>through</w:t>
      </w:r>
      <w:r>
        <w:rPr>
          <w:spacing w:val="-16"/>
        </w:rPr>
        <w:t xml:space="preserve"> </w:t>
      </w:r>
      <w:r>
        <w:rPr>
          <w:spacing w:val="-4"/>
        </w:rPr>
        <w:t xml:space="preserve">learning </w:t>
      </w:r>
      <w:r>
        <w:t>and</w:t>
      </w:r>
      <w:r>
        <w:rPr>
          <w:spacing w:val="-4"/>
        </w:rPr>
        <w:t xml:space="preserve"> </w:t>
      </w:r>
      <w:r>
        <w:t>playing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safe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secure</w:t>
      </w:r>
      <w:r>
        <w:rPr>
          <w:spacing w:val="-3"/>
        </w:rPr>
        <w:t xml:space="preserve"> </w:t>
      </w:r>
      <w:r>
        <w:t>environment.</w:t>
      </w:r>
    </w:p>
    <w:p w:rsidR="00B53749" w:rsidRDefault="00B53749">
      <w:pPr>
        <w:pStyle w:val="BodyText"/>
        <w:spacing w:before="19"/>
      </w:pPr>
    </w:p>
    <w:p w:rsidR="00B53749" w:rsidRDefault="002545A6">
      <w:pPr>
        <w:pStyle w:val="Heading1"/>
        <w:numPr>
          <w:ilvl w:val="0"/>
          <w:numId w:val="7"/>
        </w:numPr>
        <w:tabs>
          <w:tab w:val="left" w:pos="967"/>
        </w:tabs>
        <w:ind w:hanging="247"/>
      </w:pPr>
      <w:r>
        <w:rPr>
          <w:color w:val="2E5395"/>
          <w:spacing w:val="-2"/>
        </w:rPr>
        <w:t>Definition</w:t>
      </w:r>
    </w:p>
    <w:p w:rsidR="00B53749" w:rsidRDefault="002545A6">
      <w:pPr>
        <w:pStyle w:val="BodyText"/>
        <w:spacing w:before="185" w:line="242" w:lineRule="auto"/>
        <w:ind w:left="720" w:right="164"/>
        <w:jc w:val="both"/>
      </w:pPr>
      <w:r>
        <w:rPr>
          <w:spacing w:val="-2"/>
        </w:rPr>
        <w:t>Pupils</w:t>
      </w:r>
      <w:r>
        <w:rPr>
          <w:spacing w:val="-18"/>
        </w:rPr>
        <w:t xml:space="preserve"> </w:t>
      </w:r>
      <w:r>
        <w:rPr>
          <w:spacing w:val="-2"/>
        </w:rPr>
        <w:t>at</w:t>
      </w:r>
      <w:r>
        <w:rPr>
          <w:spacing w:val="-17"/>
        </w:rPr>
        <w:t xml:space="preserve"> </w:t>
      </w:r>
      <w:r>
        <w:rPr>
          <w:spacing w:val="-2"/>
        </w:rPr>
        <w:t>LIA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taught</w:t>
      </w:r>
      <w:r>
        <w:rPr>
          <w:spacing w:val="-17"/>
        </w:rPr>
        <w:t xml:space="preserve"> </w:t>
      </w:r>
      <w:r>
        <w:rPr>
          <w:spacing w:val="-2"/>
        </w:rPr>
        <w:t>through</w:t>
      </w:r>
      <w:r>
        <w:rPr>
          <w:spacing w:val="-17"/>
        </w:rPr>
        <w:t xml:space="preserve"> </w:t>
      </w:r>
      <w:r>
        <w:rPr>
          <w:spacing w:val="-2"/>
        </w:rPr>
        <w:t>assemblies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PSHE</w:t>
      </w:r>
      <w:r>
        <w:rPr>
          <w:spacing w:val="-17"/>
        </w:rPr>
        <w:t xml:space="preserve"> </w:t>
      </w:r>
      <w:r>
        <w:rPr>
          <w:spacing w:val="-2"/>
        </w:rPr>
        <w:t>lessons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definition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bullying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agree that:</w:t>
      </w:r>
    </w:p>
    <w:p w:rsidR="00B53749" w:rsidRDefault="002545A6">
      <w:pPr>
        <w:pStyle w:val="ListParagraph"/>
        <w:numPr>
          <w:ilvl w:val="0"/>
          <w:numId w:val="6"/>
        </w:numPr>
        <w:tabs>
          <w:tab w:val="left" w:pos="1080"/>
        </w:tabs>
        <w:spacing w:before="161"/>
        <w:ind w:right="159"/>
      </w:pPr>
      <w:r>
        <w:rPr>
          <w:spacing w:val="-2"/>
        </w:rPr>
        <w:t>Bullying</w:t>
      </w:r>
      <w:r>
        <w:rPr>
          <w:spacing w:val="-11"/>
        </w:rPr>
        <w:t xml:space="preserve"> </w:t>
      </w:r>
      <w:r>
        <w:rPr>
          <w:spacing w:val="-2"/>
        </w:rPr>
        <w:t>is</w:t>
      </w:r>
      <w:r>
        <w:rPr>
          <w:spacing w:val="-11"/>
        </w:rPr>
        <w:t xml:space="preserve"> </w:t>
      </w:r>
      <w:r>
        <w:rPr>
          <w:spacing w:val="-2"/>
        </w:rPr>
        <w:t>usually</w:t>
      </w:r>
      <w:r>
        <w:rPr>
          <w:spacing w:val="-12"/>
        </w:rPr>
        <w:t xml:space="preserve"> </w:t>
      </w:r>
      <w:r>
        <w:rPr>
          <w:spacing w:val="-2"/>
        </w:rPr>
        <w:t>physical</w:t>
      </w:r>
      <w:r>
        <w:rPr>
          <w:spacing w:val="-10"/>
        </w:rPr>
        <w:t xml:space="preserve"> </w:t>
      </w:r>
      <w:r>
        <w:rPr>
          <w:spacing w:val="-2"/>
        </w:rPr>
        <w:t>hurting,</w:t>
      </w:r>
      <w:r>
        <w:rPr>
          <w:spacing w:val="-12"/>
        </w:rPr>
        <w:t xml:space="preserve"> </w:t>
      </w:r>
      <w:r>
        <w:rPr>
          <w:spacing w:val="-2"/>
        </w:rPr>
        <w:t>name</w:t>
      </w:r>
      <w:r>
        <w:rPr>
          <w:spacing w:val="-11"/>
        </w:rPr>
        <w:t xml:space="preserve"> </w:t>
      </w:r>
      <w:r>
        <w:rPr>
          <w:spacing w:val="-2"/>
        </w:rPr>
        <w:t>calling,</w:t>
      </w:r>
      <w:r>
        <w:rPr>
          <w:spacing w:val="-8"/>
        </w:rPr>
        <w:t xml:space="preserve"> </w:t>
      </w:r>
      <w:r>
        <w:rPr>
          <w:spacing w:val="-2"/>
        </w:rPr>
        <w:t>giving</w:t>
      </w:r>
      <w:r>
        <w:rPr>
          <w:spacing w:val="-11"/>
        </w:rPr>
        <w:t xml:space="preserve"> </w:t>
      </w:r>
      <w:r>
        <w:rPr>
          <w:spacing w:val="-2"/>
        </w:rPr>
        <w:t>unkind</w:t>
      </w:r>
      <w:r>
        <w:rPr>
          <w:spacing w:val="-11"/>
        </w:rPr>
        <w:t xml:space="preserve"> </w:t>
      </w:r>
      <w:r>
        <w:rPr>
          <w:spacing w:val="-2"/>
        </w:rPr>
        <w:t>looks</w:t>
      </w:r>
      <w:r>
        <w:rPr>
          <w:spacing w:val="-11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leaving</w:t>
      </w:r>
      <w:r>
        <w:rPr>
          <w:spacing w:val="-11"/>
        </w:rPr>
        <w:t xml:space="preserve"> </w:t>
      </w:r>
      <w:r>
        <w:rPr>
          <w:spacing w:val="-2"/>
        </w:rPr>
        <w:t>people</w:t>
      </w:r>
      <w:r>
        <w:rPr>
          <w:spacing w:val="-11"/>
        </w:rPr>
        <w:t xml:space="preserve"> </w:t>
      </w:r>
      <w:r>
        <w:rPr>
          <w:spacing w:val="-2"/>
        </w:rPr>
        <w:t>out</w:t>
      </w:r>
      <w:r>
        <w:rPr>
          <w:spacing w:val="-12"/>
        </w:rPr>
        <w:t xml:space="preserve"> </w:t>
      </w:r>
      <w:r>
        <w:rPr>
          <w:spacing w:val="-2"/>
        </w:rPr>
        <w:t>of activities/games</w:t>
      </w:r>
    </w:p>
    <w:p w:rsidR="00B53749" w:rsidRDefault="002545A6">
      <w:pPr>
        <w:pStyle w:val="ListParagraph"/>
        <w:numPr>
          <w:ilvl w:val="0"/>
          <w:numId w:val="6"/>
        </w:numPr>
        <w:tabs>
          <w:tab w:val="left" w:pos="1079"/>
        </w:tabs>
        <w:spacing w:before="5"/>
        <w:ind w:left="1079" w:hanging="359"/>
      </w:pPr>
      <w:r>
        <w:rPr>
          <w:w w:val="90"/>
        </w:rPr>
        <w:t>Bullying</w:t>
      </w:r>
      <w:r>
        <w:rPr>
          <w:spacing w:val="14"/>
        </w:rPr>
        <w:t xml:space="preserve"> </w:t>
      </w:r>
      <w:r>
        <w:rPr>
          <w:w w:val="90"/>
        </w:rPr>
        <w:t>usually</w:t>
      </w:r>
      <w:r>
        <w:rPr>
          <w:spacing w:val="14"/>
        </w:rPr>
        <w:t xml:space="preserve"> </w:t>
      </w:r>
      <w:r>
        <w:rPr>
          <w:w w:val="90"/>
        </w:rPr>
        <w:t>happens</w:t>
      </w:r>
      <w:r>
        <w:rPr>
          <w:spacing w:val="16"/>
        </w:rPr>
        <w:t xml:space="preserve"> </w:t>
      </w:r>
      <w:r>
        <w:rPr>
          <w:w w:val="90"/>
        </w:rPr>
        <w:t>when</w:t>
      </w:r>
      <w:r>
        <w:rPr>
          <w:spacing w:val="15"/>
        </w:rPr>
        <w:t xml:space="preserve"> </w:t>
      </w:r>
      <w:r>
        <w:rPr>
          <w:w w:val="90"/>
        </w:rPr>
        <w:t>the</w:t>
      </w:r>
      <w:r>
        <w:rPr>
          <w:spacing w:val="16"/>
        </w:rPr>
        <w:t xml:space="preserve"> </w:t>
      </w:r>
      <w:r>
        <w:rPr>
          <w:w w:val="90"/>
        </w:rPr>
        <w:t>relationship</w:t>
      </w:r>
      <w:r>
        <w:rPr>
          <w:spacing w:val="16"/>
        </w:rPr>
        <w:t xml:space="preserve"> </w:t>
      </w:r>
      <w:r>
        <w:rPr>
          <w:w w:val="90"/>
        </w:rPr>
        <w:t>is</w:t>
      </w:r>
      <w:r>
        <w:rPr>
          <w:spacing w:val="16"/>
        </w:rPr>
        <w:t xml:space="preserve"> </w:t>
      </w:r>
      <w:r>
        <w:rPr>
          <w:spacing w:val="-2"/>
          <w:w w:val="90"/>
        </w:rPr>
        <w:t>imbalanced</w:t>
      </w:r>
    </w:p>
    <w:p w:rsidR="00B53749" w:rsidRDefault="00B53749">
      <w:pPr>
        <w:sectPr w:rsidR="00B53749">
          <w:footerReference w:type="default" r:id="rId9"/>
          <w:pgSz w:w="11910" w:h="16840"/>
          <w:pgMar w:top="1080" w:right="560" w:bottom="1180" w:left="0" w:header="0" w:footer="994" w:gutter="0"/>
          <w:pgNumType w:start="1"/>
          <w:cols w:space="720"/>
        </w:sectPr>
      </w:pPr>
    </w:p>
    <w:p w:rsidR="00B53749" w:rsidRDefault="002545A6">
      <w:pPr>
        <w:pStyle w:val="ListParagraph"/>
        <w:numPr>
          <w:ilvl w:val="0"/>
          <w:numId w:val="6"/>
        </w:numPr>
        <w:tabs>
          <w:tab w:val="left" w:pos="1079"/>
        </w:tabs>
        <w:spacing w:before="87"/>
        <w:ind w:left="1079" w:hanging="359"/>
      </w:pPr>
      <w:r>
        <w:rPr>
          <w:spacing w:val="-2"/>
          <w:w w:val="90"/>
        </w:rPr>
        <w:lastRenderedPageBreak/>
        <w:t>Bullying</w:t>
      </w:r>
      <w:r>
        <w:rPr>
          <w:spacing w:val="-8"/>
        </w:rPr>
        <w:t xml:space="preserve"> </w:t>
      </w:r>
      <w:r>
        <w:rPr>
          <w:spacing w:val="-2"/>
          <w:w w:val="90"/>
        </w:rPr>
        <w:t>is</w:t>
      </w:r>
      <w:r>
        <w:rPr>
          <w:spacing w:val="-7"/>
        </w:rPr>
        <w:t xml:space="preserve"> </w:t>
      </w:r>
      <w:r>
        <w:rPr>
          <w:spacing w:val="-2"/>
          <w:w w:val="90"/>
        </w:rPr>
        <w:t>usually</w:t>
      </w:r>
      <w:r>
        <w:rPr>
          <w:spacing w:val="-8"/>
        </w:rPr>
        <w:t xml:space="preserve"> </w:t>
      </w:r>
      <w:r>
        <w:rPr>
          <w:spacing w:val="-2"/>
          <w:w w:val="90"/>
        </w:rPr>
        <w:t>on-</w:t>
      </w:r>
      <w:r>
        <w:rPr>
          <w:spacing w:val="-4"/>
          <w:w w:val="90"/>
        </w:rPr>
        <w:t>going</w:t>
      </w:r>
    </w:p>
    <w:p w:rsidR="00B53749" w:rsidRDefault="00B53749">
      <w:pPr>
        <w:pStyle w:val="BodyText"/>
        <w:spacing w:before="6"/>
      </w:pP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ind w:left="965" w:hanging="245"/>
      </w:pPr>
      <w:r>
        <w:rPr>
          <w:color w:val="2E5395"/>
          <w:spacing w:val="-8"/>
        </w:rPr>
        <w:t>Types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8"/>
        </w:rPr>
        <w:t>of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8"/>
        </w:rPr>
        <w:t>Bullying</w:t>
      </w:r>
    </w:p>
    <w:p w:rsidR="00B53749" w:rsidRDefault="002545A6">
      <w:pPr>
        <w:pStyle w:val="ListParagraph"/>
        <w:numPr>
          <w:ilvl w:val="1"/>
          <w:numId w:val="7"/>
        </w:numPr>
        <w:tabs>
          <w:tab w:val="left" w:pos="1150"/>
        </w:tabs>
        <w:spacing w:before="186"/>
        <w:ind w:left="1150" w:hanging="430"/>
        <w:rPr>
          <w:rFonts w:ascii="Tahoma"/>
          <w:b/>
        </w:rPr>
      </w:pPr>
      <w:r>
        <w:rPr>
          <w:rFonts w:ascii="Tahoma"/>
          <w:b/>
          <w:color w:val="2E5395"/>
        </w:rPr>
        <w:t>Cyber</w:t>
      </w:r>
      <w:r>
        <w:rPr>
          <w:rFonts w:ascii="Tahoma"/>
          <w:b/>
          <w:color w:val="2E5395"/>
          <w:spacing w:val="8"/>
        </w:rPr>
        <w:t xml:space="preserve"> </w:t>
      </w:r>
      <w:r>
        <w:rPr>
          <w:rFonts w:ascii="Tahoma"/>
          <w:b/>
          <w:color w:val="2E5395"/>
          <w:spacing w:val="-2"/>
        </w:rPr>
        <w:t>Bullying</w:t>
      </w:r>
    </w:p>
    <w:p w:rsidR="00B53749" w:rsidRDefault="002545A6">
      <w:pPr>
        <w:pStyle w:val="BodyText"/>
        <w:spacing w:before="182" w:line="242" w:lineRule="auto"/>
        <w:ind w:left="720" w:right="154"/>
        <w:jc w:val="both"/>
      </w:pP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rapid</w:t>
      </w:r>
      <w:r>
        <w:rPr>
          <w:spacing w:val="-16"/>
        </w:rPr>
        <w:t xml:space="preserve"> </w:t>
      </w:r>
      <w:r>
        <w:rPr>
          <w:spacing w:val="-2"/>
        </w:rPr>
        <w:t>development</w:t>
      </w:r>
      <w:r>
        <w:rPr>
          <w:spacing w:val="-16"/>
        </w:rPr>
        <w:t xml:space="preserve"> </w:t>
      </w:r>
      <w:r>
        <w:rPr>
          <w:spacing w:val="-2"/>
        </w:rPr>
        <w:t>of,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widespread</w:t>
      </w:r>
      <w:r>
        <w:rPr>
          <w:spacing w:val="-16"/>
        </w:rPr>
        <w:t xml:space="preserve"> </w:t>
      </w:r>
      <w:r>
        <w:rPr>
          <w:spacing w:val="-2"/>
        </w:rPr>
        <w:t>access</w:t>
      </w:r>
      <w:r>
        <w:rPr>
          <w:spacing w:val="-14"/>
        </w:rPr>
        <w:t xml:space="preserve"> </w:t>
      </w:r>
      <w:r>
        <w:rPr>
          <w:spacing w:val="-2"/>
        </w:rPr>
        <w:t>to,</w:t>
      </w:r>
      <w:r>
        <w:rPr>
          <w:spacing w:val="-13"/>
        </w:rPr>
        <w:t xml:space="preserve"> </w:t>
      </w:r>
      <w:r>
        <w:rPr>
          <w:spacing w:val="-2"/>
        </w:rPr>
        <w:t>technology</w:t>
      </w:r>
      <w:r>
        <w:rPr>
          <w:spacing w:val="-16"/>
        </w:rPr>
        <w:t xml:space="preserve"> </w:t>
      </w:r>
      <w:r>
        <w:rPr>
          <w:spacing w:val="-2"/>
        </w:rPr>
        <w:t>has</w:t>
      </w:r>
      <w:r>
        <w:rPr>
          <w:spacing w:val="-14"/>
        </w:rPr>
        <w:t xml:space="preserve"> </w:t>
      </w:r>
      <w:r>
        <w:rPr>
          <w:spacing w:val="-2"/>
        </w:rPr>
        <w:t>provided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new</w:t>
      </w:r>
      <w:r>
        <w:rPr>
          <w:spacing w:val="-16"/>
        </w:rPr>
        <w:t xml:space="preserve"> </w:t>
      </w:r>
      <w:r>
        <w:rPr>
          <w:spacing w:val="-2"/>
        </w:rPr>
        <w:t>medium</w:t>
      </w:r>
      <w:r>
        <w:rPr>
          <w:spacing w:val="-16"/>
        </w:rPr>
        <w:t xml:space="preserve"> </w:t>
      </w:r>
      <w:r>
        <w:rPr>
          <w:spacing w:val="-2"/>
        </w:rPr>
        <w:t xml:space="preserve">for </w:t>
      </w:r>
      <w:r>
        <w:rPr>
          <w:spacing w:val="-6"/>
        </w:rPr>
        <w:t>‘virtual</w:t>
      </w:r>
      <w:r>
        <w:rPr>
          <w:spacing w:val="-14"/>
        </w:rPr>
        <w:t xml:space="preserve"> </w:t>
      </w:r>
      <w:r>
        <w:rPr>
          <w:spacing w:val="-6"/>
        </w:rPr>
        <w:t>bullying’,</w:t>
      </w:r>
      <w:r>
        <w:rPr>
          <w:spacing w:val="-13"/>
        </w:rPr>
        <w:t xml:space="preserve"> </w:t>
      </w:r>
      <w:r>
        <w:rPr>
          <w:spacing w:val="-6"/>
        </w:rPr>
        <w:t>which</w:t>
      </w:r>
      <w:r>
        <w:rPr>
          <w:spacing w:val="-13"/>
        </w:rPr>
        <w:t xml:space="preserve"> </w:t>
      </w:r>
      <w:r>
        <w:rPr>
          <w:spacing w:val="-6"/>
        </w:rPr>
        <w:t>can</w:t>
      </w:r>
      <w:r>
        <w:rPr>
          <w:spacing w:val="-14"/>
        </w:rPr>
        <w:t xml:space="preserve"> </w:t>
      </w:r>
      <w:r>
        <w:rPr>
          <w:spacing w:val="-6"/>
        </w:rPr>
        <w:t>occur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outside</w:t>
      </w:r>
      <w:r>
        <w:rPr>
          <w:spacing w:val="-13"/>
        </w:rPr>
        <w:t xml:space="preserve"> </w:t>
      </w:r>
      <w:r>
        <w:rPr>
          <w:spacing w:val="-6"/>
        </w:rPr>
        <w:t>school.</w:t>
      </w:r>
      <w:r>
        <w:rPr>
          <w:spacing w:val="-14"/>
        </w:rPr>
        <w:t xml:space="preserve"> </w:t>
      </w:r>
      <w:r>
        <w:rPr>
          <w:spacing w:val="-6"/>
        </w:rPr>
        <w:t>Cyber-bullying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different</w:t>
      </w:r>
      <w:r>
        <w:rPr>
          <w:spacing w:val="-13"/>
        </w:rPr>
        <w:t xml:space="preserve"> </w:t>
      </w:r>
      <w:r>
        <w:rPr>
          <w:spacing w:val="-6"/>
        </w:rPr>
        <w:t>form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 xml:space="preserve">bullying </w:t>
      </w:r>
      <w:r>
        <w:t>which</w:t>
      </w:r>
      <w:r>
        <w:rPr>
          <w:spacing w:val="-13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happen</w:t>
      </w:r>
      <w:r>
        <w:rPr>
          <w:spacing w:val="-13"/>
        </w:rPr>
        <w:t xml:space="preserve"> </w:t>
      </w:r>
      <w:r>
        <w:t>beyond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school</w:t>
      </w:r>
      <w:r>
        <w:rPr>
          <w:spacing w:val="-13"/>
        </w:rPr>
        <w:t xml:space="preserve"> </w:t>
      </w:r>
      <w:r>
        <w:t>day</w:t>
      </w:r>
      <w:r>
        <w:rPr>
          <w:spacing w:val="-15"/>
        </w:rPr>
        <w:t xml:space="preserve"> </w:t>
      </w:r>
      <w:r>
        <w:t>into</w:t>
      </w:r>
      <w:r>
        <w:rPr>
          <w:spacing w:val="-15"/>
        </w:rPr>
        <w:t xml:space="preserve"> </w:t>
      </w:r>
      <w:r>
        <w:t>home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private</w:t>
      </w:r>
      <w:r>
        <w:rPr>
          <w:spacing w:val="-13"/>
        </w:rPr>
        <w:t xml:space="preserve"> </w:t>
      </w:r>
      <w:r>
        <w:t>space,</w:t>
      </w:r>
      <w:r>
        <w:rPr>
          <w:spacing w:val="-15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potentially</w:t>
      </w:r>
      <w:r>
        <w:rPr>
          <w:spacing w:val="-15"/>
        </w:rPr>
        <w:t xml:space="preserve"> </w:t>
      </w:r>
      <w:r>
        <w:t>bigger audience, and more accessories as people forward on content.</w:t>
      </w:r>
    </w:p>
    <w:p w:rsidR="00B53749" w:rsidRDefault="002545A6">
      <w:pPr>
        <w:pStyle w:val="Heading1"/>
        <w:numPr>
          <w:ilvl w:val="1"/>
          <w:numId w:val="7"/>
        </w:numPr>
        <w:tabs>
          <w:tab w:val="left" w:pos="1152"/>
        </w:tabs>
        <w:spacing w:before="162"/>
      </w:pPr>
      <w:r>
        <w:rPr>
          <w:color w:val="2E5395"/>
          <w:w w:val="90"/>
        </w:rPr>
        <w:t>Racist</w:t>
      </w:r>
      <w:r>
        <w:rPr>
          <w:color w:val="2E5395"/>
          <w:spacing w:val="6"/>
        </w:rPr>
        <w:t xml:space="preserve"> </w:t>
      </w:r>
      <w:r>
        <w:rPr>
          <w:color w:val="2E5395"/>
          <w:spacing w:val="-2"/>
        </w:rPr>
        <w:t>Bullying</w:t>
      </w:r>
    </w:p>
    <w:p w:rsidR="00B53749" w:rsidRDefault="002545A6">
      <w:pPr>
        <w:pStyle w:val="BodyText"/>
        <w:spacing w:before="184"/>
        <w:ind w:left="720" w:right="161"/>
        <w:jc w:val="both"/>
      </w:pPr>
      <w:r>
        <w:rPr>
          <w:spacing w:val="-2"/>
        </w:rPr>
        <w:t>This</w:t>
      </w:r>
      <w:r>
        <w:rPr>
          <w:spacing w:val="-18"/>
        </w:rPr>
        <w:t xml:space="preserve"> </w:t>
      </w:r>
      <w:r>
        <w:rPr>
          <w:spacing w:val="-2"/>
        </w:rPr>
        <w:t>refers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range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hurtful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behaviour</w:t>
      </w:r>
      <w:proofErr w:type="spellEnd"/>
      <w:r>
        <w:rPr>
          <w:spacing w:val="-2"/>
        </w:rPr>
        <w:t>,</w:t>
      </w:r>
      <w:r>
        <w:rPr>
          <w:spacing w:val="-17"/>
        </w:rPr>
        <w:t xml:space="preserve"> </w:t>
      </w:r>
      <w:r>
        <w:rPr>
          <w:spacing w:val="-2"/>
        </w:rPr>
        <w:t>both</w:t>
      </w:r>
      <w:r>
        <w:rPr>
          <w:spacing w:val="-18"/>
        </w:rPr>
        <w:t xml:space="preserve"> </w:t>
      </w:r>
      <w:r>
        <w:rPr>
          <w:spacing w:val="-2"/>
        </w:rPr>
        <w:t>physical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psychological,</w:t>
      </w:r>
      <w:r>
        <w:rPr>
          <w:spacing w:val="-18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make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 xml:space="preserve">person </w:t>
      </w:r>
      <w:r>
        <w:t xml:space="preserve">feel unwelcome </w:t>
      </w:r>
      <w:proofErr w:type="spellStart"/>
      <w:r>
        <w:t>marginalised</w:t>
      </w:r>
      <w:proofErr w:type="spellEnd"/>
      <w:r>
        <w:t xml:space="preserve"> and excluded, powerless or worthless because of their </w:t>
      </w:r>
      <w:proofErr w:type="spellStart"/>
      <w:r>
        <w:t>colour</w:t>
      </w:r>
      <w:proofErr w:type="spellEnd"/>
      <w:r>
        <w:t xml:space="preserve">, </w:t>
      </w:r>
      <w:r>
        <w:rPr>
          <w:spacing w:val="-4"/>
        </w:rPr>
        <w:t>ethnicity</w:t>
      </w:r>
      <w:r>
        <w:rPr>
          <w:spacing w:val="-11"/>
        </w:rPr>
        <w:t xml:space="preserve"> </w:t>
      </w:r>
      <w:r>
        <w:rPr>
          <w:spacing w:val="-4"/>
        </w:rPr>
        <w:t>culture,</w:t>
      </w:r>
      <w:r>
        <w:rPr>
          <w:spacing w:val="-9"/>
        </w:rPr>
        <w:t xml:space="preserve"> </w:t>
      </w:r>
      <w:r>
        <w:rPr>
          <w:spacing w:val="-4"/>
        </w:rPr>
        <w:t>faith</w:t>
      </w:r>
      <w:r>
        <w:rPr>
          <w:spacing w:val="-13"/>
        </w:rPr>
        <w:t xml:space="preserve"> </w:t>
      </w:r>
      <w:r>
        <w:rPr>
          <w:spacing w:val="-4"/>
        </w:rPr>
        <w:t>community,</w:t>
      </w:r>
      <w:r>
        <w:rPr>
          <w:spacing w:val="-11"/>
        </w:rPr>
        <w:t xml:space="preserve"> </w:t>
      </w:r>
      <w:r>
        <w:rPr>
          <w:spacing w:val="-4"/>
        </w:rPr>
        <w:t>national</w:t>
      </w:r>
      <w:r>
        <w:rPr>
          <w:spacing w:val="-7"/>
        </w:rPr>
        <w:t xml:space="preserve"> </w:t>
      </w:r>
      <w:r>
        <w:rPr>
          <w:spacing w:val="-4"/>
        </w:rPr>
        <w:t>origin</w:t>
      </w:r>
      <w:r>
        <w:rPr>
          <w:spacing w:val="-9"/>
        </w:rPr>
        <w:t xml:space="preserve"> </w:t>
      </w:r>
      <w:r>
        <w:rPr>
          <w:spacing w:val="-4"/>
        </w:rPr>
        <w:t>or</w:t>
      </w:r>
      <w:r>
        <w:rPr>
          <w:spacing w:val="-9"/>
        </w:rPr>
        <w:t xml:space="preserve"> </w:t>
      </w:r>
      <w:r>
        <w:rPr>
          <w:spacing w:val="-4"/>
        </w:rPr>
        <w:t>national</w:t>
      </w:r>
      <w:r>
        <w:rPr>
          <w:spacing w:val="-7"/>
        </w:rPr>
        <w:t xml:space="preserve"> </w:t>
      </w:r>
      <w:r>
        <w:rPr>
          <w:spacing w:val="-4"/>
        </w:rPr>
        <w:t>status.</w:t>
      </w:r>
    </w:p>
    <w:p w:rsidR="00B53749" w:rsidRDefault="002545A6">
      <w:pPr>
        <w:pStyle w:val="Heading1"/>
        <w:numPr>
          <w:ilvl w:val="1"/>
          <w:numId w:val="7"/>
        </w:numPr>
        <w:tabs>
          <w:tab w:val="left" w:pos="1150"/>
        </w:tabs>
        <w:spacing w:before="169"/>
        <w:ind w:left="1150" w:hanging="430"/>
      </w:pPr>
      <w:r>
        <w:rPr>
          <w:color w:val="2E5395"/>
        </w:rPr>
        <w:t>Homophobic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2"/>
        </w:rPr>
        <w:t>Bullying</w:t>
      </w:r>
    </w:p>
    <w:p w:rsidR="00B53749" w:rsidRDefault="002545A6">
      <w:pPr>
        <w:pStyle w:val="BodyText"/>
        <w:spacing w:before="182"/>
        <w:ind w:left="720"/>
        <w:jc w:val="both"/>
      </w:pPr>
      <w:r>
        <w:rPr>
          <w:spacing w:val="-6"/>
        </w:rPr>
        <w:t>This</w:t>
      </w:r>
      <w:r>
        <w:rPr>
          <w:spacing w:val="-10"/>
        </w:rPr>
        <w:t xml:space="preserve"> </w:t>
      </w:r>
      <w:r>
        <w:rPr>
          <w:spacing w:val="-6"/>
        </w:rPr>
        <w:t>occurs</w:t>
      </w:r>
      <w:r>
        <w:rPr>
          <w:spacing w:val="-9"/>
        </w:rPr>
        <w:t xml:space="preserve"> </w:t>
      </w:r>
      <w:r>
        <w:rPr>
          <w:spacing w:val="-6"/>
        </w:rPr>
        <w:t>when</w:t>
      </w:r>
      <w:r>
        <w:rPr>
          <w:spacing w:val="-11"/>
        </w:rPr>
        <w:t xml:space="preserve"> </w:t>
      </w:r>
      <w:r>
        <w:rPr>
          <w:spacing w:val="-6"/>
        </w:rPr>
        <w:t>bullying</w:t>
      </w:r>
      <w:r>
        <w:rPr>
          <w:spacing w:val="-10"/>
        </w:rPr>
        <w:t xml:space="preserve"> </w:t>
      </w:r>
      <w:r>
        <w:rPr>
          <w:spacing w:val="-6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motivated</w:t>
      </w:r>
      <w:r>
        <w:rPr>
          <w:spacing w:val="-9"/>
        </w:rPr>
        <w:t xml:space="preserve"> </w:t>
      </w:r>
      <w:r>
        <w:rPr>
          <w:spacing w:val="-6"/>
        </w:rPr>
        <w:t>by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prejudice</w:t>
      </w:r>
      <w:r>
        <w:rPr>
          <w:spacing w:val="-9"/>
        </w:rPr>
        <w:t xml:space="preserve"> </w:t>
      </w:r>
      <w:r>
        <w:rPr>
          <w:spacing w:val="-6"/>
        </w:rPr>
        <w:t>against a</w:t>
      </w:r>
      <w:r>
        <w:rPr>
          <w:spacing w:val="-10"/>
        </w:rPr>
        <w:t xml:space="preserve"> </w:t>
      </w:r>
      <w:r>
        <w:rPr>
          <w:spacing w:val="-6"/>
        </w:rPr>
        <w:t>person’s</w:t>
      </w:r>
      <w:r>
        <w:rPr>
          <w:spacing w:val="-9"/>
        </w:rPr>
        <w:t xml:space="preserve"> </w:t>
      </w:r>
      <w:r>
        <w:rPr>
          <w:spacing w:val="-6"/>
        </w:rPr>
        <w:t>sexual</w:t>
      </w:r>
      <w:r>
        <w:rPr>
          <w:spacing w:val="-8"/>
        </w:rPr>
        <w:t xml:space="preserve"> </w:t>
      </w:r>
      <w:r>
        <w:rPr>
          <w:spacing w:val="-6"/>
        </w:rPr>
        <w:t>orientation.</w:t>
      </w:r>
    </w:p>
    <w:p w:rsidR="00B53749" w:rsidRDefault="00B53749">
      <w:pPr>
        <w:pStyle w:val="BodyText"/>
        <w:spacing w:before="28"/>
      </w:pPr>
    </w:p>
    <w:p w:rsidR="00B53749" w:rsidRDefault="002545A6">
      <w:pPr>
        <w:pStyle w:val="Heading1"/>
        <w:numPr>
          <w:ilvl w:val="1"/>
          <w:numId w:val="7"/>
        </w:numPr>
        <w:tabs>
          <w:tab w:val="left" w:pos="1152"/>
        </w:tabs>
      </w:pPr>
      <w:r>
        <w:rPr>
          <w:color w:val="2E5395"/>
          <w:spacing w:val="-4"/>
        </w:rPr>
        <w:t>Vulnerable</w:t>
      </w:r>
      <w:r>
        <w:rPr>
          <w:color w:val="2E5395"/>
        </w:rPr>
        <w:t xml:space="preserve"> </w:t>
      </w:r>
      <w:r>
        <w:rPr>
          <w:color w:val="2E5395"/>
          <w:spacing w:val="-2"/>
        </w:rPr>
        <w:t>Groups</w:t>
      </w:r>
    </w:p>
    <w:p w:rsidR="00B53749" w:rsidRDefault="002545A6">
      <w:pPr>
        <w:pStyle w:val="BodyText"/>
        <w:spacing w:before="185"/>
        <w:ind w:left="720"/>
        <w:jc w:val="both"/>
      </w:pPr>
      <w:r>
        <w:rPr>
          <w:spacing w:val="-4"/>
        </w:rPr>
        <w:t>We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recognise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some</w:t>
      </w:r>
      <w:r>
        <w:rPr>
          <w:spacing w:val="-15"/>
        </w:rPr>
        <w:t xml:space="preserve"> </w:t>
      </w:r>
      <w:r>
        <w:rPr>
          <w:spacing w:val="-4"/>
        </w:rPr>
        <w:t>groups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pupils</w:t>
      </w:r>
      <w:r>
        <w:rPr>
          <w:spacing w:val="-12"/>
        </w:rPr>
        <w:t xml:space="preserve"> </w:t>
      </w:r>
      <w:r>
        <w:rPr>
          <w:spacing w:val="-4"/>
        </w:rPr>
        <w:t>may</w:t>
      </w:r>
      <w:r>
        <w:rPr>
          <w:spacing w:val="-16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more</w:t>
      </w:r>
      <w:r>
        <w:rPr>
          <w:spacing w:val="-18"/>
        </w:rPr>
        <w:t xml:space="preserve"> </w:t>
      </w:r>
      <w:r>
        <w:rPr>
          <w:spacing w:val="-4"/>
        </w:rPr>
        <w:t>vulnerable</w:t>
      </w:r>
      <w:r>
        <w:rPr>
          <w:spacing w:val="-18"/>
        </w:rPr>
        <w:t xml:space="preserve"> </w:t>
      </w:r>
      <w:r>
        <w:rPr>
          <w:spacing w:val="-4"/>
        </w:rPr>
        <w:t>to</w:t>
      </w:r>
      <w:r>
        <w:rPr>
          <w:spacing w:val="-17"/>
        </w:rPr>
        <w:t xml:space="preserve"> </w:t>
      </w:r>
      <w:r>
        <w:rPr>
          <w:spacing w:val="-4"/>
        </w:rPr>
        <w:t>bullying,</w:t>
      </w:r>
      <w:r>
        <w:rPr>
          <w:spacing w:val="-16"/>
        </w:rPr>
        <w:t xml:space="preserve"> </w:t>
      </w:r>
      <w:r>
        <w:rPr>
          <w:spacing w:val="-4"/>
        </w:rPr>
        <w:t>including:</w:t>
      </w:r>
    </w:p>
    <w:p w:rsidR="00B53749" w:rsidRDefault="00B53749">
      <w:pPr>
        <w:pStyle w:val="BodyText"/>
        <w:spacing w:before="48"/>
      </w:pP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ind w:hanging="360"/>
      </w:pPr>
      <w:r>
        <w:rPr>
          <w:spacing w:val="-4"/>
        </w:rPr>
        <w:t>Looked</w:t>
      </w:r>
      <w:r>
        <w:rPr>
          <w:spacing w:val="-11"/>
        </w:rPr>
        <w:t xml:space="preserve"> </w:t>
      </w:r>
      <w:r>
        <w:rPr>
          <w:spacing w:val="-4"/>
        </w:rPr>
        <w:t>After</w:t>
      </w:r>
      <w:r>
        <w:rPr>
          <w:spacing w:val="-9"/>
        </w:rPr>
        <w:t xml:space="preserve"> </w:t>
      </w:r>
      <w:r>
        <w:rPr>
          <w:spacing w:val="-4"/>
        </w:rPr>
        <w:t>Children</w:t>
      </w: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spacing w:before="23"/>
        <w:ind w:hanging="360"/>
      </w:pPr>
      <w:r>
        <w:rPr>
          <w:spacing w:val="-6"/>
        </w:rPr>
        <w:t>Gypsy,</w:t>
      </w:r>
      <w:r>
        <w:rPr>
          <w:spacing w:val="-18"/>
        </w:rPr>
        <w:t xml:space="preserve"> </w:t>
      </w:r>
      <w:r>
        <w:rPr>
          <w:spacing w:val="-6"/>
        </w:rPr>
        <w:t>Roma</w:t>
      </w:r>
      <w:r>
        <w:rPr>
          <w:spacing w:val="-16"/>
        </w:rPr>
        <w:t xml:space="preserve"> </w:t>
      </w:r>
      <w:r>
        <w:rPr>
          <w:spacing w:val="-6"/>
        </w:rPr>
        <w:t>and</w:t>
      </w:r>
      <w:r>
        <w:rPr>
          <w:spacing w:val="-16"/>
        </w:rPr>
        <w:t xml:space="preserve"> </w:t>
      </w:r>
      <w:proofErr w:type="spellStart"/>
      <w:r>
        <w:rPr>
          <w:spacing w:val="-6"/>
        </w:rPr>
        <w:t>Traveller</w:t>
      </w:r>
      <w:proofErr w:type="spellEnd"/>
      <w:r>
        <w:rPr>
          <w:spacing w:val="-16"/>
        </w:rPr>
        <w:t xml:space="preserve"> </w:t>
      </w:r>
      <w:r>
        <w:rPr>
          <w:spacing w:val="-6"/>
        </w:rPr>
        <w:t>children</w:t>
      </w: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spacing w:before="23"/>
        <w:ind w:hanging="360"/>
      </w:pPr>
      <w:r>
        <w:rPr>
          <w:spacing w:val="-6"/>
        </w:rPr>
        <w:t>Children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7"/>
        </w:rPr>
        <w:t xml:space="preserve"> </w:t>
      </w:r>
      <w:r>
        <w:rPr>
          <w:spacing w:val="-6"/>
        </w:rPr>
        <w:t>Special</w:t>
      </w:r>
      <w:r>
        <w:rPr>
          <w:spacing w:val="-5"/>
        </w:rPr>
        <w:t xml:space="preserve"> </w:t>
      </w:r>
      <w:r>
        <w:rPr>
          <w:spacing w:val="-6"/>
        </w:rPr>
        <w:t>Educational</w:t>
      </w:r>
      <w:r>
        <w:rPr>
          <w:spacing w:val="-5"/>
        </w:rPr>
        <w:t xml:space="preserve"> </w:t>
      </w:r>
      <w:r>
        <w:rPr>
          <w:spacing w:val="-6"/>
        </w:rPr>
        <w:t>Needs or</w:t>
      </w:r>
      <w:r>
        <w:rPr>
          <w:spacing w:val="-7"/>
        </w:rPr>
        <w:t xml:space="preserve"> </w:t>
      </w:r>
      <w:r>
        <w:rPr>
          <w:spacing w:val="-6"/>
        </w:rPr>
        <w:t>Disabilities</w:t>
      </w:r>
      <w:r>
        <w:rPr>
          <w:spacing w:val="-4"/>
        </w:rPr>
        <w:t xml:space="preserve"> </w:t>
      </w:r>
      <w:r>
        <w:rPr>
          <w:spacing w:val="-6"/>
        </w:rPr>
        <w:t>(SEND)</w:t>
      </w: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spacing w:before="25"/>
        <w:ind w:hanging="360"/>
      </w:pPr>
      <w:r>
        <w:rPr>
          <w:spacing w:val="-4"/>
        </w:rPr>
        <w:t>Children</w:t>
      </w:r>
      <w:r>
        <w:rPr>
          <w:spacing w:val="-15"/>
        </w:rPr>
        <w:t xml:space="preserve"> </w:t>
      </w:r>
      <w:r>
        <w:rPr>
          <w:spacing w:val="-4"/>
        </w:rPr>
        <w:t>from</w:t>
      </w:r>
      <w:r>
        <w:rPr>
          <w:spacing w:val="-15"/>
        </w:rPr>
        <w:t xml:space="preserve"> </w:t>
      </w:r>
      <w:r>
        <w:rPr>
          <w:spacing w:val="-4"/>
        </w:rPr>
        <w:t>ethnic</w:t>
      </w:r>
      <w:r>
        <w:rPr>
          <w:spacing w:val="-13"/>
        </w:rPr>
        <w:t xml:space="preserve"> </w:t>
      </w:r>
      <w:r>
        <w:rPr>
          <w:spacing w:val="-4"/>
        </w:rPr>
        <w:t>minorities</w:t>
      </w: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spacing w:before="23"/>
        <w:ind w:hanging="360"/>
      </w:pPr>
      <w:r>
        <w:rPr>
          <w:spacing w:val="-4"/>
        </w:rPr>
        <w:t>Children</w:t>
      </w:r>
      <w:r>
        <w:rPr>
          <w:spacing w:val="-17"/>
        </w:rPr>
        <w:t xml:space="preserve"> </w:t>
      </w:r>
      <w:r>
        <w:rPr>
          <w:spacing w:val="-4"/>
        </w:rPr>
        <w:t>entitled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8"/>
        </w:rPr>
        <w:t xml:space="preserve"> </w:t>
      </w:r>
      <w:r>
        <w:rPr>
          <w:spacing w:val="-4"/>
        </w:rPr>
        <w:t>Free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Meals</w:t>
      </w: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spacing w:before="23"/>
        <w:ind w:hanging="360"/>
      </w:pPr>
      <w:r>
        <w:rPr>
          <w:spacing w:val="-6"/>
        </w:rPr>
        <w:t>Children</w:t>
      </w:r>
      <w:r>
        <w:rPr>
          <w:spacing w:val="-15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6"/>
        </w:rPr>
        <w:t>whom</w:t>
      </w:r>
      <w:r>
        <w:rPr>
          <w:spacing w:val="-15"/>
        </w:rPr>
        <w:t xml:space="preserve"> </w:t>
      </w:r>
      <w:r>
        <w:rPr>
          <w:spacing w:val="-6"/>
        </w:rPr>
        <w:t>English</w:t>
      </w:r>
      <w:r>
        <w:rPr>
          <w:spacing w:val="-14"/>
        </w:rPr>
        <w:t xml:space="preserve"> </w:t>
      </w:r>
      <w:r>
        <w:rPr>
          <w:spacing w:val="-6"/>
        </w:rPr>
        <w:t>is</w:t>
      </w:r>
      <w:r>
        <w:rPr>
          <w:spacing w:val="-14"/>
        </w:rPr>
        <w:t xml:space="preserve"> </w:t>
      </w:r>
      <w:r>
        <w:rPr>
          <w:spacing w:val="-6"/>
        </w:rPr>
        <w:t>an</w:t>
      </w:r>
      <w:r>
        <w:rPr>
          <w:spacing w:val="-12"/>
        </w:rPr>
        <w:t xml:space="preserve"> </w:t>
      </w:r>
      <w:r>
        <w:rPr>
          <w:spacing w:val="-6"/>
        </w:rPr>
        <w:t>Additional</w:t>
      </w:r>
      <w:r>
        <w:rPr>
          <w:spacing w:val="-13"/>
        </w:rPr>
        <w:t xml:space="preserve"> </w:t>
      </w:r>
      <w:r>
        <w:rPr>
          <w:spacing w:val="-6"/>
        </w:rPr>
        <w:t>Language</w:t>
      </w:r>
    </w:p>
    <w:p w:rsidR="00B53749" w:rsidRDefault="002545A6">
      <w:pPr>
        <w:pStyle w:val="ListParagraph"/>
        <w:numPr>
          <w:ilvl w:val="2"/>
          <w:numId w:val="7"/>
        </w:numPr>
        <w:tabs>
          <w:tab w:val="left" w:pos="1440"/>
        </w:tabs>
        <w:spacing w:before="23"/>
        <w:ind w:hanging="360"/>
      </w:pPr>
      <w:r>
        <w:rPr>
          <w:spacing w:val="-2"/>
        </w:rPr>
        <w:t>Children</w:t>
      </w:r>
      <w:r>
        <w:rPr>
          <w:spacing w:val="-12"/>
        </w:rPr>
        <w:t xml:space="preserve"> </w:t>
      </w:r>
      <w:r>
        <w:rPr>
          <w:spacing w:val="-2"/>
        </w:rPr>
        <w:t>who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0"/>
        </w:rPr>
        <w:t xml:space="preserve"> </w:t>
      </w:r>
      <w:r>
        <w:rPr>
          <w:spacing w:val="-2"/>
        </w:rPr>
        <w:t>perceived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r>
        <w:rPr>
          <w:spacing w:val="-2"/>
        </w:rPr>
        <w:t>gay,</w:t>
      </w:r>
      <w:r>
        <w:rPr>
          <w:spacing w:val="-13"/>
        </w:rPr>
        <w:t xml:space="preserve"> </w:t>
      </w:r>
      <w:r>
        <w:rPr>
          <w:spacing w:val="-2"/>
        </w:rPr>
        <w:t>lesbian</w:t>
      </w:r>
      <w:r>
        <w:rPr>
          <w:spacing w:val="-12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bisexual</w:t>
      </w:r>
    </w:p>
    <w:p w:rsidR="00B53749" w:rsidRDefault="00B53749">
      <w:pPr>
        <w:pStyle w:val="BodyText"/>
        <w:spacing w:before="28"/>
      </w:pP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ind w:left="965" w:hanging="245"/>
      </w:pPr>
      <w:r>
        <w:rPr>
          <w:color w:val="2E5395"/>
          <w:w w:val="90"/>
        </w:rPr>
        <w:t>Preventing</w:t>
      </w:r>
      <w:r>
        <w:rPr>
          <w:color w:val="2E5395"/>
          <w:spacing w:val="27"/>
        </w:rPr>
        <w:t xml:space="preserve"> </w:t>
      </w:r>
      <w:r>
        <w:rPr>
          <w:color w:val="2E5395"/>
          <w:spacing w:val="-2"/>
        </w:rPr>
        <w:t>Bullying</w:t>
      </w:r>
    </w:p>
    <w:p w:rsidR="00B53749" w:rsidRDefault="002545A6">
      <w:pPr>
        <w:pStyle w:val="BodyText"/>
        <w:spacing w:before="184" w:line="242" w:lineRule="auto"/>
        <w:ind w:left="720" w:right="152"/>
        <w:jc w:val="both"/>
      </w:pPr>
      <w:r>
        <w:t>Preventing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raising</w:t>
      </w:r>
      <w:r>
        <w:rPr>
          <w:spacing w:val="-9"/>
        </w:rPr>
        <w:t xml:space="preserve"> </w:t>
      </w:r>
      <w:r>
        <w:t>awareness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bullying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essential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keeping</w:t>
      </w:r>
      <w:r>
        <w:rPr>
          <w:spacing w:val="-7"/>
        </w:rPr>
        <w:t xml:space="preserve"> </w:t>
      </w:r>
      <w:r>
        <w:t>incidents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 xml:space="preserve">a </w:t>
      </w:r>
      <w:r>
        <w:rPr>
          <w:spacing w:val="-2"/>
        </w:rPr>
        <w:t>minimum.</w:t>
      </w:r>
      <w:r>
        <w:rPr>
          <w:spacing w:val="-17"/>
        </w:rPr>
        <w:t xml:space="preserve"> </w:t>
      </w:r>
      <w:r>
        <w:rPr>
          <w:spacing w:val="-2"/>
        </w:rPr>
        <w:t>Through</w:t>
      </w:r>
      <w:r>
        <w:rPr>
          <w:spacing w:val="-16"/>
        </w:rPr>
        <w:t xml:space="preserve"> </w:t>
      </w:r>
      <w:r>
        <w:rPr>
          <w:spacing w:val="-2"/>
        </w:rPr>
        <w:t>assemblies,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5"/>
        </w:rPr>
        <w:t xml:space="preserve"> </w:t>
      </w:r>
      <w:r>
        <w:rPr>
          <w:spacing w:val="-2"/>
        </w:rPr>
        <w:t>well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15"/>
        </w:rPr>
        <w:t xml:space="preserve"> </w:t>
      </w:r>
      <w:r>
        <w:rPr>
          <w:spacing w:val="-2"/>
        </w:rPr>
        <w:t>PSHE</w:t>
      </w:r>
      <w:r>
        <w:rPr>
          <w:spacing w:val="-16"/>
        </w:rPr>
        <w:t xml:space="preserve"> </w:t>
      </w:r>
      <w:r>
        <w:rPr>
          <w:spacing w:val="-2"/>
        </w:rPr>
        <w:t>lessons,</w:t>
      </w:r>
      <w:r>
        <w:rPr>
          <w:spacing w:val="-17"/>
        </w:rPr>
        <w:t xml:space="preserve"> </w:t>
      </w:r>
      <w:r>
        <w:rPr>
          <w:spacing w:val="-2"/>
        </w:rPr>
        <w:t>pupils</w:t>
      </w:r>
      <w:r>
        <w:rPr>
          <w:spacing w:val="-15"/>
        </w:rPr>
        <w:t xml:space="preserve"> </w:t>
      </w:r>
      <w:r>
        <w:rPr>
          <w:spacing w:val="-2"/>
        </w:rPr>
        <w:t>are</w:t>
      </w:r>
      <w:r>
        <w:rPr>
          <w:spacing w:val="-15"/>
        </w:rPr>
        <w:t xml:space="preserve"> </w:t>
      </w:r>
      <w:r>
        <w:rPr>
          <w:spacing w:val="-2"/>
        </w:rPr>
        <w:t>given</w:t>
      </w:r>
      <w:r>
        <w:rPr>
          <w:spacing w:val="-15"/>
        </w:rPr>
        <w:t xml:space="preserve"> </w:t>
      </w:r>
      <w:r>
        <w:rPr>
          <w:spacing w:val="-2"/>
        </w:rPr>
        <w:t>regular</w:t>
      </w:r>
      <w:r>
        <w:rPr>
          <w:spacing w:val="-15"/>
        </w:rPr>
        <w:t xml:space="preserve"> </w:t>
      </w:r>
      <w:r>
        <w:rPr>
          <w:spacing w:val="-2"/>
        </w:rPr>
        <w:t>opportunities</w:t>
      </w:r>
      <w:r>
        <w:rPr>
          <w:spacing w:val="-15"/>
        </w:rPr>
        <w:t xml:space="preserve"> </w:t>
      </w:r>
      <w:r>
        <w:rPr>
          <w:spacing w:val="-2"/>
        </w:rPr>
        <w:t xml:space="preserve">to </w:t>
      </w:r>
      <w:r>
        <w:rPr>
          <w:spacing w:val="-4"/>
        </w:rPr>
        <w:t>discuss</w:t>
      </w:r>
      <w:r>
        <w:rPr>
          <w:spacing w:val="-15"/>
        </w:rPr>
        <w:t xml:space="preserve"> </w:t>
      </w:r>
      <w:r>
        <w:rPr>
          <w:spacing w:val="-4"/>
        </w:rPr>
        <w:t>what</w:t>
      </w:r>
      <w:r>
        <w:rPr>
          <w:spacing w:val="-15"/>
        </w:rPr>
        <w:t xml:space="preserve"> </w:t>
      </w:r>
      <w:r>
        <w:rPr>
          <w:spacing w:val="-4"/>
        </w:rPr>
        <w:t>bullying</w:t>
      </w:r>
      <w:r>
        <w:rPr>
          <w:spacing w:val="-15"/>
        </w:rPr>
        <w:t xml:space="preserve"> </w:t>
      </w:r>
      <w:r>
        <w:rPr>
          <w:spacing w:val="-4"/>
        </w:rPr>
        <w:t>is,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3"/>
        </w:rPr>
        <w:t xml:space="preserve"> </w:t>
      </w:r>
      <w:r>
        <w:rPr>
          <w:spacing w:val="-4"/>
        </w:rPr>
        <w:t>well</w:t>
      </w:r>
      <w:r>
        <w:rPr>
          <w:spacing w:val="-14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incidents</w:t>
      </w:r>
      <w:r>
        <w:rPr>
          <w:spacing w:val="-15"/>
        </w:rPr>
        <w:t xml:space="preserve"> </w:t>
      </w:r>
      <w:r>
        <w:rPr>
          <w:spacing w:val="-4"/>
        </w:rPr>
        <w:t>we</w:t>
      </w:r>
      <w:r>
        <w:rPr>
          <w:spacing w:val="-14"/>
        </w:rPr>
        <w:t xml:space="preserve"> </w:t>
      </w:r>
      <w:r>
        <w:rPr>
          <w:spacing w:val="-4"/>
        </w:rPr>
        <w:t>would</w:t>
      </w:r>
      <w:r>
        <w:rPr>
          <w:spacing w:val="-15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describe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3"/>
        </w:rPr>
        <w:t xml:space="preserve"> </w:t>
      </w:r>
      <w:r>
        <w:rPr>
          <w:spacing w:val="-4"/>
        </w:rPr>
        <w:t>bullying,</w:t>
      </w:r>
      <w:r>
        <w:rPr>
          <w:spacing w:val="-16"/>
        </w:rPr>
        <w:t xml:space="preserve"> </w:t>
      </w:r>
      <w:r>
        <w:rPr>
          <w:spacing w:val="-4"/>
        </w:rPr>
        <w:t>such</w:t>
      </w:r>
      <w:r>
        <w:rPr>
          <w:spacing w:val="-14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two</w:t>
      </w:r>
      <w:r>
        <w:rPr>
          <w:spacing w:val="-15"/>
        </w:rPr>
        <w:t xml:space="preserve"> </w:t>
      </w:r>
      <w:r>
        <w:rPr>
          <w:spacing w:val="-4"/>
        </w:rPr>
        <w:t xml:space="preserve">friends </w:t>
      </w:r>
      <w:r>
        <w:rPr>
          <w:spacing w:val="-6"/>
        </w:rPr>
        <w:t>falling</w:t>
      </w:r>
      <w:r>
        <w:rPr>
          <w:spacing w:val="-14"/>
        </w:rPr>
        <w:t xml:space="preserve"> </w:t>
      </w:r>
      <w:r>
        <w:rPr>
          <w:spacing w:val="-6"/>
        </w:rPr>
        <w:t>out,</w:t>
      </w:r>
      <w:r>
        <w:rPr>
          <w:spacing w:val="-13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one-off</w:t>
      </w:r>
      <w:r>
        <w:rPr>
          <w:spacing w:val="-14"/>
        </w:rPr>
        <w:t xml:space="preserve"> </w:t>
      </w:r>
      <w:r>
        <w:rPr>
          <w:spacing w:val="-6"/>
        </w:rPr>
        <w:t>argument.</w:t>
      </w:r>
      <w:r>
        <w:rPr>
          <w:spacing w:val="-11"/>
        </w:rPr>
        <w:t xml:space="preserve"> </w:t>
      </w:r>
      <w:r>
        <w:rPr>
          <w:spacing w:val="-6"/>
        </w:rPr>
        <w:t>An</w:t>
      </w:r>
      <w:r>
        <w:rPr>
          <w:spacing w:val="-11"/>
        </w:rPr>
        <w:t xml:space="preserve"> </w:t>
      </w:r>
      <w:r>
        <w:rPr>
          <w:spacing w:val="-6"/>
        </w:rPr>
        <w:t>annual</w:t>
      </w:r>
      <w:r>
        <w:rPr>
          <w:spacing w:val="-11"/>
        </w:rPr>
        <w:t xml:space="preserve"> </w:t>
      </w:r>
      <w:r>
        <w:rPr>
          <w:spacing w:val="-6"/>
        </w:rPr>
        <w:t>‘Anti-bullying</w:t>
      </w:r>
      <w:r>
        <w:rPr>
          <w:spacing w:val="-13"/>
        </w:rPr>
        <w:t xml:space="preserve"> </w:t>
      </w:r>
      <w:r>
        <w:rPr>
          <w:spacing w:val="-6"/>
        </w:rPr>
        <w:t>Week’</w:t>
      </w:r>
      <w:r>
        <w:rPr>
          <w:spacing w:val="-14"/>
        </w:rPr>
        <w:t xml:space="preserve"> </w:t>
      </w:r>
      <w:r>
        <w:rPr>
          <w:spacing w:val="-6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held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further</w:t>
      </w:r>
      <w:r>
        <w:rPr>
          <w:spacing w:val="-10"/>
        </w:rPr>
        <w:t xml:space="preserve"> </w:t>
      </w:r>
      <w:r>
        <w:rPr>
          <w:spacing w:val="-6"/>
        </w:rPr>
        <w:t>raise</w:t>
      </w:r>
      <w:r>
        <w:rPr>
          <w:spacing w:val="-12"/>
        </w:rPr>
        <w:t xml:space="preserve"> </w:t>
      </w:r>
      <w:r>
        <w:rPr>
          <w:spacing w:val="-6"/>
        </w:rPr>
        <w:t xml:space="preserve">awareness. </w:t>
      </w:r>
      <w:r>
        <w:rPr>
          <w:spacing w:val="-8"/>
        </w:rPr>
        <w:t xml:space="preserve">E-safety is an important part of the Curriculum and information for parents is included in newsletters </w:t>
      </w:r>
      <w:r>
        <w:t>and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School’s</w:t>
      </w:r>
      <w:r>
        <w:rPr>
          <w:spacing w:val="-11"/>
        </w:rPr>
        <w:t xml:space="preserve"> </w:t>
      </w:r>
      <w:r>
        <w:t>website.</w:t>
      </w:r>
      <w:r>
        <w:rPr>
          <w:spacing w:val="-12"/>
        </w:rPr>
        <w:t xml:space="preserve"> </w:t>
      </w:r>
      <w:r>
        <w:t>E-safety</w:t>
      </w:r>
      <w:r>
        <w:rPr>
          <w:spacing w:val="-12"/>
        </w:rPr>
        <w:t xml:space="preserve"> </w:t>
      </w:r>
      <w:r>
        <w:t>workshops</w:t>
      </w:r>
      <w:r>
        <w:rPr>
          <w:spacing w:val="-11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held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raise</w:t>
      </w:r>
      <w:r>
        <w:rPr>
          <w:spacing w:val="-11"/>
        </w:rPr>
        <w:t xml:space="preserve"> </w:t>
      </w:r>
      <w:r>
        <w:t>parents’</w:t>
      </w:r>
      <w:r>
        <w:rPr>
          <w:spacing w:val="-12"/>
        </w:rPr>
        <w:t xml:space="preserve"> </w:t>
      </w:r>
      <w:r>
        <w:t>awareness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cyber- bullying.</w:t>
      </w:r>
      <w:r>
        <w:rPr>
          <w:spacing w:val="-11"/>
        </w:rPr>
        <w:t xml:space="preserve"> </w:t>
      </w:r>
      <w:r>
        <w:t>Pupils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taught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tell</w:t>
      </w:r>
      <w:r>
        <w:rPr>
          <w:spacing w:val="-9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adult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concerned</w:t>
      </w:r>
      <w:r>
        <w:rPr>
          <w:spacing w:val="-10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someone</w:t>
      </w:r>
      <w:r>
        <w:rPr>
          <w:spacing w:val="-9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 xml:space="preserve">being </w:t>
      </w:r>
      <w:r>
        <w:rPr>
          <w:spacing w:val="-4"/>
        </w:rPr>
        <w:t>bullied,</w:t>
      </w:r>
      <w:r>
        <w:rPr>
          <w:spacing w:val="-11"/>
        </w:rPr>
        <w:t xml:space="preserve"> </w:t>
      </w:r>
      <w:r>
        <w:rPr>
          <w:spacing w:val="-4"/>
        </w:rPr>
        <w:t>communicate</w:t>
      </w:r>
      <w:r>
        <w:rPr>
          <w:spacing w:val="-12"/>
        </w:rPr>
        <w:t xml:space="preserve"> </w:t>
      </w:r>
      <w:r>
        <w:rPr>
          <w:spacing w:val="-4"/>
        </w:rPr>
        <w:t>any</w:t>
      </w:r>
      <w:r>
        <w:rPr>
          <w:spacing w:val="-10"/>
        </w:rPr>
        <w:t xml:space="preserve"> </w:t>
      </w:r>
      <w:r>
        <w:rPr>
          <w:spacing w:val="-4"/>
        </w:rPr>
        <w:t>difficulties,</w:t>
      </w:r>
      <w:r>
        <w:rPr>
          <w:spacing w:val="-11"/>
        </w:rPr>
        <w:t xml:space="preserve"> </w:t>
      </w:r>
      <w:r>
        <w:rPr>
          <w:spacing w:val="-4"/>
        </w:rPr>
        <w:t>challenges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concerns</w:t>
      </w:r>
      <w:r>
        <w:rPr>
          <w:spacing w:val="-9"/>
        </w:rPr>
        <w:t xml:space="preserve"> </w:t>
      </w:r>
      <w:r>
        <w:rPr>
          <w:spacing w:val="-4"/>
        </w:rPr>
        <w:t>with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Induction</w:t>
      </w:r>
      <w:r>
        <w:rPr>
          <w:spacing w:val="-11"/>
        </w:rPr>
        <w:t xml:space="preserve"> </w:t>
      </w:r>
      <w:r>
        <w:rPr>
          <w:spacing w:val="-4"/>
        </w:rPr>
        <w:t>Tutor</w:t>
      </w:r>
      <w:r>
        <w:rPr>
          <w:spacing w:val="-9"/>
        </w:rPr>
        <w:t xml:space="preserve"> </w:t>
      </w:r>
      <w:r>
        <w:rPr>
          <w:spacing w:val="-4"/>
        </w:rPr>
        <w:t>as</w:t>
      </w:r>
      <w:r>
        <w:rPr>
          <w:spacing w:val="-11"/>
        </w:rPr>
        <w:t xml:space="preserve"> </w:t>
      </w:r>
      <w:r>
        <w:rPr>
          <w:spacing w:val="-4"/>
        </w:rPr>
        <w:t>soon</w:t>
      </w:r>
      <w:r>
        <w:rPr>
          <w:spacing w:val="-10"/>
        </w:rPr>
        <w:t xml:space="preserve"> </w:t>
      </w:r>
      <w:r>
        <w:rPr>
          <w:spacing w:val="-4"/>
        </w:rPr>
        <w:t xml:space="preserve">as </w:t>
      </w:r>
      <w:r>
        <w:rPr>
          <w:spacing w:val="-2"/>
        </w:rPr>
        <w:t>practicable,</w:t>
      </w:r>
      <w:r>
        <w:rPr>
          <w:spacing w:val="-18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Appropriate</w:t>
      </w:r>
      <w:r>
        <w:rPr>
          <w:spacing w:val="-17"/>
        </w:rPr>
        <w:t xml:space="preserve"> </w:t>
      </w:r>
      <w:r>
        <w:rPr>
          <w:spacing w:val="-2"/>
        </w:rPr>
        <w:t>Body</w:t>
      </w:r>
      <w:r>
        <w:rPr>
          <w:spacing w:val="-19"/>
        </w:rPr>
        <w:t xml:space="preserve"> </w:t>
      </w:r>
      <w:r>
        <w:rPr>
          <w:spacing w:val="-2"/>
        </w:rPr>
        <w:t>if</w:t>
      </w:r>
      <w:r>
        <w:rPr>
          <w:spacing w:val="-18"/>
        </w:rPr>
        <w:t xml:space="preserve"> </w:t>
      </w:r>
      <w:r>
        <w:rPr>
          <w:spacing w:val="-2"/>
        </w:rPr>
        <w:t>there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difficulties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resolving</w:t>
      </w:r>
      <w:r>
        <w:rPr>
          <w:spacing w:val="-20"/>
        </w:rPr>
        <w:t xml:space="preserve"> </w:t>
      </w:r>
      <w:r>
        <w:rPr>
          <w:spacing w:val="-2"/>
        </w:rPr>
        <w:t>induction</w:t>
      </w:r>
      <w:r>
        <w:rPr>
          <w:spacing w:val="-21"/>
        </w:rPr>
        <w:t xml:space="preserve"> </w:t>
      </w:r>
      <w:r>
        <w:rPr>
          <w:spacing w:val="-2"/>
        </w:rPr>
        <w:t>issues.</w:t>
      </w:r>
    </w:p>
    <w:p w:rsidR="00B53749" w:rsidRDefault="00B53749">
      <w:pPr>
        <w:pStyle w:val="BodyText"/>
      </w:pPr>
    </w:p>
    <w:p w:rsidR="00B53749" w:rsidRDefault="002545A6">
      <w:pPr>
        <w:pStyle w:val="BodyText"/>
        <w:spacing w:line="242" w:lineRule="auto"/>
        <w:ind w:left="720" w:right="158"/>
        <w:jc w:val="both"/>
      </w:pPr>
      <w:r>
        <w:t>Our expectations of behavior and conduct is regularly promoted in assemblies and displayed throughout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school.</w:t>
      </w:r>
      <w:r>
        <w:rPr>
          <w:spacing w:val="-19"/>
        </w:rPr>
        <w:t xml:space="preserve"> </w:t>
      </w:r>
      <w:r>
        <w:t>Through</w:t>
      </w:r>
      <w:r>
        <w:rPr>
          <w:spacing w:val="-18"/>
        </w:rPr>
        <w:t xml:space="preserve"> </w:t>
      </w:r>
      <w:r>
        <w:t>pupils</w:t>
      </w:r>
      <w:r>
        <w:rPr>
          <w:spacing w:val="-18"/>
        </w:rPr>
        <w:t xml:space="preserve"> </w:t>
      </w:r>
      <w:r>
        <w:t>following</w:t>
      </w:r>
      <w:r>
        <w:rPr>
          <w:spacing w:val="-19"/>
        </w:rPr>
        <w:t xml:space="preserve"> </w:t>
      </w:r>
      <w:r>
        <w:t>these</w:t>
      </w:r>
      <w:r>
        <w:rPr>
          <w:spacing w:val="-18"/>
        </w:rPr>
        <w:t xml:space="preserve"> </w:t>
      </w:r>
      <w:r>
        <w:t>rules,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staff</w:t>
      </w:r>
      <w:r>
        <w:rPr>
          <w:spacing w:val="-18"/>
        </w:rPr>
        <w:t xml:space="preserve"> </w:t>
      </w:r>
      <w:r>
        <w:t>reinforcing</w:t>
      </w:r>
      <w:r>
        <w:rPr>
          <w:spacing w:val="-19"/>
        </w:rPr>
        <w:t xml:space="preserve"> </w:t>
      </w:r>
      <w:r>
        <w:t>them,</w:t>
      </w:r>
      <w:r>
        <w:rPr>
          <w:spacing w:val="-19"/>
        </w:rPr>
        <w:t xml:space="preserve"> </w:t>
      </w:r>
      <w:r>
        <w:t>bullying should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significantly</w:t>
      </w:r>
      <w:r>
        <w:rPr>
          <w:spacing w:val="-17"/>
        </w:rPr>
        <w:t xml:space="preserve"> </w:t>
      </w:r>
      <w:r>
        <w:t>reduced.</w:t>
      </w:r>
      <w:r>
        <w:rPr>
          <w:spacing w:val="-11"/>
        </w:rPr>
        <w:t xml:space="preserve"> </w:t>
      </w:r>
      <w:r>
        <w:t>We</w:t>
      </w:r>
      <w:r>
        <w:rPr>
          <w:spacing w:val="-12"/>
        </w:rPr>
        <w:t xml:space="preserve"> </w:t>
      </w:r>
      <w:r>
        <w:t>promote</w:t>
      </w:r>
      <w:r>
        <w:rPr>
          <w:spacing w:val="-12"/>
        </w:rPr>
        <w:t xml:space="preserve"> </w:t>
      </w:r>
      <w:r>
        <w:t>children</w:t>
      </w:r>
      <w:r>
        <w:rPr>
          <w:spacing w:val="-13"/>
        </w:rPr>
        <w:t xml:space="preserve"> </w:t>
      </w:r>
      <w:r>
        <w:t>to:</w:t>
      </w: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160"/>
        <w:ind w:hanging="360"/>
      </w:pP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kind,</w:t>
      </w:r>
      <w:r>
        <w:rPr>
          <w:spacing w:val="-17"/>
        </w:rPr>
        <w:t xml:space="preserve"> </w:t>
      </w:r>
      <w:r>
        <w:rPr>
          <w:spacing w:val="-4"/>
        </w:rPr>
        <w:t>helpful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polite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7"/>
        </w:rPr>
        <w:t xml:space="preserve"> </w:t>
      </w:r>
      <w:r>
        <w:rPr>
          <w:spacing w:val="-4"/>
        </w:rPr>
        <w:t>others</w:t>
      </w: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w w:val="90"/>
        </w:rPr>
        <w:t>Be</w:t>
      </w:r>
      <w:r>
        <w:rPr>
          <w:spacing w:val="11"/>
        </w:rPr>
        <w:t xml:space="preserve"> </w:t>
      </w:r>
      <w:r>
        <w:rPr>
          <w:w w:val="90"/>
        </w:rPr>
        <w:t>respectful</w:t>
      </w:r>
      <w:r>
        <w:rPr>
          <w:spacing w:val="13"/>
        </w:rPr>
        <w:t xml:space="preserve"> </w:t>
      </w:r>
      <w:r>
        <w:rPr>
          <w:w w:val="90"/>
        </w:rPr>
        <w:t>of</w:t>
      </w:r>
      <w:r>
        <w:rPr>
          <w:spacing w:val="10"/>
        </w:rPr>
        <w:t xml:space="preserve"> </w:t>
      </w:r>
      <w:r>
        <w:rPr>
          <w:w w:val="90"/>
        </w:rPr>
        <w:t>others;</w:t>
      </w:r>
      <w:r>
        <w:rPr>
          <w:spacing w:val="6"/>
        </w:rPr>
        <w:t xml:space="preserve"> </w:t>
      </w:r>
      <w:r>
        <w:rPr>
          <w:w w:val="90"/>
        </w:rPr>
        <w:t>their</w:t>
      </w:r>
      <w:r>
        <w:rPr>
          <w:spacing w:val="11"/>
        </w:rPr>
        <w:t xml:space="preserve"> </w:t>
      </w:r>
      <w:r>
        <w:rPr>
          <w:w w:val="90"/>
        </w:rPr>
        <w:t>opinions,</w:t>
      </w:r>
      <w:r>
        <w:rPr>
          <w:spacing w:val="9"/>
        </w:rPr>
        <w:t xml:space="preserve"> </w:t>
      </w:r>
      <w:r>
        <w:rPr>
          <w:w w:val="90"/>
        </w:rPr>
        <w:t>feelings</w:t>
      </w:r>
      <w:r>
        <w:rPr>
          <w:spacing w:val="7"/>
        </w:rPr>
        <w:t xml:space="preserve"> </w:t>
      </w:r>
      <w:r>
        <w:rPr>
          <w:w w:val="90"/>
        </w:rPr>
        <w:t>and</w:t>
      </w:r>
      <w:r>
        <w:rPr>
          <w:spacing w:val="10"/>
        </w:rPr>
        <w:t xml:space="preserve"> </w:t>
      </w:r>
      <w:r>
        <w:rPr>
          <w:spacing w:val="-2"/>
          <w:w w:val="90"/>
        </w:rPr>
        <w:t>property</w:t>
      </w: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hanging="360"/>
      </w:pPr>
      <w:r>
        <w:rPr>
          <w:spacing w:val="-2"/>
        </w:rPr>
        <w:t>Respect</w:t>
      </w:r>
      <w:r>
        <w:rPr>
          <w:spacing w:val="-16"/>
        </w:rPr>
        <w:t xml:space="preserve"> </w:t>
      </w:r>
      <w:r>
        <w:rPr>
          <w:spacing w:val="-2"/>
        </w:rPr>
        <w:t>everyone’s</w:t>
      </w:r>
      <w:r>
        <w:rPr>
          <w:spacing w:val="-15"/>
        </w:rPr>
        <w:t xml:space="preserve"> </w:t>
      </w:r>
      <w:r>
        <w:rPr>
          <w:spacing w:val="-2"/>
        </w:rPr>
        <w:t>right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speak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6"/>
        </w:rPr>
        <w:t xml:space="preserve"> </w:t>
      </w:r>
      <w:r>
        <w:rPr>
          <w:spacing w:val="-2"/>
        </w:rPr>
        <w:t>heard</w:t>
      </w: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6"/>
        </w:rPr>
        <w:t>Work</w:t>
      </w:r>
      <w:r>
        <w:rPr>
          <w:spacing w:val="-17"/>
        </w:rPr>
        <w:t xml:space="preserve"> </w:t>
      </w:r>
      <w:r>
        <w:rPr>
          <w:spacing w:val="-6"/>
        </w:rPr>
        <w:t>quietly</w:t>
      </w:r>
      <w:r>
        <w:rPr>
          <w:spacing w:val="-16"/>
        </w:rPr>
        <w:t xml:space="preserve"> </w:t>
      </w:r>
      <w:r>
        <w:rPr>
          <w:spacing w:val="-6"/>
        </w:rPr>
        <w:t>to</w:t>
      </w:r>
      <w:r>
        <w:rPr>
          <w:spacing w:val="-17"/>
        </w:rPr>
        <w:t xml:space="preserve"> </w:t>
      </w:r>
      <w:r>
        <w:rPr>
          <w:spacing w:val="-6"/>
        </w:rPr>
        <w:t>avoid</w:t>
      </w:r>
      <w:r>
        <w:rPr>
          <w:spacing w:val="-16"/>
        </w:rPr>
        <w:t xml:space="preserve"> </w:t>
      </w:r>
      <w:r>
        <w:rPr>
          <w:spacing w:val="-6"/>
        </w:rPr>
        <w:t>disturbing</w:t>
      </w:r>
      <w:r>
        <w:rPr>
          <w:spacing w:val="-16"/>
        </w:rPr>
        <w:t xml:space="preserve"> </w:t>
      </w:r>
      <w:r>
        <w:rPr>
          <w:spacing w:val="-6"/>
        </w:rPr>
        <w:t>others</w:t>
      </w: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4"/>
        </w:rPr>
        <w:t>Care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school</w:t>
      </w:r>
      <w:r>
        <w:rPr>
          <w:spacing w:val="-9"/>
        </w:rPr>
        <w:t xml:space="preserve"> </w:t>
      </w:r>
      <w:r>
        <w:rPr>
          <w:spacing w:val="-4"/>
        </w:rPr>
        <w:t>environment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those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>it</w:t>
      </w:r>
      <w:r>
        <w:rPr>
          <w:spacing w:val="-11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4"/>
        </w:rPr>
        <w:t>being</w:t>
      </w:r>
      <w:r>
        <w:rPr>
          <w:spacing w:val="-10"/>
        </w:rPr>
        <w:t xml:space="preserve"> </w:t>
      </w:r>
      <w:r>
        <w:rPr>
          <w:spacing w:val="-4"/>
        </w:rPr>
        <w:t>tidy,</w:t>
      </w:r>
      <w:r>
        <w:rPr>
          <w:spacing w:val="-12"/>
        </w:rPr>
        <w:t xml:space="preserve"> </w:t>
      </w:r>
      <w:r>
        <w:rPr>
          <w:spacing w:val="-4"/>
        </w:rPr>
        <w:t>clean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proofErr w:type="spellStart"/>
      <w:r>
        <w:rPr>
          <w:spacing w:val="-4"/>
        </w:rPr>
        <w:t>organised</w:t>
      </w:r>
      <w:proofErr w:type="spellEnd"/>
    </w:p>
    <w:p w:rsidR="00B53749" w:rsidRDefault="00B53749">
      <w:pPr>
        <w:sectPr w:rsidR="00B53749">
          <w:pgSz w:w="11910" w:h="16840"/>
          <w:pgMar w:top="1140" w:right="560" w:bottom="1200" w:left="0" w:header="0" w:footer="994" w:gutter="0"/>
          <w:cols w:space="720"/>
        </w:sectPr>
      </w:pP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87"/>
        <w:ind w:hanging="360"/>
      </w:pPr>
      <w:r>
        <w:rPr>
          <w:spacing w:val="-4"/>
        </w:rPr>
        <w:lastRenderedPageBreak/>
        <w:t>Use</w:t>
      </w:r>
      <w:r>
        <w:rPr>
          <w:spacing w:val="-16"/>
        </w:rPr>
        <w:t xml:space="preserve"> </w:t>
      </w:r>
      <w:r>
        <w:rPr>
          <w:spacing w:val="-4"/>
        </w:rPr>
        <w:t>materials</w:t>
      </w:r>
      <w:r>
        <w:rPr>
          <w:spacing w:val="-18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equipment</w:t>
      </w:r>
      <w:r>
        <w:rPr>
          <w:spacing w:val="-17"/>
        </w:rPr>
        <w:t xml:space="preserve"> </w:t>
      </w:r>
      <w:r>
        <w:rPr>
          <w:spacing w:val="-4"/>
        </w:rPr>
        <w:t>wisely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safely</w:t>
      </w:r>
    </w:p>
    <w:p w:rsidR="00B53749" w:rsidRDefault="002545A6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2"/>
        </w:rPr>
        <w:t>Move</w:t>
      </w:r>
      <w:r>
        <w:rPr>
          <w:spacing w:val="-11"/>
        </w:rPr>
        <w:t xml:space="preserve"> </w:t>
      </w:r>
      <w:r>
        <w:rPr>
          <w:spacing w:val="-2"/>
        </w:rPr>
        <w:t>around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grounds</w:t>
      </w:r>
      <w:r>
        <w:rPr>
          <w:spacing w:val="-11"/>
        </w:rPr>
        <w:t xml:space="preserve"> </w:t>
      </w:r>
      <w:r>
        <w:rPr>
          <w:spacing w:val="-2"/>
        </w:rPr>
        <w:t>safely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sensibly</w:t>
      </w:r>
    </w:p>
    <w:p w:rsidR="00B53749" w:rsidRDefault="002545A6">
      <w:pPr>
        <w:pStyle w:val="Heading1"/>
        <w:numPr>
          <w:ilvl w:val="0"/>
          <w:numId w:val="7"/>
        </w:numPr>
        <w:tabs>
          <w:tab w:val="left" w:pos="967"/>
        </w:tabs>
        <w:spacing w:before="245"/>
        <w:ind w:hanging="247"/>
      </w:pPr>
      <w:r>
        <w:rPr>
          <w:color w:val="2E5395"/>
          <w:spacing w:val="-6"/>
        </w:rPr>
        <w:t>Responding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6"/>
        </w:rPr>
        <w:t>to</w:t>
      </w:r>
      <w:r>
        <w:rPr>
          <w:color w:val="2E5395"/>
          <w:spacing w:val="-4"/>
        </w:rPr>
        <w:t xml:space="preserve"> </w:t>
      </w:r>
      <w:r>
        <w:rPr>
          <w:color w:val="2E5395"/>
          <w:spacing w:val="-6"/>
        </w:rPr>
        <w:t>Bullying</w:t>
      </w:r>
    </w:p>
    <w:p w:rsidR="00B53749" w:rsidRDefault="002545A6">
      <w:pPr>
        <w:pStyle w:val="BodyText"/>
        <w:spacing w:before="242"/>
        <w:ind w:left="720"/>
      </w:pPr>
      <w:r>
        <w:t>The</w:t>
      </w:r>
      <w:r>
        <w:rPr>
          <w:spacing w:val="-11"/>
        </w:rPr>
        <w:t xml:space="preserve"> </w:t>
      </w:r>
      <w:r>
        <w:t>school</w:t>
      </w:r>
      <w:r>
        <w:rPr>
          <w:spacing w:val="-11"/>
        </w:rPr>
        <w:t xml:space="preserve"> </w:t>
      </w:r>
      <w:r>
        <w:t>take</w:t>
      </w:r>
      <w:r>
        <w:rPr>
          <w:spacing w:val="-13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instances</w:t>
      </w:r>
      <w:r>
        <w:rPr>
          <w:spacing w:val="-10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bullying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cases</w:t>
      </w:r>
      <w:r>
        <w:rPr>
          <w:spacing w:val="-11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alleged</w:t>
      </w:r>
      <w:r>
        <w:rPr>
          <w:spacing w:val="-14"/>
        </w:rPr>
        <w:t xml:space="preserve"> </w:t>
      </w:r>
      <w:r>
        <w:t>bullying</w:t>
      </w:r>
      <w:r>
        <w:rPr>
          <w:spacing w:val="-11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reported</w:t>
      </w:r>
      <w:r>
        <w:rPr>
          <w:spacing w:val="-11"/>
        </w:rPr>
        <w:t xml:space="preserve"> </w:t>
      </w:r>
      <w:r>
        <w:t>to the Headteacher/Deputy Headteacher or any member of staff.</w:t>
      </w:r>
    </w:p>
    <w:p w:rsidR="00B53749" w:rsidRDefault="002545A6">
      <w:pPr>
        <w:pStyle w:val="BodyText"/>
        <w:spacing w:before="245" w:line="242" w:lineRule="auto"/>
        <w:ind w:left="720" w:right="159"/>
        <w:jc w:val="both"/>
      </w:pPr>
      <w:r>
        <w:rPr>
          <w:spacing w:val="-2"/>
        </w:rPr>
        <w:t>In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>case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alleged</w:t>
      </w:r>
      <w:r>
        <w:rPr>
          <w:spacing w:val="-14"/>
        </w:rPr>
        <w:t xml:space="preserve"> </w:t>
      </w:r>
      <w:r>
        <w:rPr>
          <w:spacing w:val="-2"/>
        </w:rPr>
        <w:t>bullying,</w:t>
      </w:r>
      <w:r>
        <w:rPr>
          <w:spacing w:val="-14"/>
        </w:rPr>
        <w:t xml:space="preserve"> </w:t>
      </w:r>
      <w:r>
        <w:rPr>
          <w:spacing w:val="-2"/>
        </w:rPr>
        <w:t>either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Class</w:t>
      </w:r>
      <w:r>
        <w:rPr>
          <w:spacing w:val="-11"/>
        </w:rPr>
        <w:t xml:space="preserve"> </w:t>
      </w:r>
      <w:r>
        <w:rPr>
          <w:spacing w:val="-2"/>
        </w:rPr>
        <w:t>teacher,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Headteacher,</w:t>
      </w:r>
      <w:r>
        <w:rPr>
          <w:spacing w:val="-13"/>
        </w:rPr>
        <w:t xml:space="preserve"> </w:t>
      </w:r>
      <w:r>
        <w:rPr>
          <w:spacing w:val="-2"/>
        </w:rPr>
        <w:t>or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senior</w:t>
      </w:r>
      <w:r>
        <w:rPr>
          <w:spacing w:val="-12"/>
        </w:rPr>
        <w:t xml:space="preserve"> </w:t>
      </w:r>
      <w:r>
        <w:rPr>
          <w:spacing w:val="-2"/>
        </w:rPr>
        <w:t>member</w:t>
      </w:r>
      <w:r>
        <w:rPr>
          <w:spacing w:val="-12"/>
        </w:rPr>
        <w:t xml:space="preserve"> </w:t>
      </w:r>
      <w:r>
        <w:rPr>
          <w:spacing w:val="-2"/>
        </w:rPr>
        <w:t xml:space="preserve">of </w:t>
      </w:r>
      <w:r>
        <w:t>staff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first</w:t>
      </w:r>
      <w:r>
        <w:rPr>
          <w:spacing w:val="-8"/>
        </w:rPr>
        <w:t xml:space="preserve"> </w:t>
      </w:r>
      <w:r>
        <w:t>establish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facts,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build</w:t>
      </w:r>
      <w:r>
        <w:rPr>
          <w:spacing w:val="-5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accurate</w:t>
      </w:r>
      <w:r>
        <w:rPr>
          <w:spacing w:val="-7"/>
        </w:rPr>
        <w:t xml:space="preserve"> </w:t>
      </w:r>
      <w:r>
        <w:t>picture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events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 xml:space="preserve">through </w:t>
      </w:r>
      <w:r>
        <w:rPr>
          <w:spacing w:val="-4"/>
        </w:rPr>
        <w:t>speaking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alleged</w:t>
      </w:r>
      <w:r>
        <w:rPr>
          <w:spacing w:val="-8"/>
        </w:rPr>
        <w:t xml:space="preserve"> </w:t>
      </w:r>
      <w:r>
        <w:rPr>
          <w:spacing w:val="-4"/>
        </w:rPr>
        <w:t>perpetrator(s),</w:t>
      </w:r>
      <w:r>
        <w:rPr>
          <w:spacing w:val="-8"/>
        </w:rPr>
        <w:t xml:space="preserve"> </w:t>
      </w:r>
      <w:r>
        <w:rPr>
          <w:spacing w:val="-4"/>
        </w:rPr>
        <w:t>victim(s)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adult</w:t>
      </w:r>
      <w:r>
        <w:rPr>
          <w:spacing w:val="-8"/>
        </w:rPr>
        <w:t xml:space="preserve"> </w:t>
      </w:r>
      <w:r>
        <w:rPr>
          <w:spacing w:val="-4"/>
        </w:rPr>
        <w:t>witnesses,</w:t>
      </w:r>
      <w:r>
        <w:rPr>
          <w:spacing w:val="-9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well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parents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 xml:space="preserve">pupil </w:t>
      </w:r>
      <w:r>
        <w:t>witnesses</w:t>
      </w:r>
      <w:r>
        <w:rPr>
          <w:spacing w:val="-12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necessary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appropriate.</w:t>
      </w:r>
    </w:p>
    <w:p w:rsidR="00B53749" w:rsidRDefault="002545A6">
      <w:pPr>
        <w:pStyle w:val="BodyText"/>
        <w:spacing w:before="240" w:line="242" w:lineRule="auto"/>
        <w:ind w:left="720" w:right="159"/>
        <w:jc w:val="both"/>
      </w:pPr>
      <w:r>
        <w:t>If the allegation of bullying is upheld, the Headteacher (or senior leader)</w:t>
      </w:r>
      <w:r>
        <w:rPr>
          <w:spacing w:val="-1"/>
        </w:rPr>
        <w:t xml:space="preserve"> </w:t>
      </w:r>
      <w:r>
        <w:t xml:space="preserve">should seek to use a </w:t>
      </w:r>
      <w:r>
        <w:rPr>
          <w:spacing w:val="-6"/>
        </w:rPr>
        <w:t>restorative approach</w:t>
      </w:r>
      <w:r>
        <w:rPr>
          <w:spacing w:val="-7"/>
        </w:rPr>
        <w:t xml:space="preserve"> </w:t>
      </w:r>
      <w:r>
        <w:rPr>
          <w:spacing w:val="-6"/>
        </w:rPr>
        <w:t>with</w:t>
      </w:r>
      <w:r>
        <w:rPr>
          <w:spacing w:val="-8"/>
        </w:rPr>
        <w:t xml:space="preserve"> </w:t>
      </w:r>
      <w:r>
        <w:rPr>
          <w:spacing w:val="-6"/>
        </w:rPr>
        <w:t>the perpetrator(s)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>victim(s)</w:t>
      </w:r>
      <w:r>
        <w:rPr>
          <w:spacing w:val="-7"/>
        </w:rPr>
        <w:t xml:space="preserve"> </w:t>
      </w:r>
      <w:r>
        <w:rPr>
          <w:spacing w:val="-6"/>
        </w:rPr>
        <w:t>together.</w:t>
      </w:r>
      <w:r>
        <w:rPr>
          <w:spacing w:val="-8"/>
        </w:rPr>
        <w:t xml:space="preserve"> </w:t>
      </w:r>
      <w:r>
        <w:rPr>
          <w:spacing w:val="-6"/>
        </w:rPr>
        <w:t>The perpetrator(s)</w:t>
      </w:r>
      <w:r>
        <w:rPr>
          <w:spacing w:val="-9"/>
        </w:rPr>
        <w:t xml:space="preserve"> </w:t>
      </w:r>
      <w:r>
        <w:rPr>
          <w:spacing w:val="-6"/>
        </w:rPr>
        <w:t>should</w:t>
      </w:r>
      <w:r>
        <w:rPr>
          <w:spacing w:val="-7"/>
        </w:rPr>
        <w:t xml:space="preserve"> </w:t>
      </w:r>
      <w:r>
        <w:rPr>
          <w:spacing w:val="-6"/>
        </w:rPr>
        <w:t xml:space="preserve">fully </w:t>
      </w:r>
      <w:r>
        <w:rPr>
          <w:spacing w:val="-4"/>
        </w:rPr>
        <w:t>understand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consequences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9"/>
        </w:rPr>
        <w:t xml:space="preserve"> </w:t>
      </w:r>
      <w:r>
        <w:rPr>
          <w:spacing w:val="-4"/>
        </w:rPr>
        <w:t>their</w:t>
      </w:r>
      <w:r>
        <w:rPr>
          <w:spacing w:val="-10"/>
        </w:rPr>
        <w:t xml:space="preserve"> </w:t>
      </w:r>
      <w:r>
        <w:rPr>
          <w:spacing w:val="-4"/>
        </w:rPr>
        <w:t>actions</w:t>
      </w:r>
      <w:r>
        <w:rPr>
          <w:spacing w:val="-8"/>
        </w:rPr>
        <w:t xml:space="preserve"> </w:t>
      </w:r>
      <w:r>
        <w:rPr>
          <w:spacing w:val="-4"/>
        </w:rPr>
        <w:t>on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victim(s),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apologise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without</w:t>
      </w:r>
      <w:r>
        <w:rPr>
          <w:spacing w:val="-9"/>
        </w:rPr>
        <w:t xml:space="preserve"> </w:t>
      </w:r>
      <w:r>
        <w:rPr>
          <w:spacing w:val="-4"/>
        </w:rPr>
        <w:t xml:space="preserve">reservation. </w:t>
      </w:r>
      <w:r>
        <w:t>Both</w:t>
      </w:r>
      <w:r>
        <w:rPr>
          <w:spacing w:val="-12"/>
        </w:rPr>
        <w:t xml:space="preserve"> </w:t>
      </w:r>
      <w:r>
        <w:t>parties</w:t>
      </w:r>
      <w:r>
        <w:rPr>
          <w:spacing w:val="-10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clear</w:t>
      </w:r>
      <w:r>
        <w:rPr>
          <w:spacing w:val="-10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repeat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these</w:t>
      </w:r>
      <w:r>
        <w:rPr>
          <w:spacing w:val="-10"/>
        </w:rPr>
        <w:t xml:space="preserve"> </w:t>
      </w:r>
      <w:proofErr w:type="spellStart"/>
      <w:r>
        <w:t>behaviours</w:t>
      </w:r>
      <w:proofErr w:type="spellEnd"/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acceptable.</w:t>
      </w:r>
    </w:p>
    <w:p w:rsidR="00B53749" w:rsidRDefault="002545A6">
      <w:pPr>
        <w:pStyle w:val="BodyText"/>
        <w:spacing w:before="238"/>
        <w:ind w:left="720"/>
      </w:pPr>
      <w:r>
        <w:rPr>
          <w:spacing w:val="-4"/>
        </w:rPr>
        <w:t>All</w:t>
      </w:r>
      <w:r>
        <w:rPr>
          <w:spacing w:val="-16"/>
        </w:rPr>
        <w:t xml:space="preserve"> </w:t>
      </w:r>
      <w:r>
        <w:rPr>
          <w:spacing w:val="-4"/>
        </w:rPr>
        <w:t>bullying</w:t>
      </w:r>
      <w:r>
        <w:rPr>
          <w:spacing w:val="-18"/>
        </w:rPr>
        <w:t xml:space="preserve"> </w:t>
      </w:r>
      <w:r>
        <w:rPr>
          <w:spacing w:val="-4"/>
        </w:rPr>
        <w:t>incidents</w:t>
      </w:r>
      <w:r>
        <w:rPr>
          <w:spacing w:val="-17"/>
        </w:rPr>
        <w:t xml:space="preserve"> </w:t>
      </w:r>
      <w:r>
        <w:rPr>
          <w:spacing w:val="-4"/>
        </w:rPr>
        <w:t>must</w:t>
      </w:r>
      <w:r>
        <w:rPr>
          <w:spacing w:val="-18"/>
        </w:rPr>
        <w:t xml:space="preserve"> </w:t>
      </w: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>recorded.</w:t>
      </w:r>
      <w:r>
        <w:rPr>
          <w:spacing w:val="-19"/>
        </w:rPr>
        <w:t xml:space="preserve"> </w:t>
      </w:r>
      <w:r>
        <w:rPr>
          <w:spacing w:val="-4"/>
        </w:rPr>
        <w:t>Parents</w:t>
      </w:r>
      <w:r>
        <w:rPr>
          <w:spacing w:val="-17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both</w:t>
      </w:r>
      <w:r>
        <w:rPr>
          <w:spacing w:val="-18"/>
        </w:rPr>
        <w:t xml:space="preserve"> </w:t>
      </w:r>
      <w:r>
        <w:rPr>
          <w:spacing w:val="-4"/>
        </w:rPr>
        <w:t>parties</w:t>
      </w:r>
      <w:r>
        <w:rPr>
          <w:spacing w:val="-16"/>
        </w:rPr>
        <w:t xml:space="preserve"> </w:t>
      </w:r>
      <w:r>
        <w:rPr>
          <w:spacing w:val="-4"/>
        </w:rPr>
        <w:t>should</w:t>
      </w:r>
      <w:r>
        <w:rPr>
          <w:spacing w:val="-18"/>
        </w:rPr>
        <w:t xml:space="preserve"> </w:t>
      </w:r>
      <w:r>
        <w:rPr>
          <w:spacing w:val="-4"/>
        </w:rPr>
        <w:t>be</w:t>
      </w:r>
      <w:r>
        <w:rPr>
          <w:spacing w:val="-17"/>
        </w:rPr>
        <w:t xml:space="preserve"> </w:t>
      </w:r>
      <w:r>
        <w:rPr>
          <w:spacing w:val="-4"/>
        </w:rPr>
        <w:t>informed.</w:t>
      </w:r>
    </w:p>
    <w:p w:rsidR="00B53749" w:rsidRDefault="002545A6">
      <w:pPr>
        <w:pStyle w:val="BodyText"/>
        <w:spacing w:before="244" w:line="242" w:lineRule="auto"/>
        <w:ind w:left="720" w:right="158"/>
        <w:jc w:val="both"/>
      </w:pPr>
      <w:r>
        <w:rPr>
          <w:spacing w:val="-8"/>
        </w:rPr>
        <w:t xml:space="preserve">If the situation does not improve, the Headteacher (or senior leader) should meet with the parent(s) </w:t>
      </w:r>
      <w:r>
        <w:t>of the bullying child(ren) and agree clear expectations and boundaries which would be shared with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pupils</w:t>
      </w:r>
      <w:r>
        <w:rPr>
          <w:spacing w:val="-8"/>
        </w:rPr>
        <w:t xml:space="preserve"> </w:t>
      </w:r>
      <w:r>
        <w:t>involved.</w:t>
      </w:r>
      <w:r>
        <w:rPr>
          <w:spacing w:val="-7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further</w:t>
      </w:r>
      <w:r>
        <w:rPr>
          <w:spacing w:val="-7"/>
        </w:rPr>
        <w:t xml:space="preserve"> </w:t>
      </w:r>
      <w:r>
        <w:t>incidents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lead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intervention),</w:t>
      </w:r>
      <w:r>
        <w:rPr>
          <w:spacing w:val="-9"/>
        </w:rPr>
        <w:t xml:space="preserve"> </w:t>
      </w:r>
      <w:r>
        <w:t>further</w:t>
      </w:r>
      <w:r>
        <w:rPr>
          <w:spacing w:val="-7"/>
        </w:rPr>
        <w:t xml:space="preserve"> </w:t>
      </w:r>
      <w:r>
        <w:t xml:space="preserve">monitoring, </w:t>
      </w:r>
      <w:r>
        <w:rPr>
          <w:spacing w:val="-2"/>
        </w:rPr>
        <w:t>support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punitive</w:t>
      </w:r>
      <w:r>
        <w:rPr>
          <w:spacing w:val="-13"/>
        </w:rPr>
        <w:t xml:space="preserve"> </w:t>
      </w:r>
      <w:r>
        <w:rPr>
          <w:spacing w:val="-2"/>
        </w:rPr>
        <w:t>sanctions</w:t>
      </w:r>
      <w:r>
        <w:rPr>
          <w:spacing w:val="-14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deemed</w:t>
      </w:r>
      <w:r>
        <w:rPr>
          <w:spacing w:val="-14"/>
        </w:rPr>
        <w:t xml:space="preserve"> </w:t>
      </w:r>
      <w:r>
        <w:rPr>
          <w:spacing w:val="-2"/>
        </w:rPr>
        <w:t>necessary.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5"/>
        </w:rPr>
        <w:t xml:space="preserve"> </w:t>
      </w:r>
      <w:r>
        <w:rPr>
          <w:spacing w:val="-2"/>
        </w:rPr>
        <w:t>necessary</w:t>
      </w:r>
      <w:r>
        <w:rPr>
          <w:spacing w:val="-15"/>
        </w:rPr>
        <w:t xml:space="preserve"> </w:t>
      </w:r>
      <w:r>
        <w:rPr>
          <w:spacing w:val="-2"/>
        </w:rPr>
        <w:t>action</w:t>
      </w:r>
      <w:r>
        <w:rPr>
          <w:spacing w:val="-15"/>
        </w:rPr>
        <w:t xml:space="preserve"> </w:t>
      </w:r>
      <w:r>
        <w:rPr>
          <w:spacing w:val="-2"/>
        </w:rPr>
        <w:t>should</w:t>
      </w:r>
      <w:r>
        <w:rPr>
          <w:spacing w:val="-14"/>
        </w:rPr>
        <w:t xml:space="preserve"> </w:t>
      </w:r>
      <w:r>
        <w:rPr>
          <w:spacing w:val="-2"/>
        </w:rPr>
        <w:t>be</w:t>
      </w:r>
      <w:r>
        <w:rPr>
          <w:spacing w:val="-13"/>
        </w:rPr>
        <w:t xml:space="preserve"> </w:t>
      </w:r>
      <w:r>
        <w:rPr>
          <w:spacing w:val="-2"/>
        </w:rPr>
        <w:t>taken</w:t>
      </w:r>
      <w:r>
        <w:rPr>
          <w:spacing w:val="-14"/>
        </w:rPr>
        <w:t xml:space="preserve"> </w:t>
      </w:r>
      <w:r>
        <w:rPr>
          <w:spacing w:val="-2"/>
        </w:rPr>
        <w:t xml:space="preserve">until </w:t>
      </w:r>
      <w:r>
        <w:t>the bullying has stopped.</w:t>
      </w: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spacing w:before="237"/>
        <w:ind w:left="965" w:hanging="245"/>
      </w:pPr>
      <w:r>
        <w:rPr>
          <w:color w:val="2E5395"/>
          <w:w w:val="90"/>
        </w:rPr>
        <w:t>Signs</w:t>
      </w:r>
      <w:r>
        <w:rPr>
          <w:color w:val="2E5395"/>
          <w:spacing w:val="-4"/>
        </w:rPr>
        <w:t xml:space="preserve"> </w:t>
      </w:r>
      <w:r>
        <w:rPr>
          <w:color w:val="2E5395"/>
          <w:w w:val="90"/>
        </w:rPr>
        <w:t>of</w:t>
      </w:r>
      <w:r>
        <w:rPr>
          <w:color w:val="2E5395"/>
          <w:spacing w:val="1"/>
        </w:rPr>
        <w:t xml:space="preserve"> </w:t>
      </w:r>
      <w:r>
        <w:rPr>
          <w:color w:val="2E5395"/>
          <w:spacing w:val="-2"/>
          <w:w w:val="90"/>
        </w:rPr>
        <w:t>Bullying</w:t>
      </w:r>
    </w:p>
    <w:p w:rsidR="00B53749" w:rsidRDefault="002545A6">
      <w:pPr>
        <w:pStyle w:val="BodyText"/>
        <w:spacing w:before="242"/>
        <w:ind w:left="720"/>
      </w:pPr>
      <w:r>
        <w:rPr>
          <w:spacing w:val="-8"/>
        </w:rPr>
        <w:t>Staff should be</w:t>
      </w:r>
      <w:r>
        <w:rPr>
          <w:spacing w:val="-10"/>
        </w:rPr>
        <w:t xml:space="preserve"> </w:t>
      </w:r>
      <w:r>
        <w:rPr>
          <w:spacing w:val="-8"/>
        </w:rPr>
        <w:t>vigilant</w:t>
      </w:r>
      <w:r>
        <w:rPr>
          <w:spacing w:val="-11"/>
        </w:rPr>
        <w:t xml:space="preserve"> </w:t>
      </w:r>
      <w:r>
        <w:rPr>
          <w:spacing w:val="-8"/>
        </w:rPr>
        <w:t>in looking out</w:t>
      </w:r>
      <w:r>
        <w:rPr>
          <w:spacing w:val="-10"/>
        </w:rPr>
        <w:t xml:space="preserve"> </w:t>
      </w:r>
      <w:r>
        <w:rPr>
          <w:spacing w:val="-8"/>
        </w:rPr>
        <w:t>for signs</w:t>
      </w:r>
      <w:r>
        <w:rPr>
          <w:spacing w:val="-10"/>
        </w:rPr>
        <w:t xml:space="preserve"> </w:t>
      </w:r>
      <w:r>
        <w:rPr>
          <w:spacing w:val="-8"/>
        </w:rPr>
        <w:t>of</w:t>
      </w:r>
      <w:r>
        <w:rPr>
          <w:spacing w:val="-9"/>
        </w:rPr>
        <w:t xml:space="preserve"> </w:t>
      </w:r>
      <w:r>
        <w:rPr>
          <w:spacing w:val="-8"/>
        </w:rPr>
        <w:t>bullying or other</w:t>
      </w:r>
      <w:r>
        <w:rPr>
          <w:spacing w:val="-9"/>
        </w:rPr>
        <w:t xml:space="preserve"> </w:t>
      </w:r>
      <w:r>
        <w:rPr>
          <w:spacing w:val="-8"/>
        </w:rPr>
        <w:t>child</w:t>
      </w:r>
      <w:r>
        <w:rPr>
          <w:spacing w:val="-9"/>
        </w:rPr>
        <w:t xml:space="preserve"> </w:t>
      </w:r>
      <w:r>
        <w:rPr>
          <w:spacing w:val="-8"/>
        </w:rPr>
        <w:t>protection</w:t>
      </w:r>
      <w:r>
        <w:rPr>
          <w:spacing w:val="-11"/>
        </w:rPr>
        <w:t xml:space="preserve"> </w:t>
      </w:r>
      <w:r>
        <w:rPr>
          <w:spacing w:val="-8"/>
        </w:rPr>
        <w:t>issues</w:t>
      </w:r>
      <w:r>
        <w:rPr>
          <w:spacing w:val="-7"/>
        </w:rPr>
        <w:t xml:space="preserve"> </w:t>
      </w:r>
      <w:r>
        <w:rPr>
          <w:spacing w:val="-8"/>
        </w:rPr>
        <w:t>including:</w:t>
      </w:r>
    </w:p>
    <w:p w:rsidR="00B53749" w:rsidRDefault="002545A6">
      <w:pPr>
        <w:pStyle w:val="ListParagraph"/>
        <w:numPr>
          <w:ilvl w:val="0"/>
          <w:numId w:val="2"/>
        </w:numPr>
        <w:tabs>
          <w:tab w:val="left" w:pos="1440"/>
        </w:tabs>
        <w:spacing w:before="244"/>
        <w:ind w:right="154"/>
        <w:jc w:val="both"/>
        <w:rPr>
          <w:rFonts w:ascii="Wingdings" w:hAnsi="Wingdings"/>
        </w:rPr>
      </w:pPr>
      <w:r>
        <w:t>Physical:</w:t>
      </w:r>
      <w:r>
        <w:rPr>
          <w:spacing w:val="-6"/>
        </w:rPr>
        <w:t xml:space="preserve"> </w:t>
      </w:r>
      <w:r>
        <w:t>unexplained</w:t>
      </w:r>
      <w:r>
        <w:rPr>
          <w:spacing w:val="-7"/>
        </w:rPr>
        <w:t xml:space="preserve"> </w:t>
      </w:r>
      <w:r>
        <w:t>bruises,</w:t>
      </w:r>
      <w:r>
        <w:rPr>
          <w:spacing w:val="-6"/>
        </w:rPr>
        <w:t xml:space="preserve"> </w:t>
      </w:r>
      <w:r>
        <w:t>scratches,</w:t>
      </w:r>
      <w:r>
        <w:rPr>
          <w:spacing w:val="-6"/>
        </w:rPr>
        <w:t xml:space="preserve"> </w:t>
      </w:r>
      <w:r>
        <w:t>cuts,</w:t>
      </w:r>
      <w:r>
        <w:rPr>
          <w:spacing w:val="-6"/>
        </w:rPr>
        <w:t xml:space="preserve"> </w:t>
      </w:r>
      <w:r>
        <w:t>missing</w:t>
      </w:r>
      <w:r>
        <w:rPr>
          <w:spacing w:val="-5"/>
        </w:rPr>
        <w:t xml:space="preserve"> </w:t>
      </w:r>
      <w:r>
        <w:t>belongings,</w:t>
      </w:r>
      <w:r>
        <w:rPr>
          <w:spacing w:val="-6"/>
        </w:rPr>
        <w:t xml:space="preserve"> </w:t>
      </w:r>
      <w:r>
        <w:t>damaged</w:t>
      </w:r>
      <w:r>
        <w:rPr>
          <w:spacing w:val="-5"/>
        </w:rPr>
        <w:t xml:space="preserve"> </w:t>
      </w:r>
      <w:r>
        <w:t>clothes,</w:t>
      </w:r>
      <w:r>
        <w:rPr>
          <w:spacing w:val="-5"/>
        </w:rPr>
        <w:t xml:space="preserve"> </w:t>
      </w:r>
      <w:r>
        <w:t>or schoolwork,</w:t>
      </w:r>
      <w:r>
        <w:rPr>
          <w:spacing w:val="-5"/>
        </w:rPr>
        <w:t xml:space="preserve"> </w:t>
      </w:r>
      <w:r>
        <w:t>loss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appetite,</w:t>
      </w:r>
      <w:r>
        <w:rPr>
          <w:spacing w:val="-4"/>
        </w:rPr>
        <w:t xml:space="preserve"> </w:t>
      </w:r>
      <w:r>
        <w:t>stomach</w:t>
      </w:r>
      <w:r>
        <w:rPr>
          <w:spacing w:val="-4"/>
        </w:rPr>
        <w:t xml:space="preserve"> </w:t>
      </w:r>
      <w:r>
        <w:t>aches,</w:t>
      </w:r>
      <w:r>
        <w:rPr>
          <w:spacing w:val="-5"/>
        </w:rPr>
        <w:t xml:space="preserve"> </w:t>
      </w:r>
      <w:r>
        <w:t>headaches,</w:t>
      </w:r>
      <w:r>
        <w:rPr>
          <w:spacing w:val="-5"/>
        </w:rPr>
        <w:t xml:space="preserve"> </w:t>
      </w:r>
      <w:r>
        <w:t>bedwetting</w:t>
      </w:r>
    </w:p>
    <w:p w:rsidR="00B53749" w:rsidRDefault="002545A6">
      <w:pPr>
        <w:pStyle w:val="ListParagraph"/>
        <w:numPr>
          <w:ilvl w:val="0"/>
          <w:numId w:val="2"/>
        </w:numPr>
        <w:tabs>
          <w:tab w:val="left" w:pos="1440"/>
        </w:tabs>
        <w:spacing w:before="6" w:line="242" w:lineRule="auto"/>
        <w:ind w:right="163"/>
        <w:jc w:val="both"/>
        <w:rPr>
          <w:rFonts w:ascii="Wingdings" w:hAnsi="Wingdings"/>
        </w:rPr>
      </w:pPr>
      <w:r>
        <w:rPr>
          <w:spacing w:val="-6"/>
        </w:rPr>
        <w:t>Emotional:</w:t>
      </w:r>
      <w:r>
        <w:rPr>
          <w:spacing w:val="-9"/>
        </w:rPr>
        <w:t xml:space="preserve"> </w:t>
      </w:r>
      <w:r>
        <w:rPr>
          <w:spacing w:val="-6"/>
        </w:rPr>
        <w:t>losing</w:t>
      </w:r>
      <w:r>
        <w:rPr>
          <w:spacing w:val="-7"/>
        </w:rPr>
        <w:t xml:space="preserve"> </w:t>
      </w:r>
      <w:r>
        <w:rPr>
          <w:spacing w:val="-6"/>
        </w:rPr>
        <w:t>interest</w:t>
      </w:r>
      <w:r>
        <w:rPr>
          <w:spacing w:val="-8"/>
        </w:rPr>
        <w:t xml:space="preserve"> </w:t>
      </w:r>
      <w:r>
        <w:rPr>
          <w:spacing w:val="-6"/>
        </w:rPr>
        <w:t>in</w:t>
      </w:r>
      <w:r>
        <w:rPr>
          <w:spacing w:val="-8"/>
        </w:rPr>
        <w:t xml:space="preserve"> </w:t>
      </w:r>
      <w:r>
        <w:rPr>
          <w:spacing w:val="-6"/>
        </w:rPr>
        <w:t>school,</w:t>
      </w:r>
      <w:r>
        <w:rPr>
          <w:spacing w:val="-9"/>
        </w:rPr>
        <w:t xml:space="preserve"> </w:t>
      </w:r>
      <w:r>
        <w:rPr>
          <w:spacing w:val="-6"/>
        </w:rPr>
        <w:t>being</w:t>
      </w:r>
      <w:r>
        <w:rPr>
          <w:spacing w:val="-7"/>
        </w:rPr>
        <w:t xml:space="preserve"> </w:t>
      </w:r>
      <w:r>
        <w:rPr>
          <w:spacing w:val="-6"/>
        </w:rPr>
        <w:t>withdrawn</w:t>
      </w:r>
      <w:r>
        <w:rPr>
          <w:spacing w:val="-8"/>
        </w:rPr>
        <w:t xml:space="preserve"> </w:t>
      </w:r>
      <w:r>
        <w:rPr>
          <w:spacing w:val="-6"/>
        </w:rPr>
        <w:t>or</w:t>
      </w:r>
      <w:r>
        <w:rPr>
          <w:spacing w:val="-7"/>
        </w:rPr>
        <w:t xml:space="preserve"> </w:t>
      </w:r>
      <w:r>
        <w:rPr>
          <w:spacing w:val="-6"/>
        </w:rPr>
        <w:t>secretive,</w:t>
      </w:r>
      <w:r>
        <w:rPr>
          <w:spacing w:val="-8"/>
        </w:rPr>
        <w:t xml:space="preserve"> </w:t>
      </w:r>
      <w:r>
        <w:rPr>
          <w:spacing w:val="-6"/>
        </w:rPr>
        <w:t>unusual shows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 xml:space="preserve">temper, </w:t>
      </w:r>
      <w:r>
        <w:rPr>
          <w:spacing w:val="-2"/>
        </w:rPr>
        <w:t>refusal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say</w:t>
      </w:r>
      <w:r>
        <w:rPr>
          <w:spacing w:val="-16"/>
        </w:rPr>
        <w:t xml:space="preserve"> </w:t>
      </w:r>
      <w:r>
        <w:rPr>
          <w:spacing w:val="-2"/>
        </w:rPr>
        <w:t>why</w:t>
      </w:r>
      <w:r>
        <w:rPr>
          <w:spacing w:val="-16"/>
        </w:rPr>
        <w:t xml:space="preserve"> </w:t>
      </w:r>
      <w:r>
        <w:rPr>
          <w:spacing w:val="-2"/>
        </w:rPr>
        <w:t>unhappy,</w:t>
      </w:r>
      <w:r>
        <w:rPr>
          <w:spacing w:val="-16"/>
        </w:rPr>
        <w:t xml:space="preserve"> </w:t>
      </w:r>
      <w:r>
        <w:rPr>
          <w:spacing w:val="-2"/>
        </w:rPr>
        <w:t>high</w:t>
      </w:r>
      <w:r>
        <w:rPr>
          <w:spacing w:val="-17"/>
        </w:rPr>
        <w:t xml:space="preserve"> </w:t>
      </w:r>
      <w:r>
        <w:rPr>
          <w:spacing w:val="-2"/>
        </w:rPr>
        <w:t>level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anxiety,</w:t>
      </w:r>
      <w:r>
        <w:rPr>
          <w:spacing w:val="-16"/>
        </w:rPr>
        <w:t xml:space="preserve"> </w:t>
      </w:r>
      <w:r>
        <w:rPr>
          <w:spacing w:val="-2"/>
        </w:rPr>
        <w:t>mood</w:t>
      </w:r>
      <w:r>
        <w:rPr>
          <w:spacing w:val="-16"/>
        </w:rPr>
        <w:t xml:space="preserve"> </w:t>
      </w:r>
      <w:r>
        <w:rPr>
          <w:spacing w:val="-2"/>
        </w:rPr>
        <w:t>swings,</w:t>
      </w:r>
      <w:r>
        <w:rPr>
          <w:spacing w:val="-16"/>
        </w:rPr>
        <w:t xml:space="preserve"> </w:t>
      </w:r>
      <w:r>
        <w:rPr>
          <w:spacing w:val="-2"/>
        </w:rPr>
        <w:t>tearfulness</w:t>
      </w:r>
      <w:r>
        <w:rPr>
          <w:spacing w:val="-15"/>
        </w:rPr>
        <w:t xml:space="preserve"> </w:t>
      </w:r>
      <w:r>
        <w:rPr>
          <w:spacing w:val="-2"/>
        </w:rPr>
        <w:t>for</w:t>
      </w:r>
      <w:r>
        <w:rPr>
          <w:spacing w:val="-15"/>
        </w:rPr>
        <w:t xml:space="preserve"> </w:t>
      </w:r>
      <w:r>
        <w:rPr>
          <w:spacing w:val="-2"/>
        </w:rPr>
        <w:t>no</w:t>
      </w:r>
      <w:r>
        <w:rPr>
          <w:spacing w:val="-16"/>
        </w:rPr>
        <w:t xml:space="preserve"> </w:t>
      </w:r>
      <w:r>
        <w:rPr>
          <w:spacing w:val="-2"/>
        </w:rPr>
        <w:t xml:space="preserve">reason, </w:t>
      </w:r>
      <w:r>
        <w:t>lack of confidence, headaches and stomach aches, signs of depression</w:t>
      </w:r>
    </w:p>
    <w:p w:rsidR="00B53749" w:rsidRDefault="002545A6">
      <w:pPr>
        <w:pStyle w:val="ListParagraph"/>
        <w:numPr>
          <w:ilvl w:val="0"/>
          <w:numId w:val="2"/>
        </w:numPr>
        <w:tabs>
          <w:tab w:val="left" w:pos="1440"/>
        </w:tabs>
        <w:spacing w:line="242" w:lineRule="auto"/>
        <w:ind w:right="160"/>
        <w:jc w:val="both"/>
        <w:rPr>
          <w:rFonts w:ascii="Wingdings" w:hAnsi="Wingdings"/>
          <w:color w:val="2E5395"/>
        </w:rPr>
      </w:pPr>
      <w:proofErr w:type="spellStart"/>
      <w:r>
        <w:t>Behavioural</w:t>
      </w:r>
      <w:proofErr w:type="spellEnd"/>
      <w:r>
        <w:t xml:space="preserve">: asking to be taken to school, coming home for lunch, taking longer to get </w:t>
      </w:r>
      <w:r>
        <w:rPr>
          <w:spacing w:val="-8"/>
        </w:rPr>
        <w:t>home,</w:t>
      </w:r>
      <w:r>
        <w:rPr>
          <w:spacing w:val="-12"/>
        </w:rPr>
        <w:t xml:space="preserve"> </w:t>
      </w:r>
      <w:r>
        <w:rPr>
          <w:spacing w:val="-8"/>
        </w:rPr>
        <w:t>asking</w:t>
      </w:r>
      <w:r>
        <w:rPr>
          <w:spacing w:val="-11"/>
        </w:rPr>
        <w:t xml:space="preserve"> </w:t>
      </w:r>
      <w:r>
        <w:rPr>
          <w:spacing w:val="-8"/>
        </w:rPr>
        <w:t>for</w:t>
      </w:r>
      <w:r>
        <w:rPr>
          <w:spacing w:val="-11"/>
        </w:rPr>
        <w:t xml:space="preserve"> </w:t>
      </w:r>
      <w:r>
        <w:rPr>
          <w:spacing w:val="-8"/>
        </w:rPr>
        <w:t>more</w:t>
      </w:r>
      <w:r>
        <w:rPr>
          <w:spacing w:val="-12"/>
        </w:rPr>
        <w:t xml:space="preserve"> </w:t>
      </w:r>
      <w:r>
        <w:rPr>
          <w:spacing w:val="-8"/>
        </w:rPr>
        <w:t>money,</w:t>
      </w:r>
      <w:r>
        <w:rPr>
          <w:spacing w:val="-11"/>
        </w:rPr>
        <w:t xml:space="preserve"> </w:t>
      </w:r>
      <w:r>
        <w:rPr>
          <w:spacing w:val="-8"/>
        </w:rPr>
        <w:t>using</w:t>
      </w:r>
      <w:r>
        <w:rPr>
          <w:spacing w:val="-12"/>
        </w:rPr>
        <w:t xml:space="preserve"> </w:t>
      </w:r>
      <w:r>
        <w:rPr>
          <w:spacing w:val="-8"/>
        </w:rPr>
        <w:t>different</w:t>
      </w:r>
      <w:r>
        <w:rPr>
          <w:spacing w:val="-11"/>
        </w:rPr>
        <w:t xml:space="preserve"> </w:t>
      </w:r>
      <w:r>
        <w:rPr>
          <w:spacing w:val="-8"/>
        </w:rPr>
        <w:t>routes</w:t>
      </w:r>
      <w:r>
        <w:rPr>
          <w:spacing w:val="-11"/>
        </w:rPr>
        <w:t xml:space="preserve"> </w:t>
      </w:r>
      <w:r>
        <w:rPr>
          <w:spacing w:val="-8"/>
        </w:rPr>
        <w:t>to</w:t>
      </w:r>
      <w:r>
        <w:rPr>
          <w:spacing w:val="-12"/>
        </w:rPr>
        <w:t xml:space="preserve"> </w:t>
      </w:r>
      <w:r>
        <w:rPr>
          <w:spacing w:val="-8"/>
        </w:rPr>
        <w:t>school,</w:t>
      </w:r>
      <w:r>
        <w:rPr>
          <w:spacing w:val="-11"/>
        </w:rPr>
        <w:t xml:space="preserve"> </w:t>
      </w:r>
      <w:r>
        <w:rPr>
          <w:spacing w:val="-8"/>
        </w:rPr>
        <w:t>‘losing’</w:t>
      </w:r>
      <w:r>
        <w:rPr>
          <w:spacing w:val="-11"/>
        </w:rPr>
        <w:t xml:space="preserve"> </w:t>
      </w:r>
      <w:r>
        <w:rPr>
          <w:spacing w:val="-8"/>
        </w:rPr>
        <w:t>more</w:t>
      </w:r>
      <w:r>
        <w:rPr>
          <w:spacing w:val="-12"/>
        </w:rPr>
        <w:t xml:space="preserve"> </w:t>
      </w:r>
      <w:r>
        <w:rPr>
          <w:spacing w:val="-8"/>
        </w:rPr>
        <w:t>items</w:t>
      </w:r>
      <w:r>
        <w:rPr>
          <w:spacing w:val="-11"/>
        </w:rPr>
        <w:t xml:space="preserve"> </w:t>
      </w:r>
      <w:r>
        <w:rPr>
          <w:spacing w:val="-8"/>
        </w:rPr>
        <w:t>than</w:t>
      </w:r>
      <w:r>
        <w:rPr>
          <w:spacing w:val="-11"/>
        </w:rPr>
        <w:t xml:space="preserve"> </w:t>
      </w:r>
      <w:r>
        <w:rPr>
          <w:spacing w:val="-8"/>
        </w:rPr>
        <w:t xml:space="preserve">usual, </w:t>
      </w:r>
      <w:r>
        <w:t>sudden</w:t>
      </w:r>
      <w:r>
        <w:rPr>
          <w:spacing w:val="-7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proofErr w:type="spellStart"/>
      <w:r>
        <w:t>behaviour</w:t>
      </w:r>
      <w:proofErr w:type="spellEnd"/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mood,</w:t>
      </w:r>
      <w:r>
        <w:rPr>
          <w:spacing w:val="-9"/>
        </w:rPr>
        <w:t xml:space="preserve"> </w:t>
      </w:r>
      <w:r>
        <w:t>concentration</w:t>
      </w:r>
      <w:r>
        <w:rPr>
          <w:spacing w:val="-9"/>
        </w:rPr>
        <w:t xml:space="preserve"> </w:t>
      </w:r>
      <w:r>
        <w:t>difficulties,</w:t>
      </w:r>
      <w:r>
        <w:rPr>
          <w:spacing w:val="-11"/>
        </w:rPr>
        <w:t xml:space="preserve"> </w:t>
      </w:r>
      <w:r>
        <w:t>truancy</w:t>
      </w:r>
    </w:p>
    <w:p w:rsidR="00B53749" w:rsidRDefault="002545A6">
      <w:pPr>
        <w:pStyle w:val="Heading1"/>
        <w:numPr>
          <w:ilvl w:val="0"/>
          <w:numId w:val="7"/>
        </w:numPr>
        <w:tabs>
          <w:tab w:val="left" w:pos="965"/>
        </w:tabs>
        <w:spacing w:before="238"/>
        <w:ind w:left="965" w:hanging="245"/>
      </w:pPr>
      <w:r>
        <w:rPr>
          <w:color w:val="2E5395"/>
          <w:w w:val="90"/>
        </w:rPr>
        <w:t>Monitoring</w:t>
      </w:r>
      <w:r>
        <w:rPr>
          <w:color w:val="2E5395"/>
          <w:spacing w:val="29"/>
        </w:rPr>
        <w:t xml:space="preserve"> </w:t>
      </w:r>
      <w:r>
        <w:rPr>
          <w:color w:val="2E5395"/>
          <w:spacing w:val="-2"/>
        </w:rPr>
        <w:t>Arrangements</w:t>
      </w:r>
    </w:p>
    <w:p w:rsidR="00B53749" w:rsidRDefault="002545A6">
      <w:pPr>
        <w:pStyle w:val="BodyText"/>
        <w:spacing w:before="163" w:line="242" w:lineRule="auto"/>
        <w:ind w:left="720" w:right="152"/>
        <w:jc w:val="both"/>
      </w:pP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>reviewed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headteacher</w:t>
      </w:r>
      <w:r>
        <w:rPr>
          <w:spacing w:val="-15"/>
        </w:rPr>
        <w:t xml:space="preserve"> </w:t>
      </w:r>
      <w:r>
        <w:rPr>
          <w:spacing w:val="-4"/>
        </w:rPr>
        <w:t>every</w:t>
      </w:r>
      <w:r>
        <w:rPr>
          <w:spacing w:val="-16"/>
        </w:rPr>
        <w:t xml:space="preserve"> </w:t>
      </w:r>
      <w:r>
        <w:rPr>
          <w:spacing w:val="-4"/>
        </w:rPr>
        <w:t>3</w:t>
      </w:r>
      <w:r>
        <w:rPr>
          <w:spacing w:val="-15"/>
        </w:rPr>
        <w:t xml:space="preserve"> </w:t>
      </w:r>
      <w:r>
        <w:rPr>
          <w:spacing w:val="-4"/>
        </w:rPr>
        <w:t>years</w:t>
      </w:r>
      <w:r>
        <w:rPr>
          <w:spacing w:val="-15"/>
        </w:rPr>
        <w:t xml:space="preserve"> </w:t>
      </w:r>
      <w:r>
        <w:rPr>
          <w:spacing w:val="-4"/>
        </w:rPr>
        <w:t>but</w:t>
      </w:r>
      <w:r>
        <w:rPr>
          <w:spacing w:val="-16"/>
        </w:rPr>
        <w:t xml:space="preserve"> </w:t>
      </w:r>
      <w:r>
        <w:rPr>
          <w:spacing w:val="-4"/>
        </w:rPr>
        <w:t>can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revised</w:t>
      </w:r>
      <w:r>
        <w:rPr>
          <w:spacing w:val="-16"/>
        </w:rPr>
        <w:t xml:space="preserve"> </w:t>
      </w:r>
      <w:r>
        <w:rPr>
          <w:spacing w:val="-4"/>
        </w:rPr>
        <w:t>earlier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 xml:space="preserve">required. </w:t>
      </w:r>
      <w:r>
        <w:t>At</w:t>
      </w:r>
      <w:r>
        <w:rPr>
          <w:spacing w:val="-15"/>
        </w:rPr>
        <w:t xml:space="preserve"> </w:t>
      </w:r>
      <w:r>
        <w:t>every</w:t>
      </w:r>
      <w:r>
        <w:rPr>
          <w:spacing w:val="-15"/>
        </w:rPr>
        <w:t xml:space="preserve"> </w:t>
      </w:r>
      <w:r>
        <w:t>review,</w:t>
      </w:r>
      <w:r>
        <w:rPr>
          <w:spacing w:val="-1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approved</w:t>
      </w:r>
      <w:r>
        <w:rPr>
          <w:spacing w:val="-13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governing</w:t>
      </w:r>
      <w:r>
        <w:rPr>
          <w:spacing w:val="-15"/>
        </w:rPr>
        <w:t xml:space="preserve"> </w:t>
      </w:r>
      <w:r>
        <w:t>board.</w:t>
      </w:r>
    </w:p>
    <w:p w:rsidR="00B53749" w:rsidRDefault="002545A6">
      <w:pPr>
        <w:pStyle w:val="Heading1"/>
        <w:numPr>
          <w:ilvl w:val="0"/>
          <w:numId w:val="7"/>
        </w:numPr>
        <w:tabs>
          <w:tab w:val="left" w:pos="1090"/>
        </w:tabs>
        <w:spacing w:before="241"/>
        <w:ind w:left="1090" w:hanging="370"/>
      </w:pPr>
      <w:r>
        <w:rPr>
          <w:color w:val="2E5395"/>
          <w:w w:val="90"/>
        </w:rPr>
        <w:t>Links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2"/>
          <w:w w:val="90"/>
        </w:rPr>
        <w:t>Polices</w:t>
      </w:r>
    </w:p>
    <w:p w:rsidR="00B53749" w:rsidRDefault="002545A6">
      <w:pPr>
        <w:pStyle w:val="BodyText"/>
        <w:spacing w:before="163"/>
        <w:ind w:left="720"/>
      </w:pPr>
      <w:r>
        <w:rPr>
          <w:spacing w:val="-2"/>
          <w:w w:val="90"/>
        </w:rPr>
        <w:t>This</w:t>
      </w:r>
      <w:r>
        <w:rPr>
          <w:spacing w:val="-1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links</w:t>
      </w:r>
      <w:r>
        <w:rPr>
          <w:spacing w:val="-9"/>
        </w:rPr>
        <w:t xml:space="preserve"> </w:t>
      </w:r>
      <w:r>
        <w:rPr>
          <w:spacing w:val="-2"/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our:</w:t>
      </w:r>
    </w:p>
    <w:p w:rsidR="00B53749" w:rsidRDefault="002545A6">
      <w:pPr>
        <w:pStyle w:val="ListParagraph"/>
        <w:numPr>
          <w:ilvl w:val="0"/>
          <w:numId w:val="1"/>
        </w:numPr>
        <w:tabs>
          <w:tab w:val="left" w:pos="1440"/>
        </w:tabs>
        <w:spacing w:before="162"/>
        <w:ind w:hanging="360"/>
      </w:pPr>
      <w:proofErr w:type="spellStart"/>
      <w:r>
        <w:rPr>
          <w:spacing w:val="-7"/>
        </w:rPr>
        <w:t>Behaviour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Policy</w:t>
      </w:r>
    </w:p>
    <w:p w:rsidR="00B53749" w:rsidRDefault="002545A6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2"/>
        </w:rPr>
        <w:t>Child</w:t>
      </w:r>
      <w:r>
        <w:rPr>
          <w:spacing w:val="-13"/>
        </w:rPr>
        <w:t xml:space="preserve"> </w:t>
      </w:r>
      <w:r>
        <w:rPr>
          <w:spacing w:val="-2"/>
        </w:rPr>
        <w:t>Protection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Safeguarding</w:t>
      </w:r>
      <w:r>
        <w:rPr>
          <w:spacing w:val="-13"/>
        </w:rPr>
        <w:t xml:space="preserve"> </w:t>
      </w:r>
      <w:r>
        <w:rPr>
          <w:spacing w:val="-2"/>
        </w:rPr>
        <w:t>Policy</w:t>
      </w:r>
    </w:p>
    <w:sectPr w:rsidR="00B53749">
      <w:pgSz w:w="11910" w:h="16840"/>
      <w:pgMar w:top="1140" w:right="560" w:bottom="1200" w:left="0" w:header="0" w:footer="9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392" w:rsidRDefault="00E45392">
      <w:r>
        <w:separator/>
      </w:r>
    </w:p>
  </w:endnote>
  <w:endnote w:type="continuationSeparator" w:id="0">
    <w:p w:rsidR="00E45392" w:rsidRDefault="00E45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749" w:rsidRDefault="002545A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8336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53749" w:rsidRDefault="002545A6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B53749" w:rsidRDefault="002545A6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392" w:rsidRDefault="00E45392">
      <w:r>
        <w:separator/>
      </w:r>
    </w:p>
  </w:footnote>
  <w:footnote w:type="continuationSeparator" w:id="0">
    <w:p w:rsidR="00E45392" w:rsidRDefault="00E45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75F6F"/>
    <w:multiLevelType w:val="multilevel"/>
    <w:tmpl w:val="7C78AA54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2" w:hanging="432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8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1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6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8A22674"/>
    <w:multiLevelType w:val="hybridMultilevel"/>
    <w:tmpl w:val="F67C7F4A"/>
    <w:lvl w:ilvl="0" w:tplc="DAEE8176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910706A"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2" w:tplc="28280B0E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3" w:tplc="95380FC0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A5D8FB58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EFC61A24">
      <w:numFmt w:val="bullet"/>
      <w:lvlText w:val="•"/>
      <w:lvlJc w:val="left"/>
      <w:pPr>
        <w:ind w:left="6213" w:hanging="360"/>
      </w:pPr>
      <w:rPr>
        <w:rFonts w:hint="default"/>
        <w:lang w:val="en-US" w:eastAsia="en-US" w:bidi="ar-SA"/>
      </w:rPr>
    </w:lvl>
    <w:lvl w:ilvl="6" w:tplc="493E6030">
      <w:numFmt w:val="bullet"/>
      <w:lvlText w:val="•"/>
      <w:lvlJc w:val="left"/>
      <w:pPr>
        <w:ind w:left="7239" w:hanging="360"/>
      </w:pPr>
      <w:rPr>
        <w:rFonts w:hint="default"/>
        <w:lang w:val="en-US" w:eastAsia="en-US" w:bidi="ar-SA"/>
      </w:rPr>
    </w:lvl>
    <w:lvl w:ilvl="7" w:tplc="B0E8543C">
      <w:numFmt w:val="bullet"/>
      <w:lvlText w:val="•"/>
      <w:lvlJc w:val="left"/>
      <w:pPr>
        <w:ind w:left="8266" w:hanging="360"/>
      </w:pPr>
      <w:rPr>
        <w:rFonts w:hint="default"/>
        <w:lang w:val="en-US" w:eastAsia="en-US" w:bidi="ar-SA"/>
      </w:rPr>
    </w:lvl>
    <w:lvl w:ilvl="8" w:tplc="F01C087E">
      <w:numFmt w:val="bullet"/>
      <w:lvlText w:val="•"/>
      <w:lvlJc w:val="left"/>
      <w:pPr>
        <w:ind w:left="929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D461B0B"/>
    <w:multiLevelType w:val="hybridMultilevel"/>
    <w:tmpl w:val="522A99B4"/>
    <w:lvl w:ilvl="0" w:tplc="2048AB2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8AEF43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4C62A14E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C188F554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5EC4E2C4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3BEE983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E0E2E9B2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D10EAD0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2FCC0146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3B4B7300"/>
    <w:multiLevelType w:val="hybridMultilevel"/>
    <w:tmpl w:val="26D28C3A"/>
    <w:lvl w:ilvl="0" w:tplc="32C6332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spacing w:val="0"/>
        <w:w w:val="100"/>
        <w:lang w:val="en-US" w:eastAsia="en-US" w:bidi="ar-SA"/>
      </w:rPr>
    </w:lvl>
    <w:lvl w:ilvl="1" w:tplc="49AE25E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3C3631D8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9B7A021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E6D662CE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D0A03498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07EE9EE2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E0F4A27E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418C288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3E406F92"/>
    <w:multiLevelType w:val="hybridMultilevel"/>
    <w:tmpl w:val="25D8451C"/>
    <w:lvl w:ilvl="0" w:tplc="B4BC0058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3862DF6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815284C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48D0C99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A6906CAE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BE487900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9A3EB928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C13832B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D2D23A02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72DC1FD2"/>
    <w:multiLevelType w:val="hybridMultilevel"/>
    <w:tmpl w:val="D04EF96C"/>
    <w:lvl w:ilvl="0" w:tplc="30D8181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8683FD8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AB428E72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3864AD8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13EEF0F4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64F46C1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0E08B8A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1924FD82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EB2C97EA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77317261"/>
    <w:multiLevelType w:val="hybridMultilevel"/>
    <w:tmpl w:val="7E58715E"/>
    <w:lvl w:ilvl="0" w:tplc="7BAE58F6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9AC0104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5F8CEF2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6188102C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DEE2187C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9364F46E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A096170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3E7807B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4A66BDCA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49"/>
    <w:rsid w:val="002545A6"/>
    <w:rsid w:val="004A3E8F"/>
    <w:rsid w:val="00B53749"/>
    <w:rsid w:val="00DF7D3B"/>
    <w:rsid w:val="00E4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F33DE"/>
  <w15:docId w15:val="{8E12CC80-7758-46B3-A8A2-CAFC5F30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245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523"/>
      <w:ind w:left="4175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67"/>
      <w:ind w:left="34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2024-11-12T13:06:00Z</dcterms:created>
  <dcterms:modified xsi:type="dcterms:W3CDTF">2024-11-26T11:15:00Z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